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Комплексное активирование  жидкой топливной смеси с  растворением горючего газа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Бондарева Ирина </w:t>
      </w:r>
      <w:r w:rsidDel="00000000" w:rsidR="00000000" w:rsidRPr="00000000">
        <w:rPr>
          <w:b w:val="1"/>
          <w:sz w:val="28"/>
          <w:szCs w:val="28"/>
          <w:rtl w:val="0"/>
        </w:rPr>
        <w:t xml:space="preserve">Геннадьевна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Предприниматель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Казань, Россия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Declaration of the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декларации изложены основные принципы он – лайн приготовления умной топливной смеси для использования в комплексе умного двигателя внутреннего сгорания  или любого другого термодинамического устройства модифицированного под условия и характеристики умного топлива , полученного в автоматическом режиме в топливном трубопроводе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Основной целью для использования полученного в результате реализации приёмов и принципов комплекса умных технологических решений умного топлива является использование в резервных генераторах и отопительной системе умного дома или умного производственного или складского помещения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ТЕХНОЛОГИЯ КОМПЛЕКСНОГО АКТИВИРОВАНИЯ ТОПЛИВНОЙ СМЕСИ  ПРИ ПОМОЩИ РАСТВОРЕНИЯ В ДИЗЕЛЬНОМ ТОПЛИВЕ ИЛИ БЕНЗИНЕ ГОРЮЧЕГО ГАЗА ( МЕТАНА, ПРОПАНА ИЛИ СМЕСИ  ГАЗОВ ПРОПАН-БУТАН )ПЕРЕД ЕЁ ПОДАЧЕЙ В КАМЕРУ СГОРАНИЯ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Аналогичная декларация может быть представлена на эвалюацию процесса аэрации воды или водных растворов с явлением ( эффектом ) растворения в воде или водном растворе кислорода до полной сатурации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Обработка воды и водных растворов также в первую очередь предназначена для соответствующих модулей интегрированных в надсистемы и подсистемы инфраструктуры умного дома или умных производственных и складских помещений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Введение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 процесса активирования топливной смеси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Возможные компоненты топливной смеси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 вариантов конструкции устройства для комплексной активации топливной смеси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Преимущества для процесса активирования топливной смеси, полученные в процессе активирования на предлагаемом устройстве за счёт свойств и характеристик самого устройства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Какие опробованные технологии предшествовали возникновению технологии комплексного активирования топливной смеси , и как они в положительном аспекте повлияли на эту технологию и её выходные параметры и характеристики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Характеристика технологии комплексного активирования топливной смеси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Последовательное описание технологических переходов процесса комплексного активирования топливной смеси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Принципиальная схема устройств и компонентов, входящих в топливную систему автомобиля или летательного аппарата , использующего комплексную технологию активирования топливной смеси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работы устройства для комплексного активирования топливной смеси на примере его внедрения в топливную систему автомобиля или летательного аппарата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Рабочая характеристика активированной топливной смеси, перед её подачей в камеру сгорания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Рабочая характеристика топливной смеси после её подачи в камеру сгорания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Методы регулирования основных рабочих характеристик активированной топливной смеси; возможность дистанционного управления процессом регулирования; основные регулируемые параметры; обратная связь при регулировании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Основные рабочие параметры  комплексно активированной топливной смеси , формирующие её преимущества перед известными вариантами и технологиями по подготовке топлива перед его подачей в камеру сгорания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 процесса впрыска комплексно активированной топливной смеси в камеру сгорания; преимущества , возникающие при впрыске комплексно активированной топливной смеси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Предполагаемые и расчётные характеристики процесса сгорания комплексно активированной топливной смеси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Технические и коммерческие преимущества применения комплексного активирования топливной смеси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ВВЕДЕНИЕ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Предложена комплексная  ( так называемая умная  ) технология воздействия на топливную смесь, перед её подачей в камеру сгорания;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Предложенная технология предполагает использование только известных и многократно проверенных физических принципов и законов, воплощённых в компактном интегральном конструкторском решении;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Предложенная технология и устройство для её реализации , позволяют применить их в реальных системах внутреннего сгорания, без малейшего изменения или модификации их конструкции или малейшего изменения принципа работы;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Предложенная технология предполагает использование только известных и широко использующихся горючих топливных компонентов и их сочетаний;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Предложенная технология позволяет комплексное использование наряду с широко известными и новых топливных компонентов в различных сочетаниях с известными, которые образуются в предлагаемом процессе активирования , растворения и смешиваются с ними , за счёт свойств и характеристик устройства для реализации предложенной технологии;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Предложена универсальная гибкая технология, позволяющая применить гибкие технологические схемы в пределах одного и того же устройства для реализации технологии;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состав предложенной технологии входит система управления, контроля и регулирования параметров, базирующаяся на минимальном количестве контрольных и регулируемых параметров процесса , имеющих прямую зависимость и непосредственное влияние на уровень эффективности как процесса активирования топливной смеси , так и на уровень эффективности самой смеси в процессе её сгорания и получения необходимых энергетических и экологических результатов;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 ПРОЦЕССА АКТИВИРОВАНИЯ ТОПЛИВНОЙ СМЕСИ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Целью процесса активирования является : - повышение  октанового или сетанового числа в  топливной смеси, подаваемой  каждый цикл в камеру сгорания;- снижение расхода топлива; - повышение удельной теплотворной способности топлива; - повышение уровня равномерности горения топлива; - повышение уровня сгорания топлива; - снижение концентрации токсичных газов в выхлопе из камеры сгорания; получение максимальной энергетической отдачи от сгорания топлива; - снижение уровня вибрации и аэродинамического шума при сгорании топлива; - надёжное дистанционное управление процессом горения и активирования топливной смеси перед её подачей в камеру сгорания; полное влияние контролируемых и регулируемых параметров на результаты горения топливной смеси в камере сгорания;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Технологический маршрут процесса активирования топливной смеси имеет следующий вид: доминантный по пропорциональному содержанию в топливной смеси топливный компонент , содержится в герметично закрытом баке, имеющем постоянно действующие сенсоры вязкости, плотности, температуры и датчик уровня этого компонента в баке; сигналы указанных датчиков поступают на систему управления процессом; система управления включает топливный насос с регулируемым и контролируемым расходом и давлением;насос подаёт указанный жидкий топливный компонент в топливный трубопровод; топливный трубопровод соединён с входом в устройство комплексного активирования топливной смеси; в этом устройстве в первой по ходу потока топливной смеси секции , куда он подаётся под давлением, развиваемым топливным насосом, указанный поток трансформируется , разгоняется по ряду микро каналов и приобретает высокий уровень турбулентности; во второй секции устройства для активирования топливной смеси , в потоки с высоким уровнем турбулентности вводится под  давлением поток сжатого  горючего газа, благодаря высокой линейной скорости движения , создающий локальное разрежение в месте входа в поток жидкости; это разрежение помогает потоку горючего газа  , который сжимается под давлением , войти в поток жидкости , которая под давлением не сжимается; при этом в локальной зоне соединения двух различных сред,- жидкой и газообразной, с учётом того , что в зоне соединения образована локальная область разрежения, формируется псевдо кипящий объём, переходящий в пену; пена под совокупным давлением продвигается к камере сгорания и в конце движения  горючий газ полностью растворяется в жидком топливе и в таком состоянии смесь жидкого топлива с растворённым в нём горючим газом , впрыскивается непосредственно в камеру сгорания;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ВОЗМОЖНЫЕ КОМПОНЕНТЫ ТОПЛИВНОЙ СМЕСИ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числу компонентов топливной смеси, которые в устройстве для активирования топливной смеси подвергаются смешиванию и активированию, можно отнести несколько групп компонентов;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Основной доминантной группой компонентов является группа жидких углеводородов, например бензина, дизельного топлива, этанола, керосина;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Вспомогательной группой жидких углеводородов , которые можно использовать в качестве компонентов топливной смеси может являться синтетический бензин, углеводороды биологического происхождения, сжиженный газ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Вспомогательной группой жидких компонентов топливной смеси являются жидкости неорганического происхождения, такие как вода, предварительно очищенная; синтетическая вода; синтетическая вода полученная непосредственно в двигателе в тепловой трубе;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качестве варианта неорганического жидкого топливного компонента может использоваться вода насыщенная угольной или углеродной пылью;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качестве варианта газообразного топливного компонента может применяться сжатый горючий газ или аэрозоли на базе  смеси горючих газов  с различными углеводородами, полученными при комплексной фильтрации горючего газа  перед его подачей на компрессор;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 ВАРИАНТОВ КОНСТРУКЦИИ УСТРОЙСТВА ДЛЯ АКТИВАЦИИ ТОПЛИВНОЙ СМЕСИ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1.4.1.Устройство для комплексного  активирования топливной смеси состоит из двух основных рабочих секций;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1.4.2.  Первая по ходу движения топливной смеси ,- это гидравлическая секция, следующая за ней,- пневматическая секция;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1.4.3. Гидравлическая секция имеет конструктивный вариант , включающий систему вихревого интенсивного смешивания жидких компонентов топливной смеси, которое происходит без привлечения дополнительной энергии и с использованием тех же конструктивных элементов секции, назначение которых повышение уровня турбулентности потока;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1.4.4. Пневматическая секция предназначена для повышения скорости движения потока сжатого горючего газа , внедрения этого потока в турбулентный поток жидких компонентов топливной смеси, преобразования интегрированного потока смеси всех топливных компонентов в пену и вывода комплексно активированной топливной смеси с растворённым в ней горючим газом  в топливный трубопровод;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1.4.5. Устройство для комплексного активирования топливной смеси монтируется в топливный трубопровод и имеет герметичный , устойчивый к высокому давлению корпус с элементами крепления к  топливному трубопроводу;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ПРЕИМУЩЕСТВА ДЛЯ ПРОЦЕССА АКТИВИРОВАНИЯ ТОПЛИВНОЙ СМЕСИ, ПОЛУЧЕННЫЕ  ПРИ АКТИВИРОВАНИИ  В УСТРОЙСТВЕ ДЛЯ АКТИВИРОВАНИЯ ТОПЛИВНОЙ СМЕСИ , ЗА СЧЁТ СРЕДСТВ И ХАРАКТЕРИСТИК САМОГО УСТРОЙСТВА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Основным базовым преимуществом устройства для комплексного активирования топливной смеси является формирование процесса активирования в обоих основных секциях на базе принципа Bernoully;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Принцип формирования канала для движения компонентов топливной смеси, заключается в трансформировании цилиндрического канала топливного трубопровода в кольцевой канал большего диаметра и с небольшим расстоянием между цилиндрическими оболочками, ограничивающими канал, но с эквивалентной общей площадью проходного сечения канала; таким образом создаются предварительные условия для возникновения очагов турбулентности в потоке компонентов топливной смеси и формируются условия для ускоренного растворения горючих газов в жидких углеводородах;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Локальные зоны в которых создаются условия для возникновения критических физических явлений присущих эффекту Bernoully, расположены последовательно по ходу движения компонентов топливной смеси, таким образом , что жидкие компоненты топливной смеси разгоняются , в них создаются зоны вихревой турбулентности в которые под большим давлением и с большой скоростью вводятся потоки сжатого горючего газа или смеси горючих газов ; процесс происходит в герметичном объёме, в прочном корпусе, что позволяет существенно поднять давление горючего газа , который при соединении с несжимаемым потоком жидких компонентов топливной смеси сжимается в объёме и формирует пузырьки небольших размеров с высоким давлением внутри пузырьков; так как объём является закрытым , то положение пузырьков и их соотношение с жидкими компонентами топливной смеси остаются стабильными во всё время нахождения смеси в закрытом объёме до впрыска в камеру сгорания;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Таким образом все основные полезные свойства комплексно активированной топливной смеси формируются за счёт конструктивных отличий устройства для комплексного активирования топливной смеси;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КАКИЕ ОПРОБОВАННЫЕ ТЕХНОЛОГИИ ПРЕДШЕСТВОВАЛИ  ВОЗНИКНОВЕНИЮ ТЕХНОЛОГИИ КОМПЛЕКСНОГО АКТИВИРОВАНИЯ ТОПЛИВНОЙ СМЕСИ, И КАК ОНИ В ПОЛОЖИТЕЛЬНОМ АСПЕКТЕ ПОВЛИЯЛИ НА ЭТУ ТЕХНОЛОГИЮ И ЕЁ ВЫХОДНЫЕ ХАРАКТЕРИСТИКИ И ПАРАМЕТРЫ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Созданию технологии комплексного активирования топливной смеси предшествовали технологии аэродинамического захвата предметов из различных сред, таких как газовая среда и жидкостная среда;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реализации технологии аэродинамического захвата были созданы аэродинамические захваты, позволяющие при равных геометрических размерах и расходе энергии получить в 10 раз большую грузоподъёмность;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Высокая эффективность создания зоны разрежения и инструменты для создания локальных зон разрежения перенесены с существенной модернизацией , авторами  предыдущих изобретений в технологию комплексного активирования топливной смеси;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ХАРАКТЕРИСТИКА ТЕХНОЛОГИИ КОМПЛЕКСНОГО АКТИВИРОВАНИЯ ТОПЛИВНОЙ ЖИДКОСТИ ПЕРЕД ЕЁ ПОДАЧЕЙ В КАМЕРУ СГОРАНИЯ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Оригинальность технологии комплексного активирования топливной смеси заключается в использовании для интенсификации процесса всех преобразований , растворения и смешивания различных жидких и газообразных компонентов топливной смеси, принципа Bernoully;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Второй аспект оригинальности и эффективности заключается в последовательном , ступенчатом формировании условий для возникновения технологической ситуации , позволяющей получить преимущества принципа Bernoully для обеспечения выходных характеристик топливной смеси;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Третий аспект эффективности технологии заключается в сочетании конструктивных преимуществ устройства с преимуществами , получаемыми от применения принципа Bernoully;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ПОСЛЕДОВАТЕЛЬНОЕ ОПИСАНИЕ ТЕХНОЛОГИЧЕСКИХ ПЕРЕХОДОВ ПРОЦЕССА АКТИВИРОВАНИЯ ТОПЛИВНОЙ СМЕСИ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Первый технологический переход  представляет собой подготовку доминантного жидкого углеводородного компонента  перед подачей его на вход топливного насоса; в этой позиции выполняется процесс контроля основных параметров компонента, таких как плотность, вязкость, температура и уровень в баке;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Второй технологический переход представляет собой сравнение сигналов от датчиков и сенсоров с статистической моделью в процессоре и, в случае совпадения показателей датчиков с статистической моделью , процессор выдаёт команду на включение топливного насоса;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Третий технологический переход представляет собой включение топливного насоса и подачу жидкости в топливный трубопровод; при этом измеряется давление в топливном трубопроводе , направляется сигнал на процессор и в случае , если уровень давления соответствует заданному значению, даётся команда на включение компрессора; в случае, если значение давления не соответствует заданному, проводится корректировка рабочих параметров топливного насоса до полного соответствия давления заданной величине, после чего даётся команда на включение компрессора;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Четвёртый технологический переход совмещён по времени с пятым технологическим переходом; четвёртый переход представляет собой включение компрессора и контроль уровня создаваемого в  газовом трубопроводе давления сжатого горючего газа ; если давление соответствует заданному, процессор разрешает продолжение процесса активирования; в случае, если давление отличается от заданного, корректируется работа компрессора до того момента, пока уровень давления достигнет заданного уровня; при этом , так как все размерные параметры газового  трубопровода остаются неизменными, уровень давления определяет расход сжатого горючего газа  и скорость его движения по всем каналам пневматической секции устройства для активирования топливной смеси; пятый переход представляет собой преобразование потока жидкого топливного компонента в гидравлической секции и повышение уровня его турбулентности;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Шестой, резервный переход , применяется в случае если в состав топливной смеси входит второй   жидкий топливный компонент; в этом случае во время, совмещённое с пятым технологическим переходом происходит втягивание второго топливного компонента в зону пониженного давления и его интенсивное смешивание с первым топливным компонентом;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Седьмой технологический переход является основным , он обеспечивает главную задачу процесса активирования,- насыщение жидкого топливного компонента  растворённым в нём горючим газом , вспенивание полученной смеси и постепенное возвращение давления в системе в исходное состояние;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Восьмой технологический переход представляет собой контроль диэлектрической проницаемости в комплексном активированном потоке топливной смеси; в случае, если показатели диэлектрической проницаемости соответствуют статистической модели, даётся команда на впрыск топливной смеси в камеру сгорания; в случае, если значение диэлектрической проницаемости отличается от заданной величины, корректируются давление топливного насоса и давление , развиваемое компрессором, до полного совпадения статистической и реальной моделей , после чего даётся команда на впрыск топливной смеси в камеру сгорания;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ПРИНЦИПИАЛЬНАЯ СХЕМА УСТРОЙСТВ И КОМПОНЕНТОВ, ВХОДЯЩИХ В ТОПЛИВНУЮ СИСТЕМУ АВТОМОБИЛЯ ИЛИ ЛЕТАТЕЛЬНОГО АППАРАТА , ИСПОЛЬЗУЮЩИХ  КОМПЛЕКСНУЮ ТЕХНОЛОГИЮ АКТИВИРОВАНИЯ ТОПЛИВНОЙ СМЕСИ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Устройство для комплексного активирования топливной смеси может быть встроено в топливную систему любого автомобиля ,  летательного аппарата или транспортного средства, использующего двигатели внутреннего сгорания;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необходимый состав устройства входят: - ёмкости с топливными компонентами; - топливные трубопроводы; - топливный насос; - компрессор; - само устройство для комплексного активирования топливной смеси с ёмкостью для сжиженного горючего газа  и система датчиков и сенсоров;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Дополнительной является система резонансного контроля в режиме реального времени диэлектрической проницаемости топливной смеси перед её впрыском в камеру сгорания;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РАБОТЫ УСТРОЙСТВА ДЛЯ АКТИВИРОВАНИЯ ТОПЛИВНОЙ СМЕСИ НА ПРИМЕРЕ ЕГО ПРИМЕНЕНИЯ В ТОПЛИВНОЙ СИСТЕМЕ ДВИГАТЕЛЯ АВТОМОБИЛЯ ИЛИ ЛЕТАТЕЛЬНОГО АППАРАТА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1.10.1.   Порядок работы в виде последовательности технологических переходов изложен в параграфе 1.8;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РАБОЧАЯ ХАРАКТЕРИСТИКА АКТИВИРОВАННОЙ ТОПЛИВНОЙ СМЕСИ ПЕРЕД ЕЁ ПОДАЧЕЙ В КАМЕРУ СГОРАНИЯ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Комплексно активированная топливная смесь , полученная на двухступенчатом устройстве для смешивания, повышения уровня турбулентности и вспенивания , перед впрыском в камеру сгорания, имеет следующие основные признаки и свойства;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Комплексно активированная смесь может содержать сочетание  жидких и растворённых в них органических топливных компонентов, смешанных в различных сочетаниях и пропорциях таким образом, что компоненты с минимальной концентрацией равномерно распределены в объёме компонентов с доминантной концентрацией;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Комплексно активированная топливная смесь может содержать сочетание органических и неорганических топливных компонентов , смешанных в различных сочетаниях и пропорциях таким образом, что компоненты неорганического происхождения равномерно распределены в объёме компонентов органического происхождения;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Комплексно активированная топливная смесь после прохождения полного цикла обработки в устройстве для активирования, представляет собой  , как минимум двухкомпонентную жидкость  в которой равномерно распределены по объёму , находящиеся под давлением топливного трубопровода,  множество растворённых молекул горючего газа , насыщенных кинетической энергией развитого турбулентного состояния, жидких компонентов топливной смеси; 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РАБОЧАЯ ХАРАКТЕРИСТИКА  АКТИВИРОВАННОЙ ТОПЛИВНОЙ СМЕСИ ПОСЛЕ ЕЁ ПОДАЧИ В КАМЕРУ СГОРАНИЯ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Наиболее важным показателем комплексно активированной топливной смеси является её октановое число, показатель характеризующий детонационную стойкость; для лучших сортов бензина, полученных методом каталитического риформинга этот условный показатель равен 86 ; ожидаемые показатели активированного бензина с растворённым в нём горючим газом в пропорции 10%  от веса жидкого углеводорода ,- 120;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Технические возможности устройства для комплексного активирования топливной смеси позволяют получение смеси бензина с бензолом, имеющим октановое число 113; такая модификация позволит поднять октановое число активированной топливной смеси до 125;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активированной топливной смеси массовая скорость горения на порядок превышает этот показатель у известных топливных смесей; Массовая скорость горения ,- это количество горючего сгорающего на единице поверхности фронта горения в единицу времени;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активированной топливной смеси такие показатели , как скорость реакции горения, мощность тепловыделения, - количество тепла, выделяющегося в единицу времени – имеют достаточную величину для поддержания стабильности процесса в условиях пониженных температур;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Активированная топливная смесь отвечает условиям адиабатического горения, когда реакция горения успевает завершиться раньше, чем станет существенным теплообмен между реакционным объёмом и окружающей средой, то есть потери тепла и энергии будут минимальными;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МЕТОДЫ РЕГУЛИРОВАНИЯ ОСНОВНЫХ РАБОЧИХ ХАРАКТЕРИСТИК АКТИВИРОВАННОЙ ТОПЛИВНОЙ СМЕСИ; ВОЗМОЖНОСТЬ ДИСТАНЦИОННОГО  УПРАВЛЕНИЯ И РЕГУЛИРОВАНИЯ ПРОЦЕССОМ  АКТИВИРОВАНИЯ ТОПЛИВНОЙ СМЕСИ; РЕГУЛИРУЕМЫЕ ПАРАМЕТРЫ ТОПЛИВНОЙ СМЕСИ; ОБРАТНАЯ СВЯЗЬ ПРИ КОНТРОЛЕ И РЕГУЛИРОВАНИИ;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технологии комплексного активирования топливной смеси имеется два технологических параметра, которые определяют уровень комплексного активирования и степень его эффективности;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первому параметру относится уровень давления в топливном трубопроводе, создаваемого топливным насосом; ввиду того , что рабочий диаметр трубопровода является постоянным, давление в трубопроводе определяет и скорость движения потока в трубопроводе и расход жидкости в трубопроводе; все указанные параметры прямые и производные, определяют уровень турбулентности потока, который является производным для определения уровня повышения турбулентности в устройстве для комплексного активирования, так как все параметры гидравлической секции указанного устройства являются постоянными; таким образом регулируя давление в топливном трубопроводе можно регулировать параметры процесса активирования в гидравлической секции устройства для активирования; сигналы об уровне давления в топливном трубопроводе , направленные на управляющий процессор, дают точную оценку состояния топливной смеси, перед её подачей в камеру сгорания и определяют команду на регулировку уровня давления, для восстановления нормального состояния;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 второму параметру относится уровень давления в трубопроводе, подающем сжатый горючий газ  в пневматическую секцию устройства для комплексного активирования топливной смеси и растворения газа в жидкой фазе углеводородного топлива;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Этот параметр является наиболее важным, так как уровень давления газового рабочего агента, в основном это метан или пропан , определяет скорость движения потока сжатого горючего газа  , а этот параметр определяет несколько важнейших факторов , на которых базируется эффективность топливной смеси;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Скорость движения потока сжатого горючего газа  формирует следующие базовые показатели комплексно активированной топливной смеси: - процентное соотношение между  растворённой газовой и жидкостной составляющими топливной смеси; - равномерность распределения  растворённой газовой составляющей по объёму жидкостной составляющей топливной смеси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Таким образом , давление сжатого горючего газа , подаваемого в устройство для комплексного активирования топливной смеси, определяет величину и эффективность  её основных свойств и характеристик и регулировкой давления можно обеспечить регулировку основных свойств и характеристик топливной смеси;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Показатели величины давления могут служить надёжной обратной связью, которая характеризует состояние и свойства топливной смеси в режиме реального времени;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ОСНОВНЫЕ РАБОЧИЕ ПАРАМЕТРЫ КОМПЛЕКСНО АКТИВИРОВАННОЙ ТОПЛИВНОЙ СМЕСИ, ОБЕСПЕЧИВАЮЩИЕ ЕЙ ПРЕИМУЩЕСТВА ПЕРЕД ИЗВЕСТНЫМИ ТЕХНОЛОГИЯМИ ПОДГОТОВКИ ТОПЛИВНОЙ СМЕСИ ПЕРЕД ЕЁ ПОДАЧЕЙ В КАМЕРУ СГОРАНИЯ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числу основных рабочих параметров комплексно активированных топливных смесей следует отнести: концентрацию растворённого горючего газа  в объёме топливной смеси; удельную площадь активной контактной поверхности топливной смеси после её впрыска в камеру сгорания;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Состояние комплексно активированной топливной смеси перед её подачей в камеру сгорания , характеризуется следующими показателями: - количество растворённого горючего газа  в единице объёма топливной смеси; - отношение количества растворённого горючего газа   к его объёму в составе топливной смеси; удельная плотность единицы объёма топливной смеси; удельная контактная площадь в единице объёма топливной смеси;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в процессе комплексного активирования топливной смеси, происходило смешивание нескольких компонентов, то важным показателем эффективности топливной смеси становится её модифицированное октановое  или сетановое число;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 ПРОЦЕССА ВПРЫСКА КОМПЛЕКСНО АКТИВИРОВАННОЙ ТОПЛИВНОЙ СМЕСИ В КАМЕРУ СГОРАНИЯ; ПРЕИМУЩЕСТВА, ВОЗНИКАЮЩИЕ ПРИ ВПРЫСКЕ КОМПЛЕКСНО АКТИВИРОВАННОЙ ТОПЛИВНОЙ СМЕСИ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1.15.1.Процесс впрыска комплексно активированной топливной смеси в камеру сгорания имеет особенности, которые не являются типичными для известных топливных смесей;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1.15.2. В комплексно активированной топливной смеси давление  может достигать значительных величин, и , пока смесь находится в внутреннем объёме устройства для активирования и в топливном трубопроводе перед камерой сгорания, её положение является стабильным;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1.15.3. После впрыска в камеру сгорания, объём , занимаемый порцией топливной смеси, увеличивается  и  избыточное давление в факеле впрыска  разрывает поток топливной смеси  на микро-капли , растворённый горючий газ ,  имея более низкую температуру кипения,  одновременно разрывает  оболочку , состоящую из жидких компонентов топливной смеси; оболочка распыляется на мелко дисперсную трёхмерную структуру, имеющую относительную равномерность по всему объёму камеры сгорания перед зажиганием; Такое  объёмное состояние топливной смеси обеспечивает: - высокую скорость горения; - высокий уровень полноты сгорания топлива; - равномерный фронт горения; - высокую тепловую отдачу в короткий промежуток времени; - короткий полный цикл горения; - высокий  удельный уровень энергии, полученной от сгорания  топливной смеси; низкий уровень микро вибраций и микро ударов во время процесса горения; - низкую концентрацию токсичных продуктов горения в выхлопе; - более низкую температуру горения, понижающую концентрацию токсичных газов в выхлопе;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ПРЕДПОЛАГАЕМЫЕ И РАССЧЁТНЫЕ ХАРАКТЕРИСТИКИ ПРОЦЕССА СГОРАНИЯ КОМПЛЕКСНО АКТИВИРОВАННОЙ ТОПЛИВНОЙ СМЕСИ;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качестве основных рабочих характеристик для оценки процесса горения комплексно активированной топливной смеси, принимаем скорость горения; скорость распространения пламени; полноту сгорания топлива; удельную теплотворную способность топлива при горении; наличие токсичных веществ в продуктах горения;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качестве дополнительных рабочих характеристик для оценки процесса горения комплексно активированной топливной смеси, принимаем массовую скорость горения; линейную скорость горения; величину поверхности фронта горения для одной объёмной величины топливной смеси; скорость реакции горения; мощность тепловыделения;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качестве вспомогательных рабочих характеристик приняты параметры турбулентного состояния топливной смеси во время впрыска в камеру сгорания, характеризующие пульсации , которые интенсифицируют теплоперенос и массоперенос в пламени, искривляют и дробят его поверхность, расширяют зону реакции горения, что приводит к  её резкому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Ускорению; скорость распространения турбулентной реакции горения комплексно активированной топливной смеси превосходит в десятки раз  такой же показатель у существующих топливных смесей;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40" w:right="0" w:hanging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ТЕХНИЧЕСКИЕ И КОММЕРЧЕСКИЕ ПРЕИМУЩЕСТВА ПРИМЕНЕНИЯ КОМПЛЕКСНОГО АКТИВИРОВАНИЯ ТОПЛИВНОЙ СМЕСИ ПЕРЕД ЕЁ ВПРЫСКОМ В КАМЕРУ СГОРАНИЯ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Применение комплексного активирования топливной смеси в сочетании с конструкцией устройства для комплексного активирования, позволяют получить по сравнению с существующими и известными системами и технологиями предназначенными для подготовки топливной смеси перед её подачей в камеру сгорания, целый ряд технических преимуществ, определяющих и коммерческие преимущества;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числу основных технических преимуществ следует отнести:- возможность вести процесс активирования топливной смеси перед впрыском в камеру сгорания, без какого либо влияния на конструкцию камеры сгорания и без какого либо влияния на условия работы камеры сгорания; - возможность обеспечить высокую кинетическую энергию процесса активирования без привлечения дополнительных источников энергии; - возможность вести активный контроль и регулирование процесса активирования без входа в камеру сгорания , только за счёт внешних стандартных средств контроля и только за счёт внешних стандартных средств воздействия на параметры процесса, требующие регулировки; - возможность поднять  удельную концентрацию  растворённого горючего газа  в составе топливной смеси; - возможность поднять и сохранить во время впрыска высокое давление в микро-каплях  в составе топливной смеси; - возможность обеспечить высокую равномерность распределения воздуха в объёме топливной смеси после впрыска ; - возможность резко сократить длительность цикла активирования; - возможность в одном и том же устройстве активирования работать с много компонентными топливными смесями; - возможность в одном и том же устройстве активировать топливные смеси не только с органическими компонентами , но и с неорганическими компонентами; - возможность в одном и том же устройстве вести активирование топливных смесей с легирующими присадками;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числу основных коммерческих преимуществ технологии комплексного активирования следует отнести: - сокращение расхода горючего на процесс горения; - повышение октанового  или сетанового числа топливной смеси; - улучшение эксплуатационных характеристик двигателей; - существенная экономия на стоимости устройства для комплексного активирования топливной смеси; - низкие затраты на установку устройства для активирования в транспортное средство; - возможность использовать в двигателях низко калорийное топливо и его комбинации; - возможность в одном и том же устройстве выполнять не только активирование но и растворение и  смешивание компонентов топливной смеси;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Сочетание технологии комплексного активирования топливной смеси с находящимися различных стадиях разработки технологиями направленными на модификацию рабочего цикла двигателя внутреннего сгорания,- например технологией  HCCI, позволяет получить следующие преимущества: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повысить концентрацию воздуха или другого окислителя  в составе топливной смеси;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понизить температуру реакции горения в камере сгорания;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понизить или полностью исключить концентрацию токсичных газов в выхлопе;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увеличить уровень дисперсности распыла топливной смеси при впрыске в камеру сгорания;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в приблизительно 100-1000 раз увеличить площадь активной поверхности топливной смеси после её впрыска в камеру сгорания;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увеличить полноту сгорания топливной смеси;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поднять мощность тепловыделения;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обеспечить условия для диабатического горения;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увеличить массовую скорость горения;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увеличить линейную скорость горения;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увеличить скорость реакции горения;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снизить уровень вибрации и детонации в процессе рабочего цикла горения;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получить возможность полного дистанционного контроля над параметрами топливной смеси вне камеры сгорания;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получить возможность дистанционного управления процессом подготовки топливной смеси перед её подачей в камеру сгорания , основываясь на точных значениях реальной концентрации растворённого  горючего газа  в топливной смеси перед впрыском в камеру сгорания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sectPr>
      <w:footerReference r:id="rId6" w:type="default"/>
      <w:pgSz w:h="15840" w:w="12240" w:orient="portrait"/>
      <w:pgMar w:bottom="1440" w:top="1440" w:left="1137.6000000000001" w:right="1137.6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0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540" w:hanging="54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7"/>
      <w:numFmt w:val="decimal"/>
      <w:lvlText w:val="%1.%2."/>
      <w:lvlJc w:val="left"/>
      <w:pPr>
        <w:ind w:left="840" w:hanging="48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