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92" w:rsidRPr="005D4B28" w:rsidRDefault="006C4092" w:rsidP="006C4092">
      <w:pPr>
        <w:autoSpaceDE w:val="0"/>
        <w:autoSpaceDN w:val="0"/>
        <w:adjustRightInd w:val="0"/>
        <w:spacing w:after="0" w:line="240" w:lineRule="auto"/>
        <w:jc w:val="center"/>
        <w:rPr>
          <w:rFonts w:ascii="Times New Roman" w:hAnsi="Times New Roman" w:cs="Times New Roman"/>
          <w:b/>
          <w:bCs/>
          <w:sz w:val="28"/>
          <w:szCs w:val="28"/>
          <w:lang w:val="en-US"/>
        </w:rPr>
      </w:pPr>
      <w:r w:rsidRPr="005D4B28">
        <w:rPr>
          <w:rFonts w:ascii="Times New Roman" w:hAnsi="Times New Roman" w:cs="Times New Roman"/>
          <w:b/>
          <w:sz w:val="24"/>
          <w:szCs w:val="24"/>
          <w:lang w:val="en-US"/>
        </w:rPr>
        <w:t xml:space="preserve">Quantitative lexicology of the </w:t>
      </w:r>
      <w:r>
        <w:rPr>
          <w:rFonts w:ascii="Times New Roman" w:hAnsi="Times New Roman" w:cs="Times New Roman"/>
          <w:b/>
          <w:sz w:val="24"/>
          <w:szCs w:val="24"/>
          <w:lang w:val="en-US"/>
        </w:rPr>
        <w:t>Gospel</w:t>
      </w:r>
      <w:r w:rsidRPr="005D4B28">
        <w:rPr>
          <w:rFonts w:ascii="Times New Roman" w:hAnsi="Times New Roman" w:cs="Times New Roman"/>
          <w:b/>
          <w:sz w:val="24"/>
          <w:szCs w:val="24"/>
          <w:lang w:val="en-US"/>
        </w:rPr>
        <w:t>s</w:t>
      </w:r>
      <w:r>
        <w:rPr>
          <w:lang w:val="en-US"/>
        </w:rPr>
        <w:t xml:space="preserve"> </w:t>
      </w:r>
      <w:r w:rsidRPr="005D4B28">
        <w:rPr>
          <w:rFonts w:ascii="Times New Roman" w:hAnsi="Times New Roman" w:cs="Times New Roman"/>
          <w:b/>
          <w:bCs/>
          <w:sz w:val="24"/>
          <w:szCs w:val="24"/>
          <w:lang w:val="en-US"/>
        </w:rPr>
        <w:t xml:space="preserve">and </w:t>
      </w:r>
      <w:r>
        <w:rPr>
          <w:rFonts w:ascii="Times New Roman" w:hAnsi="Times New Roman" w:cs="Times New Roman"/>
          <w:b/>
          <w:bCs/>
          <w:sz w:val="24"/>
          <w:szCs w:val="24"/>
          <w:lang w:val="en-US"/>
        </w:rPr>
        <w:t>epistles</w:t>
      </w:r>
      <w:r w:rsidRPr="005D4B28">
        <w:rPr>
          <w:rFonts w:ascii="Times New Roman" w:hAnsi="Times New Roman" w:cs="Times New Roman"/>
          <w:b/>
          <w:bCs/>
          <w:sz w:val="24"/>
          <w:szCs w:val="24"/>
          <w:lang w:val="en-US"/>
        </w:rPr>
        <w:t xml:space="preserve"> of Sacred Apostles in the New </w:t>
      </w:r>
      <w:r>
        <w:rPr>
          <w:rFonts w:ascii="Times New Roman" w:hAnsi="Times New Roman" w:cs="Times New Roman"/>
          <w:b/>
          <w:bCs/>
          <w:sz w:val="24"/>
          <w:szCs w:val="24"/>
          <w:lang w:val="en-US"/>
        </w:rPr>
        <w:t>Testament</w:t>
      </w:r>
    </w:p>
    <w:p w:rsidR="006C4092" w:rsidRPr="005D4B28" w:rsidRDefault="006C4092" w:rsidP="006C4092">
      <w:pPr>
        <w:autoSpaceDE w:val="0"/>
        <w:autoSpaceDN w:val="0"/>
        <w:adjustRightInd w:val="0"/>
        <w:spacing w:after="0" w:line="240" w:lineRule="auto"/>
        <w:jc w:val="center"/>
        <w:rPr>
          <w:rFonts w:ascii="Times New Roman" w:hAnsi="Times New Roman" w:cs="Times New Roman"/>
          <w:b/>
          <w:bCs/>
          <w:sz w:val="28"/>
          <w:szCs w:val="28"/>
          <w:lang w:val="en-US"/>
        </w:rPr>
      </w:pPr>
    </w:p>
    <w:p w:rsidR="006C4092" w:rsidRPr="006228D9" w:rsidRDefault="006C4092" w:rsidP="006C4092">
      <w:pPr>
        <w:autoSpaceDE w:val="0"/>
        <w:autoSpaceDN w:val="0"/>
        <w:adjustRightInd w:val="0"/>
        <w:spacing w:after="0"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Yuri N. Klimov</w:t>
      </w:r>
    </w:p>
    <w:p w:rsidR="006C4092" w:rsidRPr="006228D9" w:rsidRDefault="006C4092" w:rsidP="006C4092">
      <w:pPr>
        <w:autoSpaceDE w:val="0"/>
        <w:autoSpaceDN w:val="0"/>
        <w:adjustRightInd w:val="0"/>
        <w:spacing w:after="0"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Moscow, Russia</w:t>
      </w:r>
    </w:p>
    <w:p w:rsidR="006C4092" w:rsidRPr="006228D9" w:rsidRDefault="006C4092" w:rsidP="006C4092">
      <w:pPr>
        <w:autoSpaceDE w:val="0"/>
        <w:autoSpaceDN w:val="0"/>
        <w:adjustRightInd w:val="0"/>
        <w:spacing w:after="0" w:line="240" w:lineRule="auto"/>
        <w:jc w:val="center"/>
        <w:rPr>
          <w:rFonts w:ascii="Times New Roman" w:hAnsi="Times New Roman" w:cs="Times New Roman"/>
          <w:sz w:val="20"/>
          <w:szCs w:val="20"/>
          <w:lang w:val="en-US"/>
        </w:rPr>
      </w:pPr>
      <w:r w:rsidRPr="006228D9">
        <w:rPr>
          <w:rFonts w:ascii="Times New Roman" w:hAnsi="Times New Roman" w:cs="Times New Roman"/>
          <w:sz w:val="20"/>
          <w:szCs w:val="20"/>
          <w:lang w:val="en-US"/>
        </w:rPr>
        <w:t xml:space="preserve">E-mail: Yuri klimov29@mail.ru </w:t>
      </w:r>
    </w:p>
    <w:p w:rsidR="006C4092" w:rsidRPr="005D4B28" w:rsidRDefault="006C4092" w:rsidP="006C4092">
      <w:pPr>
        <w:autoSpaceDE w:val="0"/>
        <w:autoSpaceDN w:val="0"/>
        <w:adjustRightInd w:val="0"/>
        <w:spacing w:after="0" w:line="240" w:lineRule="auto"/>
        <w:jc w:val="both"/>
        <w:rPr>
          <w:rFonts w:ascii="Arial CYR" w:hAnsi="Arial CYR" w:cs="Arial CYR"/>
          <w:sz w:val="20"/>
          <w:szCs w:val="20"/>
        </w:rPr>
      </w:pPr>
      <w:r w:rsidRPr="005D4B28">
        <w:rPr>
          <w:rFonts w:ascii="Arial CYR" w:hAnsi="Arial CYR" w:cs="Arial CYR"/>
          <w:sz w:val="20"/>
          <w:szCs w:val="20"/>
        </w:rPr>
        <w:t>______________________________________________________________________________ _____</w:t>
      </w:r>
    </w:p>
    <w:p w:rsidR="006C4092" w:rsidRPr="006309A2" w:rsidRDefault="006C4092" w:rsidP="006C4092">
      <w:pPr>
        <w:tabs>
          <w:tab w:val="left" w:pos="840"/>
        </w:tabs>
        <w:autoSpaceDE w:val="0"/>
        <w:autoSpaceDN w:val="0"/>
        <w:adjustRightInd w:val="0"/>
        <w:spacing w:after="0"/>
        <w:jc w:val="both"/>
        <w:rPr>
          <w:rFonts w:ascii="Times New Roman CYR" w:hAnsi="Times New Roman CYR" w:cs="Times New Roman CYR"/>
          <w:sz w:val="18"/>
          <w:szCs w:val="18"/>
          <w:lang w:val="en-US"/>
        </w:rPr>
      </w:pPr>
      <w:r w:rsidRPr="006309A2">
        <w:rPr>
          <w:rFonts w:ascii="Times New Roman" w:hAnsi="Times New Roman" w:cs="Times New Roman"/>
          <w:b/>
          <w:sz w:val="18"/>
          <w:szCs w:val="18"/>
          <w:lang w:val="en-US"/>
        </w:rPr>
        <w:t>Abstracts:</w:t>
      </w:r>
      <w:r w:rsidRPr="006309A2">
        <w:rPr>
          <w:rFonts w:ascii="Times New Roman" w:hAnsi="Times New Roman" w:cs="Times New Roman"/>
          <w:color w:val="000000"/>
          <w:sz w:val="18"/>
          <w:szCs w:val="18"/>
          <w:lang w:val="en-US"/>
        </w:rPr>
        <w:t xml:space="preserve"> On length and cumulative length of words</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 xml:space="preserve">of the Gospel and the </w:t>
      </w:r>
      <w:r w:rsidRPr="006309A2">
        <w:rPr>
          <w:rFonts w:ascii="Times New Roman" w:hAnsi="Times New Roman" w:cs="Times New Roman"/>
          <w:color w:val="000000"/>
          <w:sz w:val="18"/>
          <w:szCs w:val="18"/>
          <w:lang w:val="en-US"/>
        </w:rPr>
        <w:t>epistles</w:t>
      </w:r>
      <w:r w:rsidRPr="006309A2">
        <w:rPr>
          <w:rFonts w:ascii="Times New Roman" w:hAnsi="Times New Roman" w:cs="Times New Roman"/>
          <w:sz w:val="18"/>
          <w:szCs w:val="18"/>
          <w:lang w:val="en-US"/>
        </w:rPr>
        <w:t xml:space="preserve"> of the New Testament differed</w:t>
      </w:r>
      <w:r w:rsidRPr="006309A2">
        <w:rPr>
          <w:rFonts w:ascii="Times New Roman" w:hAnsi="Times New Roman" w:cs="Times New Roman"/>
          <w:color w:val="000000"/>
          <w:sz w:val="18"/>
          <w:szCs w:val="18"/>
          <w:lang w:val="en-US"/>
        </w:rPr>
        <w:t>, since the greatest size, and</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settled down accordingly</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from 137914 New Testament up to John's 835 Second epistles and from 137914 New Testament up to John's 413080 Second epistles. Under the natural logarithm of cumulative quantity of lengths of words of the Gospel and the epistles</w:t>
      </w:r>
      <w:r w:rsidRPr="006309A2">
        <w:rPr>
          <w:rFonts w:ascii="Times New Roman" w:hAnsi="Times New Roman" w:cs="Times New Roman"/>
          <w:sz w:val="18"/>
          <w:szCs w:val="18"/>
          <w:lang w:val="en-US"/>
        </w:rPr>
        <w:t xml:space="preserve"> of the New Testament differed</w:t>
      </w:r>
      <w:r w:rsidRPr="006309A2">
        <w:rPr>
          <w:rFonts w:ascii="Times New Roman" w:hAnsi="Times New Roman" w:cs="Times New Roman"/>
          <w:color w:val="000000"/>
          <w:sz w:val="18"/>
          <w:szCs w:val="18"/>
          <w:lang w:val="en-US"/>
        </w:rPr>
        <w:t>, since the greatest size,</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 xml:space="preserve">from 12.0546 Acts of sacred Apostles up to John's 12.9314 Second epistles. On volume of texts of the Gospel and the epistles in the New Testament, since the greatest size, settled down from 17475 New Testament up to John's 214 Third epistles. On cumulative volume of texts of the Gospel and the epistles in the New Testament, since the greatest size, settled down from 17475 New Testament up to John's 99293 Third epistles. Under the cumulative natural logarithm of volume of texts of the Gospel and the epistles in the New Testament, since the greatest size, settled down from 9.7685 New Testament up to John's 11.5058 Third epistles. On volume of the dictionary of the Gospel and the epistles in the New Testament, since the greatest size, settled down from 8196 New Testament up to John's 149 Third epistles. On cumulative volume of dictionaries of the Gospel and the epistles in the New Testament, since the greatest size, settled down from 8196 New Testament up to John's 35947 Third epistles. Under the cumulative natural logarithm of volume of dictionaries of the Gospel and the epistles in the New Testament, since the greatest size, settled down from 9.0114 New Testament up to John's 10.4838 Third epistles. Under the relation of volume of dictionaries to total amount of texts of the Gospel and the epistles in the New Testament, since the greatest size, settled down from Judas's 0.7208 epistles up to 12.7209 First epistle of Apostle Paul to </w:t>
      </w:r>
      <w:r w:rsidRPr="006309A2">
        <w:rPr>
          <w:rFonts w:ascii="Times New Roman" w:hAnsi="Times New Roman" w:cs="Times New Roman"/>
          <w:sz w:val="18"/>
          <w:szCs w:val="18"/>
          <w:lang w:val="en-US"/>
        </w:rPr>
        <w:t>Thessalonians</w:t>
      </w:r>
      <w:r w:rsidRPr="006309A2">
        <w:rPr>
          <w:rFonts w:ascii="Times New Roman" w:hAnsi="Times New Roman" w:cs="Times New Roman"/>
          <w:color w:val="000000"/>
          <w:sz w:val="18"/>
          <w:szCs w:val="18"/>
          <w:lang w:val="en-US"/>
        </w:rPr>
        <w:t>. Under the cumulative relation of volume of dictionaries to volume of texts of the Gospel and the epistles in the New Testament, since the greatest size, settled down from Judas's 0.7208 Epistle up to 12.7209 Apostles Paul First the epistles to</w:t>
      </w:r>
      <w:r w:rsidRPr="006309A2">
        <w:rPr>
          <w:sz w:val="18"/>
          <w:szCs w:val="18"/>
          <w:lang w:val="en-US"/>
        </w:rPr>
        <w:t xml:space="preserve"> </w:t>
      </w:r>
      <w:r w:rsidRPr="006309A2">
        <w:rPr>
          <w:rFonts w:ascii="Times New Roman" w:hAnsi="Times New Roman" w:cs="Times New Roman"/>
          <w:sz w:val="18"/>
          <w:szCs w:val="18"/>
          <w:lang w:val="en-US"/>
        </w:rPr>
        <w:t>Thessalonians</w:t>
      </w:r>
      <w:r w:rsidRPr="006309A2">
        <w:rPr>
          <w:rFonts w:ascii="Times New Roman" w:hAnsi="Times New Roman" w:cs="Times New Roman"/>
          <w:color w:val="000000"/>
          <w:sz w:val="18"/>
          <w:szCs w:val="18"/>
          <w:lang w:val="en-US"/>
        </w:rPr>
        <w:t>.</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On coordinates of an average</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point</w:t>
      </w:r>
      <w:r w:rsidRPr="006309A2">
        <w:rPr>
          <w:rFonts w:ascii="Times New Roman CYR" w:hAnsi="Times New Roman CYR" w:cs="Times New Roman CYR"/>
          <w:sz w:val="18"/>
          <w:szCs w:val="18"/>
          <w:lang w:val="en-US"/>
        </w:rPr>
        <w:t xml:space="preserve"> computer quantitative </w:t>
      </w:r>
      <w:r w:rsidRPr="006309A2">
        <w:rPr>
          <w:rFonts w:ascii="Times New Roman" w:hAnsi="Times New Roman" w:cs="Times New Roman"/>
          <w:sz w:val="18"/>
          <w:szCs w:val="18"/>
          <w:lang w:val="en-US"/>
        </w:rPr>
        <w:t xml:space="preserve">lexical </w:t>
      </w:r>
      <w:r w:rsidRPr="006309A2">
        <w:rPr>
          <w:rFonts w:ascii="Times New Roman CYR" w:hAnsi="Times New Roman CYR" w:cs="Times New Roman CYR"/>
          <w:sz w:val="18"/>
          <w:szCs w:val="18"/>
          <w:lang w:val="en-US"/>
        </w:rPr>
        <w:t xml:space="preserve">crossingover </w:t>
      </w:r>
      <w:r w:rsidRPr="006309A2">
        <w:rPr>
          <w:rFonts w:ascii="Times New Roman" w:hAnsi="Times New Roman" w:cs="Times New Roman"/>
          <w:sz w:val="18"/>
          <w:szCs w:val="18"/>
          <w:lang w:val="en-US"/>
        </w:rPr>
        <w:t>the Gospel and epistle in the New Testament, since the greatest size, settled down</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from 127345</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New Testament up to</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John's</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14</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Second epistles - to the greater volume of the text there corresponded the big point</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on coordinates of an average</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point</w:t>
      </w:r>
      <w:r w:rsidRPr="006309A2">
        <w:rPr>
          <w:rFonts w:ascii="Times New Roman CYR" w:hAnsi="Times New Roman CYR" w:cs="Times New Roman CYR"/>
          <w:sz w:val="18"/>
          <w:szCs w:val="18"/>
          <w:lang w:val="en-US"/>
        </w:rPr>
        <w:t xml:space="preserve"> computer quantitative </w:t>
      </w:r>
      <w:r w:rsidRPr="006309A2">
        <w:rPr>
          <w:rFonts w:ascii="Times New Roman" w:hAnsi="Times New Roman" w:cs="Times New Roman"/>
          <w:sz w:val="18"/>
          <w:szCs w:val="18"/>
          <w:lang w:val="en-US"/>
        </w:rPr>
        <w:t xml:space="preserve">lexical </w:t>
      </w:r>
      <w:r w:rsidRPr="006309A2">
        <w:rPr>
          <w:rFonts w:ascii="Times New Roman CYR" w:hAnsi="Times New Roman CYR" w:cs="Times New Roman CYR"/>
          <w:sz w:val="18"/>
          <w:szCs w:val="18"/>
          <w:lang w:val="en-US"/>
        </w:rPr>
        <w:t>crossingover</w:t>
      </w:r>
      <w:r w:rsidRPr="006309A2">
        <w:rPr>
          <w:rFonts w:ascii="Times New Roman" w:hAnsi="Times New Roman" w:cs="Times New Roman"/>
          <w:color w:val="000000"/>
          <w:sz w:val="18"/>
          <w:szCs w:val="18"/>
          <w:lang w:val="en-US"/>
        </w:rPr>
        <w:t>.</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On</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 xml:space="preserve">coordinates of a point </w:t>
      </w:r>
      <w:r w:rsidRPr="006309A2">
        <w:rPr>
          <w:rFonts w:ascii="Times New Roman CYR" w:hAnsi="Times New Roman CYR" w:cs="Times New Roman CYR"/>
          <w:sz w:val="18"/>
          <w:szCs w:val="18"/>
          <w:lang w:val="en-US"/>
        </w:rPr>
        <w:t xml:space="preserve">computer quantitative </w:t>
      </w:r>
      <w:r w:rsidRPr="006309A2">
        <w:rPr>
          <w:rFonts w:ascii="Times New Roman" w:hAnsi="Times New Roman" w:cs="Times New Roman"/>
          <w:sz w:val="18"/>
          <w:szCs w:val="18"/>
          <w:lang w:val="en-US"/>
        </w:rPr>
        <w:t xml:space="preserve">lexical </w:t>
      </w:r>
      <w:r w:rsidRPr="006309A2">
        <w:rPr>
          <w:rFonts w:ascii="Times New Roman CYR" w:hAnsi="Times New Roman CYR" w:cs="Times New Roman CYR"/>
          <w:sz w:val="18"/>
          <w:szCs w:val="18"/>
          <w:lang w:val="en-US"/>
        </w:rPr>
        <w:t xml:space="preserve">crossingover </w:t>
      </w:r>
      <w:r w:rsidRPr="006309A2">
        <w:rPr>
          <w:rFonts w:ascii="Times New Roman" w:hAnsi="Times New Roman" w:cs="Times New Roman"/>
          <w:sz w:val="18"/>
          <w:szCs w:val="18"/>
          <w:lang w:val="en-US"/>
        </w:rPr>
        <w:t>the Gospel</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and epistle of cumulative length of words and frequency in the New Testament</w:t>
      </w:r>
      <w:r w:rsidRPr="006309A2">
        <w:rPr>
          <w:rFonts w:ascii="Times New Roman" w:hAnsi="Times New Roman" w:cs="Times New Roman"/>
          <w:color w:val="000000"/>
          <w:sz w:val="18"/>
          <w:szCs w:val="18"/>
          <w:lang w:val="en-US"/>
        </w:rPr>
        <w:t>, since the greatest size,</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(average value of the natural logarithm of cumulative length of words and frequencies) settled down</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from 11.7350</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New Testament up to</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John's</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2.6390</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Second epistle.</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Under the relation of relative speeds</w:t>
      </w:r>
      <w:r w:rsidRPr="006309A2">
        <w:rPr>
          <w:rFonts w:ascii="Times New Roman CYR" w:hAnsi="Times New Roman CYR" w:cs="Times New Roman CYR"/>
          <w:i/>
          <w:iCs/>
          <w:sz w:val="18"/>
          <w:szCs w:val="18"/>
          <w:lang w:val="en-US"/>
        </w:rPr>
        <w:t xml:space="preserve"> </w:t>
      </w:r>
      <w:r w:rsidRPr="006309A2">
        <w:rPr>
          <w:rFonts w:ascii="Times New Roman" w:hAnsi="Times New Roman" w:cs="Times New Roman"/>
          <w:i/>
          <w:iCs/>
          <w:sz w:val="18"/>
          <w:szCs w:val="18"/>
          <w:lang w:val="en-US"/>
        </w:rPr>
        <w:t>b</w:t>
      </w:r>
      <w:r w:rsidRPr="006309A2">
        <w:rPr>
          <w:rFonts w:ascii="Times New Roman CYR" w:hAnsi="Times New Roman CYR" w:cs="Times New Roman CYR"/>
          <w:i/>
          <w:iCs/>
          <w:sz w:val="18"/>
          <w:szCs w:val="18"/>
          <w:vertAlign w:val="subscript"/>
          <w:lang w:val="en-US"/>
        </w:rPr>
        <w:t>clw</w:t>
      </w:r>
      <w:r w:rsidRPr="006309A2">
        <w:rPr>
          <w:rFonts w:ascii="Times New Roman CYR" w:hAnsi="Times New Roman CYR" w:cs="Times New Roman CYR"/>
          <w:i/>
          <w:iCs/>
          <w:sz w:val="18"/>
          <w:szCs w:val="18"/>
          <w:lang w:val="en-US"/>
        </w:rPr>
        <w:t>/b</w:t>
      </w:r>
      <w:r w:rsidRPr="006309A2">
        <w:rPr>
          <w:rFonts w:ascii="Times New Roman CYR" w:hAnsi="Times New Roman CYR" w:cs="Times New Roman CYR"/>
          <w:i/>
          <w:iCs/>
          <w:sz w:val="18"/>
          <w:szCs w:val="18"/>
          <w:vertAlign w:val="subscript"/>
          <w:lang w:val="en-US"/>
        </w:rPr>
        <w:t>cfw</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on the sedate equation</w:t>
      </w:r>
      <w:r w:rsidRPr="006309A2">
        <w:rPr>
          <w:rFonts w:ascii="Times New Roman CYR" w:hAnsi="Times New Roman CYR" w:cs="Times New Roman CYR"/>
          <w:i/>
          <w:iCs/>
          <w:sz w:val="18"/>
          <w:szCs w:val="18"/>
          <w:lang w:val="en-US"/>
        </w:rPr>
        <w:t xml:space="preserve"> у=ах</w:t>
      </w:r>
      <w:r w:rsidRPr="006309A2">
        <w:rPr>
          <w:rFonts w:ascii="Times New Roman CYR" w:hAnsi="Times New Roman CYR" w:cs="Times New Roman CYR"/>
          <w:i/>
          <w:iCs/>
          <w:sz w:val="18"/>
          <w:szCs w:val="18"/>
          <w:vertAlign w:val="superscript"/>
          <w:lang w:val="en-US"/>
        </w:rPr>
        <w:t>b</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the Gospel and epistle in the New Testament</w:t>
      </w:r>
      <w:r w:rsidRPr="006309A2">
        <w:rPr>
          <w:rFonts w:ascii="Times New Roman" w:hAnsi="Times New Roman" w:cs="Times New Roman"/>
          <w:color w:val="000000"/>
          <w:sz w:val="18"/>
          <w:szCs w:val="18"/>
          <w:lang w:val="en-US"/>
        </w:rPr>
        <w:t>, since the greatest size,</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settled down</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from 6.4884</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New Testament up to</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John's</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1.0567</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Third epistle.</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On</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parameters</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 xml:space="preserve">of a point </w:t>
      </w:r>
      <w:r w:rsidRPr="006309A2">
        <w:rPr>
          <w:rFonts w:ascii="Times New Roman CYR" w:hAnsi="Times New Roman CYR" w:cs="Times New Roman CYR"/>
          <w:sz w:val="18"/>
          <w:szCs w:val="18"/>
          <w:lang w:val="en-US"/>
        </w:rPr>
        <w:t xml:space="preserve">computer quantitative </w:t>
      </w:r>
      <w:r w:rsidRPr="006309A2">
        <w:rPr>
          <w:rFonts w:ascii="Times New Roman" w:hAnsi="Times New Roman" w:cs="Times New Roman"/>
          <w:sz w:val="18"/>
          <w:szCs w:val="18"/>
          <w:lang w:val="en-US"/>
        </w:rPr>
        <w:t xml:space="preserve">lexical </w:t>
      </w:r>
      <w:r w:rsidRPr="006309A2">
        <w:rPr>
          <w:rFonts w:ascii="Times New Roman CYR" w:hAnsi="Times New Roman CYR" w:cs="Times New Roman CYR"/>
          <w:sz w:val="18"/>
          <w:szCs w:val="18"/>
          <w:lang w:val="en-US"/>
        </w:rPr>
        <w:t xml:space="preserve">crossingover </w:t>
      </w:r>
      <w:r w:rsidRPr="006309A2">
        <w:rPr>
          <w:rFonts w:ascii="Times New Roman" w:hAnsi="Times New Roman" w:cs="Times New Roman"/>
          <w:sz w:val="18"/>
          <w:szCs w:val="18"/>
          <w:lang w:val="en-US"/>
        </w:rPr>
        <w:t>the Gospel and epistle in the New Testament</w:t>
      </w:r>
      <w:r w:rsidRPr="006309A2">
        <w:rPr>
          <w:rFonts w:ascii="Times New Roman" w:hAnsi="Times New Roman" w:cs="Times New Roman"/>
          <w:color w:val="000000"/>
          <w:sz w:val="18"/>
          <w:szCs w:val="18"/>
          <w:lang w:val="en-US"/>
        </w:rPr>
        <w:t>, since the greatest size,</w:t>
      </w:r>
      <w:r w:rsidRPr="006309A2">
        <w:rPr>
          <w:rFonts w:ascii="Times New Roman CYR" w:hAnsi="Times New Roman CYR" w:cs="Times New Roman CYR"/>
          <w:sz w:val="18"/>
          <w:szCs w:val="18"/>
          <w:lang w:val="en-US"/>
        </w:rPr>
        <w:t xml:space="preserve"> </w:t>
      </w:r>
      <w:r w:rsidRPr="006309A2">
        <w:rPr>
          <w:rFonts w:ascii="Times New Roman" w:hAnsi="Times New Roman" w:cs="Times New Roman"/>
          <w:sz w:val="18"/>
          <w:szCs w:val="18"/>
          <w:lang w:val="en-US"/>
        </w:rPr>
        <w:t>settled down</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 xml:space="preserve">from 14948 New Testament up to John's 1 Second message, John's Third message, Judas's epistles and the epistles of Apostle Paul to </w:t>
      </w:r>
      <w:r w:rsidRPr="006309A2">
        <w:rPr>
          <w:rFonts w:ascii="Times New Roman" w:hAnsi="Times New Roman" w:cs="Times New Roman"/>
          <w:sz w:val="18"/>
          <w:szCs w:val="18"/>
          <w:lang w:val="en-US"/>
        </w:rPr>
        <w:t>Philemon</w:t>
      </w:r>
      <w:r w:rsidRPr="006309A2">
        <w:rPr>
          <w:rFonts w:ascii="Times New Roman" w:hAnsi="Times New Roman" w:cs="Times New Roman"/>
          <w:color w:val="000000"/>
          <w:sz w:val="18"/>
          <w:szCs w:val="18"/>
          <w:lang w:val="en-US"/>
        </w:rPr>
        <w:t>.</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 xml:space="preserve">It is necessary to note, that </w:t>
      </w:r>
      <w:r w:rsidRPr="006309A2">
        <w:rPr>
          <w:rFonts w:ascii="Times New Roman" w:hAnsi="Times New Roman" w:cs="Times New Roman"/>
          <w:sz w:val="18"/>
          <w:szCs w:val="18"/>
          <w:lang w:val="en-US"/>
        </w:rPr>
        <w:t xml:space="preserve">point </w:t>
      </w:r>
      <w:r w:rsidRPr="006309A2">
        <w:rPr>
          <w:rFonts w:ascii="Times New Roman CYR" w:hAnsi="Times New Roman CYR" w:cs="Times New Roman CYR"/>
          <w:sz w:val="18"/>
          <w:szCs w:val="18"/>
          <w:lang w:val="en-US"/>
        </w:rPr>
        <w:t xml:space="preserve">computer quantitative </w:t>
      </w:r>
      <w:r w:rsidRPr="006309A2">
        <w:rPr>
          <w:rFonts w:ascii="Times New Roman" w:hAnsi="Times New Roman" w:cs="Times New Roman"/>
          <w:sz w:val="18"/>
          <w:szCs w:val="18"/>
          <w:lang w:val="en-US"/>
        </w:rPr>
        <w:t xml:space="preserve">lexical </w:t>
      </w:r>
      <w:r w:rsidRPr="006309A2">
        <w:rPr>
          <w:rFonts w:ascii="Times New Roman CYR" w:hAnsi="Times New Roman CYR" w:cs="Times New Roman CYR"/>
          <w:sz w:val="18"/>
          <w:szCs w:val="18"/>
          <w:lang w:val="en-US"/>
        </w:rPr>
        <w:t xml:space="preserve">crossingover </w:t>
      </w:r>
      <w:r w:rsidRPr="006309A2">
        <w:rPr>
          <w:rFonts w:ascii="Times New Roman" w:hAnsi="Times New Roman" w:cs="Times New Roman"/>
          <w:color w:val="000000"/>
          <w:sz w:val="18"/>
          <w:szCs w:val="18"/>
          <w:lang w:val="en-US"/>
        </w:rPr>
        <w:t>epistle can be submitted by an initial point at value of this point to equal unit (John's Second epistles, John's Third epistles, Judas's epistles).</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Modeling on cumulative length of words of the Gospel and the epistles on size</w:t>
      </w:r>
      <w:r w:rsidRPr="006309A2">
        <w:rPr>
          <w:rFonts w:ascii="Times New Roman CYR" w:hAnsi="Times New Roman CYR" w:cs="Times New Roman CYR"/>
          <w:i/>
          <w:iCs/>
          <w:color w:val="000000"/>
          <w:sz w:val="18"/>
          <w:szCs w:val="18"/>
          <w:lang w:val="en-US"/>
        </w:rPr>
        <w:t xml:space="preserve"> </w:t>
      </w:r>
      <w:r w:rsidRPr="006309A2">
        <w:rPr>
          <w:rFonts w:ascii="Times New Roman" w:hAnsi="Times New Roman" w:cs="Times New Roman"/>
          <w:i/>
          <w:iCs/>
          <w:color w:val="000000"/>
          <w:sz w:val="18"/>
          <w:szCs w:val="18"/>
          <w:lang w:val="en-US"/>
        </w:rPr>
        <w:t>b</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in the linear equation, since the greatest size, has shown change from 9.8720 New Testament up to John's 5.0453 Second epistles.</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 xml:space="preserve">Modeling on average cumulative length of words of the Gospel and the epistles in the sedate equation (size </w:t>
      </w:r>
      <w:r w:rsidRPr="006309A2">
        <w:rPr>
          <w:rFonts w:ascii="Times New Roman CYR" w:hAnsi="Times New Roman CYR" w:cs="Times New Roman CYR"/>
          <w:i/>
          <w:color w:val="000000"/>
          <w:sz w:val="18"/>
          <w:szCs w:val="18"/>
          <w:lang w:val="en-US"/>
        </w:rPr>
        <w:t>а</w:t>
      </w:r>
      <w:r w:rsidRPr="006309A2">
        <w:rPr>
          <w:rFonts w:ascii="Times New Roman" w:hAnsi="Times New Roman" w:cs="Times New Roman"/>
          <w:color w:val="000000"/>
          <w:sz w:val="18"/>
          <w:szCs w:val="18"/>
          <w:lang w:val="en-US"/>
        </w:rPr>
        <w:t>), since the greatest size, has shown change from 5.3067 New Testament up to John's 3.3510 Second epistle. Modeling on relative speed of cumulative length of words of the Gospel and the epistles on size</w:t>
      </w:r>
      <w:r w:rsidRPr="006309A2">
        <w:rPr>
          <w:rFonts w:ascii="Times New Roman CYR" w:hAnsi="Times New Roman CYR" w:cs="Times New Roman CYR"/>
          <w:i/>
          <w:iCs/>
          <w:color w:val="000000"/>
          <w:sz w:val="18"/>
          <w:szCs w:val="18"/>
          <w:lang w:val="en-US"/>
        </w:rPr>
        <w:t xml:space="preserve"> </w:t>
      </w:r>
      <w:r w:rsidRPr="006309A2">
        <w:rPr>
          <w:rFonts w:ascii="Times New Roman" w:hAnsi="Times New Roman" w:cs="Times New Roman"/>
          <w:i/>
          <w:iCs/>
          <w:color w:val="000000"/>
          <w:sz w:val="18"/>
          <w:szCs w:val="18"/>
          <w:lang w:val="en-US"/>
        </w:rPr>
        <w:t>b</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 xml:space="preserve">in the sedate equation, since the greatest size, has shown change from John's 0.1466 Second epistle up to 0.0837 New Testament. Modeling </w:t>
      </w:r>
      <w:r w:rsidRPr="006309A2">
        <w:rPr>
          <w:rFonts w:ascii="Times New Roman CYR" w:hAnsi="Times New Roman CYR" w:cs="Times New Roman CYR"/>
          <w:sz w:val="18"/>
          <w:szCs w:val="18"/>
          <w:lang w:val="en-US"/>
        </w:rPr>
        <w:t xml:space="preserve">computer quantitative </w:t>
      </w:r>
      <w:r w:rsidRPr="006309A2">
        <w:rPr>
          <w:rFonts w:ascii="Times New Roman" w:hAnsi="Times New Roman" w:cs="Times New Roman"/>
          <w:sz w:val="18"/>
          <w:szCs w:val="18"/>
          <w:lang w:val="en-US"/>
        </w:rPr>
        <w:t xml:space="preserve">lexical </w:t>
      </w:r>
      <w:r w:rsidRPr="006309A2">
        <w:rPr>
          <w:rFonts w:ascii="Times New Roman CYR" w:hAnsi="Times New Roman CYR" w:cs="Times New Roman CYR"/>
          <w:sz w:val="18"/>
          <w:szCs w:val="18"/>
          <w:lang w:val="en-US"/>
        </w:rPr>
        <w:t xml:space="preserve">crossingover </w:t>
      </w:r>
      <w:r w:rsidRPr="006309A2">
        <w:rPr>
          <w:rFonts w:ascii="Times New Roman CYR" w:hAnsi="Times New Roman CYR" w:cs="Times New Roman CYR"/>
          <w:color w:val="000000"/>
          <w:sz w:val="18"/>
          <w:szCs w:val="18"/>
          <w:lang w:val="en-US"/>
        </w:rPr>
        <w:t xml:space="preserve">Gospel </w:t>
      </w:r>
      <w:r w:rsidRPr="006309A2">
        <w:rPr>
          <w:rFonts w:ascii="Times New Roman" w:hAnsi="Times New Roman" w:cs="Times New Roman"/>
          <w:color w:val="000000"/>
          <w:sz w:val="18"/>
          <w:szCs w:val="18"/>
          <w:lang w:val="en-US"/>
        </w:rPr>
        <w:t>and epistle in the New Testament on cumulative frequencies of words on the linear equation (size</w:t>
      </w:r>
      <w:r w:rsidRPr="006309A2">
        <w:rPr>
          <w:rFonts w:ascii="Times New Roman CYR" w:hAnsi="Times New Roman CYR" w:cs="Times New Roman CYR"/>
          <w:i/>
          <w:iCs/>
          <w:color w:val="000000"/>
          <w:sz w:val="18"/>
          <w:szCs w:val="18"/>
          <w:lang w:val="en-US"/>
        </w:rPr>
        <w:t xml:space="preserve"> </w:t>
      </w:r>
      <w:r w:rsidRPr="006309A2">
        <w:rPr>
          <w:rFonts w:ascii="Times New Roman" w:hAnsi="Times New Roman" w:cs="Times New Roman"/>
          <w:i/>
          <w:iCs/>
          <w:color w:val="000000"/>
          <w:sz w:val="18"/>
          <w:szCs w:val="18"/>
          <w:lang w:val="en-US"/>
        </w:rPr>
        <w:t>b</w:t>
      </w:r>
      <w:r w:rsidRPr="006309A2">
        <w:rPr>
          <w:rFonts w:ascii="Times New Roman" w:hAnsi="Times New Roman" w:cs="Times New Roman"/>
          <w:color w:val="000000"/>
          <w:sz w:val="18"/>
          <w:szCs w:val="18"/>
          <w:lang w:val="en-US"/>
        </w:rPr>
        <w:t>) has shown points, that it changes from 11.4610 New Testament 4.0353 up to John's Third message. Modeling</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computer</w:t>
      </w:r>
      <w:r w:rsidRPr="006309A2">
        <w:rPr>
          <w:rFonts w:ascii="Times New Roman CYR" w:hAnsi="Times New Roman CYR" w:cs="Times New Roman CYR"/>
          <w:sz w:val="18"/>
          <w:szCs w:val="18"/>
          <w:lang w:val="en-US"/>
        </w:rPr>
        <w:t xml:space="preserve"> quantitative</w:t>
      </w:r>
      <w:r w:rsidRPr="006309A2">
        <w:rPr>
          <w:rFonts w:ascii="Times New Roman" w:hAnsi="Times New Roman" w:cs="Times New Roman"/>
          <w:color w:val="000000"/>
          <w:sz w:val="18"/>
          <w:szCs w:val="18"/>
          <w:lang w:val="en-US"/>
        </w:rPr>
        <w:t xml:space="preserve"> points lexical </w:t>
      </w:r>
      <w:r w:rsidRPr="006309A2">
        <w:rPr>
          <w:rFonts w:ascii="Times New Roman CYR" w:hAnsi="Times New Roman CYR" w:cs="Times New Roman CYR"/>
          <w:sz w:val="18"/>
          <w:szCs w:val="18"/>
          <w:lang w:val="en-US"/>
        </w:rPr>
        <w:t xml:space="preserve">crossingover </w:t>
      </w:r>
      <w:r w:rsidRPr="006309A2">
        <w:rPr>
          <w:rFonts w:ascii="Times New Roman CYR" w:hAnsi="Times New Roman CYR" w:cs="Times New Roman CYR"/>
          <w:color w:val="000000"/>
          <w:sz w:val="18"/>
          <w:szCs w:val="18"/>
          <w:lang w:val="en-US"/>
        </w:rPr>
        <w:t xml:space="preserve">Gospel </w:t>
      </w:r>
      <w:r w:rsidRPr="006309A2">
        <w:rPr>
          <w:rFonts w:ascii="Times New Roman" w:hAnsi="Times New Roman" w:cs="Times New Roman"/>
          <w:color w:val="000000"/>
          <w:sz w:val="18"/>
          <w:szCs w:val="18"/>
          <w:lang w:val="en-US"/>
        </w:rPr>
        <w:t>and epistle in the New Testament of cumulative frequencies of words on the sedate equation (size</w:t>
      </w:r>
      <w:r w:rsidRPr="006309A2">
        <w:rPr>
          <w:rFonts w:ascii="Times New Roman CYR" w:hAnsi="Times New Roman CYR" w:cs="Times New Roman CYR"/>
          <w:i/>
          <w:iCs/>
          <w:color w:val="000000"/>
          <w:sz w:val="18"/>
          <w:szCs w:val="18"/>
          <w:lang w:val="en-US"/>
        </w:rPr>
        <w:t xml:space="preserve"> а</w:t>
      </w:r>
      <w:r w:rsidRPr="006309A2">
        <w:rPr>
          <w:rFonts w:ascii="Times New Roman" w:hAnsi="Times New Roman" w:cs="Times New Roman"/>
          <w:color w:val="000000"/>
          <w:sz w:val="18"/>
          <w:szCs w:val="18"/>
          <w:lang w:val="en-US"/>
        </w:rPr>
        <w:t>), since the greatest size, has shown, that she changes from 10.4050 New Testament up to John's 2.8868 Third epistle. Modeling</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computer</w:t>
      </w:r>
      <w:r w:rsidRPr="006309A2">
        <w:rPr>
          <w:rFonts w:ascii="Times New Roman CYR" w:hAnsi="Times New Roman CYR" w:cs="Times New Roman CYR"/>
          <w:sz w:val="18"/>
          <w:szCs w:val="18"/>
          <w:lang w:val="en-US"/>
        </w:rPr>
        <w:t xml:space="preserve"> quantitative</w:t>
      </w:r>
      <w:r w:rsidRPr="006309A2">
        <w:rPr>
          <w:rFonts w:ascii="Times New Roman" w:hAnsi="Times New Roman" w:cs="Times New Roman"/>
          <w:color w:val="000000"/>
          <w:sz w:val="18"/>
          <w:szCs w:val="18"/>
          <w:lang w:val="en-US"/>
        </w:rPr>
        <w:t xml:space="preserve"> points lexical </w:t>
      </w:r>
      <w:r w:rsidRPr="006309A2">
        <w:rPr>
          <w:rFonts w:ascii="Times New Roman CYR" w:hAnsi="Times New Roman CYR" w:cs="Times New Roman CYR"/>
          <w:sz w:val="18"/>
          <w:szCs w:val="18"/>
          <w:lang w:val="en-US"/>
        </w:rPr>
        <w:t xml:space="preserve">crossingover </w:t>
      </w:r>
      <w:r w:rsidRPr="006309A2">
        <w:rPr>
          <w:rFonts w:ascii="Times New Roman CYR" w:hAnsi="Times New Roman CYR" w:cs="Times New Roman CYR"/>
          <w:color w:val="000000"/>
          <w:sz w:val="18"/>
          <w:szCs w:val="18"/>
          <w:lang w:val="en-US"/>
        </w:rPr>
        <w:t xml:space="preserve">Gospel </w:t>
      </w:r>
      <w:r w:rsidRPr="006309A2">
        <w:rPr>
          <w:rFonts w:ascii="Times New Roman" w:hAnsi="Times New Roman" w:cs="Times New Roman"/>
          <w:color w:val="000000"/>
          <w:sz w:val="18"/>
          <w:szCs w:val="18"/>
          <w:lang w:val="en-US"/>
        </w:rPr>
        <w:t>and epistle in the New Testament of cumulative frequencies of words on the sedate equation (size</w:t>
      </w:r>
      <w:r w:rsidRPr="006309A2">
        <w:rPr>
          <w:rFonts w:ascii="Times New Roman CYR" w:hAnsi="Times New Roman CYR" w:cs="Times New Roman CYR"/>
          <w:i/>
          <w:iCs/>
          <w:color w:val="000000"/>
          <w:sz w:val="18"/>
          <w:szCs w:val="18"/>
          <w:lang w:val="en-US"/>
        </w:rPr>
        <w:t xml:space="preserve"> </w:t>
      </w:r>
      <w:r w:rsidRPr="006309A2">
        <w:rPr>
          <w:rFonts w:ascii="Times New Roman" w:hAnsi="Times New Roman" w:cs="Times New Roman"/>
          <w:i/>
          <w:iCs/>
          <w:color w:val="000000"/>
          <w:sz w:val="18"/>
          <w:szCs w:val="18"/>
          <w:lang w:val="en-US"/>
        </w:rPr>
        <w:t>b</w:t>
      </w:r>
      <w:r w:rsidRPr="006309A2">
        <w:rPr>
          <w:rFonts w:ascii="Times New Roman" w:hAnsi="Times New Roman" w:cs="Times New Roman"/>
          <w:color w:val="000000"/>
          <w:sz w:val="18"/>
          <w:szCs w:val="18"/>
          <w:lang w:val="en-US"/>
        </w:rPr>
        <w:t>), since the greatest size, has shown, that she changes from John's 0.1253 Third epistle up to 0.0129 New Testament.</w:t>
      </w:r>
      <w:r w:rsidRPr="006309A2">
        <w:rPr>
          <w:rFonts w:ascii="Times New Roman CYR" w:hAnsi="Times New Roman CYR" w:cs="Times New Roman CYR"/>
          <w:color w:val="000000"/>
          <w:sz w:val="18"/>
          <w:szCs w:val="18"/>
          <w:lang w:val="en-US"/>
        </w:rPr>
        <w:t xml:space="preserve"> </w:t>
      </w:r>
      <w:r w:rsidRPr="006309A2">
        <w:rPr>
          <w:rFonts w:ascii="Times New Roman" w:hAnsi="Times New Roman" w:cs="Times New Roman"/>
          <w:color w:val="000000"/>
          <w:sz w:val="18"/>
          <w:szCs w:val="18"/>
          <w:lang w:val="en-US"/>
        </w:rPr>
        <w:t xml:space="preserve">The affinity, similarity and distinction </w:t>
      </w:r>
      <w:r w:rsidRPr="006309A2">
        <w:rPr>
          <w:rFonts w:ascii="Times New Roman CYR" w:hAnsi="Times New Roman CYR" w:cs="Times New Roman CYR"/>
          <w:color w:val="000000"/>
          <w:sz w:val="18"/>
          <w:szCs w:val="18"/>
          <w:lang w:val="en-US"/>
        </w:rPr>
        <w:t xml:space="preserve">Gospel </w:t>
      </w:r>
      <w:r w:rsidRPr="006309A2">
        <w:rPr>
          <w:rFonts w:ascii="Times New Roman" w:hAnsi="Times New Roman" w:cs="Times New Roman"/>
          <w:color w:val="000000"/>
          <w:sz w:val="18"/>
          <w:szCs w:val="18"/>
          <w:lang w:val="en-US"/>
        </w:rPr>
        <w:t>and epistle of Sacred Apostles under the investigated characteristics are shown.</w:t>
      </w:r>
    </w:p>
    <w:p w:rsidR="006C4092" w:rsidRPr="007F5689" w:rsidRDefault="006C4092" w:rsidP="006C4092">
      <w:pPr>
        <w:tabs>
          <w:tab w:val="left" w:pos="840"/>
        </w:tabs>
        <w:spacing w:after="0"/>
        <w:jc w:val="both"/>
        <w:rPr>
          <w:rFonts w:ascii="Times New Roman" w:hAnsi="Times New Roman" w:cs="Times New Roman"/>
          <w:i/>
          <w:iCs/>
          <w:color w:val="000000"/>
          <w:sz w:val="16"/>
          <w:szCs w:val="16"/>
          <w:lang w:val="en-US"/>
        </w:rPr>
      </w:pPr>
      <w:r w:rsidRPr="00BE6FA5">
        <w:rPr>
          <w:rFonts w:ascii="Times New Roman" w:hAnsi="Times New Roman" w:cs="Times New Roman"/>
          <w:i/>
          <w:iCs/>
          <w:color w:val="000000"/>
          <w:sz w:val="24"/>
          <w:szCs w:val="24"/>
          <w:lang w:val="en-US"/>
        </w:rPr>
        <w:t>Key</w:t>
      </w:r>
      <w:r w:rsidRPr="007F5689">
        <w:rPr>
          <w:rFonts w:ascii="Times New Roman" w:hAnsi="Times New Roman" w:cs="Times New Roman"/>
          <w:i/>
          <w:iCs/>
          <w:color w:val="000000"/>
          <w:sz w:val="16"/>
          <w:szCs w:val="16"/>
          <w:lang w:val="en-US"/>
        </w:rPr>
        <w:t xml:space="preserve"> words:</w:t>
      </w:r>
      <w:r w:rsidRPr="007F5689">
        <w:rPr>
          <w:rFonts w:ascii="Times New Roman CYR" w:hAnsi="Times New Roman CYR" w:cs="Times New Roman CYR"/>
          <w:i/>
          <w:iCs/>
          <w:sz w:val="16"/>
          <w:szCs w:val="16"/>
          <w:lang w:val="en-US"/>
        </w:rPr>
        <w:t xml:space="preserve"> </w:t>
      </w:r>
      <w:r w:rsidRPr="007F5689">
        <w:rPr>
          <w:rFonts w:ascii="Times New Roman CYR" w:hAnsi="Times New Roman CYR" w:cs="Times New Roman CYR"/>
          <w:i/>
          <w:sz w:val="16"/>
          <w:szCs w:val="16"/>
          <w:lang w:val="en-US"/>
        </w:rPr>
        <w:t>quantitative</w:t>
      </w:r>
      <w:r w:rsidRPr="007F5689">
        <w:rPr>
          <w:rFonts w:ascii="Times New Roman CYR" w:hAnsi="Times New Roman CYR" w:cs="Times New Roman CYR"/>
          <w:i/>
          <w:iCs/>
          <w:sz w:val="16"/>
          <w:szCs w:val="16"/>
          <w:lang w:val="en-US"/>
        </w:rPr>
        <w:t xml:space="preserve"> lexicology</w:t>
      </w:r>
      <w:r w:rsidRPr="007F5689">
        <w:rPr>
          <w:rFonts w:ascii="Times New Roman" w:hAnsi="Times New Roman" w:cs="Times New Roman"/>
          <w:i/>
          <w:iCs/>
          <w:sz w:val="16"/>
          <w:szCs w:val="16"/>
          <w:lang w:val="en-US"/>
        </w:rPr>
        <w:t xml:space="preserve">, the Gospel, the </w:t>
      </w:r>
      <w:r w:rsidRPr="00A86564">
        <w:rPr>
          <w:rFonts w:ascii="Times New Roman" w:hAnsi="Times New Roman" w:cs="Times New Roman"/>
          <w:i/>
          <w:color w:val="000000"/>
          <w:sz w:val="16"/>
          <w:szCs w:val="16"/>
          <w:lang w:val="en-US"/>
        </w:rPr>
        <w:t>epistles</w:t>
      </w:r>
      <w:r w:rsidRPr="007F5689">
        <w:rPr>
          <w:rFonts w:ascii="Times New Roman" w:hAnsi="Times New Roman" w:cs="Times New Roman"/>
          <w:i/>
          <w:iCs/>
          <w:sz w:val="16"/>
          <w:szCs w:val="16"/>
          <w:lang w:val="en-US"/>
        </w:rPr>
        <w:t xml:space="preserve"> of sacred apostles, the book of the New Testament, similarity and distinction of books, cumulative length of words, cumulative frequency, average value of cumulative lengths of words; average value of cumulative frequencies of words, </w:t>
      </w:r>
      <w:r w:rsidRPr="007F5689">
        <w:rPr>
          <w:rFonts w:ascii="Times New Roman" w:hAnsi="Times New Roman" w:cs="Times New Roman"/>
          <w:i/>
          <w:color w:val="000000"/>
          <w:sz w:val="16"/>
          <w:szCs w:val="16"/>
          <w:lang w:val="en-US"/>
        </w:rPr>
        <w:t>computer</w:t>
      </w:r>
      <w:r w:rsidRPr="007F5689">
        <w:rPr>
          <w:rFonts w:ascii="Times New Roman CYR" w:hAnsi="Times New Roman CYR" w:cs="Times New Roman CYR"/>
          <w:i/>
          <w:sz w:val="16"/>
          <w:szCs w:val="16"/>
          <w:lang w:val="en-US"/>
        </w:rPr>
        <w:t xml:space="preserve"> quantitative</w:t>
      </w:r>
      <w:r w:rsidRPr="007F5689">
        <w:rPr>
          <w:rFonts w:ascii="Times New Roman" w:hAnsi="Times New Roman" w:cs="Times New Roman"/>
          <w:i/>
          <w:color w:val="000000"/>
          <w:sz w:val="16"/>
          <w:szCs w:val="16"/>
          <w:lang w:val="en-US"/>
        </w:rPr>
        <w:t xml:space="preserve"> points lexical </w:t>
      </w:r>
      <w:r w:rsidRPr="007F5689">
        <w:rPr>
          <w:rFonts w:ascii="Times New Roman CYR" w:hAnsi="Times New Roman CYR" w:cs="Times New Roman CYR"/>
          <w:i/>
          <w:sz w:val="16"/>
          <w:szCs w:val="16"/>
          <w:lang w:val="en-US"/>
        </w:rPr>
        <w:t>crossingover</w:t>
      </w:r>
      <w:r w:rsidRPr="007F5689">
        <w:rPr>
          <w:rFonts w:ascii="Times New Roman" w:hAnsi="Times New Roman" w:cs="Times New Roman"/>
          <w:i/>
          <w:iCs/>
          <w:sz w:val="16"/>
          <w:szCs w:val="16"/>
          <w:lang w:val="en-US"/>
        </w:rPr>
        <w:t>,</w:t>
      </w:r>
      <w:r w:rsidRPr="007F5689">
        <w:rPr>
          <w:rFonts w:ascii="Times New Roman" w:hAnsi="Times New Roman" w:cs="Times New Roman"/>
          <w:i/>
          <w:color w:val="000000"/>
          <w:sz w:val="16"/>
          <w:szCs w:val="16"/>
          <w:lang w:val="en-US"/>
        </w:rPr>
        <w:t xml:space="preserve"> computer</w:t>
      </w:r>
      <w:r w:rsidRPr="007F5689">
        <w:rPr>
          <w:rFonts w:ascii="Times New Roman CYR" w:hAnsi="Times New Roman CYR" w:cs="Times New Roman CYR"/>
          <w:i/>
          <w:sz w:val="16"/>
          <w:szCs w:val="16"/>
          <w:lang w:val="en-US"/>
        </w:rPr>
        <w:t xml:space="preserve"> quantitative</w:t>
      </w:r>
      <w:r w:rsidRPr="007F5689">
        <w:rPr>
          <w:rFonts w:ascii="Times New Roman" w:hAnsi="Times New Roman" w:cs="Times New Roman"/>
          <w:i/>
          <w:color w:val="000000"/>
          <w:sz w:val="16"/>
          <w:szCs w:val="16"/>
          <w:lang w:val="en-US"/>
        </w:rPr>
        <w:t xml:space="preserve"> lexical </w:t>
      </w:r>
      <w:r w:rsidRPr="007F5689">
        <w:rPr>
          <w:rFonts w:ascii="Times New Roman CYR" w:hAnsi="Times New Roman CYR" w:cs="Times New Roman CYR"/>
          <w:i/>
          <w:sz w:val="16"/>
          <w:szCs w:val="16"/>
          <w:lang w:val="en-US"/>
        </w:rPr>
        <w:t>crossingover,</w:t>
      </w:r>
      <w:r w:rsidRPr="007F5689">
        <w:rPr>
          <w:rFonts w:ascii="Times New Roman" w:hAnsi="Times New Roman" w:cs="Times New Roman"/>
          <w:i/>
          <w:iCs/>
          <w:sz w:val="16"/>
          <w:szCs w:val="16"/>
          <w:lang w:val="en-US"/>
        </w:rPr>
        <w:t xml:space="preserve"> the relation of relative speeds of cumulative length of words to relative speeds cumulative frequencies of words,</w:t>
      </w:r>
      <w:r w:rsidRPr="007F5689">
        <w:rPr>
          <w:rFonts w:ascii="Times New Roman CYR" w:hAnsi="Times New Roman CYR" w:cs="Times New Roman CYR"/>
          <w:i/>
          <w:iCs/>
          <w:color w:val="000000"/>
          <w:sz w:val="16"/>
          <w:szCs w:val="16"/>
          <w:lang w:val="en-US"/>
        </w:rPr>
        <w:t xml:space="preserve"> </w:t>
      </w:r>
      <w:r w:rsidRPr="007F5689">
        <w:rPr>
          <w:rFonts w:ascii="Times New Roman" w:hAnsi="Times New Roman" w:cs="Times New Roman"/>
          <w:i/>
          <w:iCs/>
          <w:color w:val="000000"/>
          <w:sz w:val="16"/>
          <w:szCs w:val="16"/>
          <w:lang w:val="en-US"/>
        </w:rPr>
        <w:t>modeling of a computer point</w:t>
      </w:r>
      <w:r w:rsidRPr="007F5689">
        <w:rPr>
          <w:rFonts w:ascii="Times New Roman CYR" w:hAnsi="Times New Roman CYR" w:cs="Times New Roman CYR"/>
          <w:i/>
          <w:iCs/>
          <w:sz w:val="16"/>
          <w:szCs w:val="16"/>
          <w:lang w:val="en-US"/>
        </w:rPr>
        <w:t xml:space="preserve"> </w:t>
      </w:r>
      <w:r w:rsidRPr="007F5689">
        <w:rPr>
          <w:rFonts w:ascii="Times New Roman" w:hAnsi="Times New Roman" w:cs="Times New Roman"/>
          <w:i/>
          <w:iCs/>
          <w:sz w:val="16"/>
          <w:szCs w:val="16"/>
          <w:lang w:val="en-US"/>
        </w:rPr>
        <w:t xml:space="preserve">computer </w:t>
      </w:r>
      <w:r w:rsidRPr="007F5689">
        <w:rPr>
          <w:rFonts w:ascii="Times New Roman CYR" w:hAnsi="Times New Roman CYR" w:cs="Times New Roman CYR"/>
          <w:i/>
          <w:sz w:val="16"/>
          <w:szCs w:val="16"/>
          <w:lang w:val="en-US"/>
        </w:rPr>
        <w:t>quantitative</w:t>
      </w:r>
      <w:r w:rsidRPr="007F5689">
        <w:rPr>
          <w:rFonts w:ascii="Times New Roman CYR" w:hAnsi="Times New Roman CYR" w:cs="Times New Roman CYR"/>
          <w:i/>
          <w:iCs/>
          <w:sz w:val="16"/>
          <w:szCs w:val="16"/>
          <w:lang w:val="en-US"/>
        </w:rPr>
        <w:t xml:space="preserve"> </w:t>
      </w:r>
      <w:r w:rsidRPr="007F5689">
        <w:rPr>
          <w:rFonts w:ascii="Times New Roman" w:hAnsi="Times New Roman" w:cs="Times New Roman"/>
          <w:i/>
          <w:iCs/>
          <w:sz w:val="16"/>
          <w:szCs w:val="16"/>
          <w:lang w:val="en-US"/>
        </w:rPr>
        <w:t xml:space="preserve">lexical </w:t>
      </w:r>
      <w:r w:rsidRPr="007F5689">
        <w:rPr>
          <w:rFonts w:ascii="Times New Roman CYR" w:hAnsi="Times New Roman CYR" w:cs="Times New Roman CYR"/>
          <w:i/>
          <w:sz w:val="16"/>
          <w:szCs w:val="16"/>
          <w:lang w:val="en-US"/>
        </w:rPr>
        <w:t>crossingover</w:t>
      </w:r>
      <w:r w:rsidRPr="007F5689">
        <w:rPr>
          <w:rFonts w:ascii="Times New Roman" w:hAnsi="Times New Roman" w:cs="Times New Roman"/>
          <w:i/>
          <w:iCs/>
          <w:sz w:val="16"/>
          <w:szCs w:val="16"/>
          <w:lang w:val="en-US"/>
        </w:rPr>
        <w:t>,</w:t>
      </w:r>
      <w:r w:rsidRPr="007F5689">
        <w:rPr>
          <w:rFonts w:ascii="Times New Roman CYR" w:hAnsi="Times New Roman CYR" w:cs="Times New Roman CYR"/>
          <w:i/>
          <w:iCs/>
          <w:color w:val="000000"/>
          <w:sz w:val="16"/>
          <w:szCs w:val="16"/>
          <w:lang w:val="en-US"/>
        </w:rPr>
        <w:t xml:space="preserve"> </w:t>
      </w:r>
      <w:r w:rsidRPr="007F5689">
        <w:rPr>
          <w:rFonts w:ascii="Times New Roman" w:hAnsi="Times New Roman" w:cs="Times New Roman"/>
          <w:i/>
          <w:iCs/>
          <w:color w:val="000000"/>
          <w:sz w:val="16"/>
          <w:szCs w:val="16"/>
          <w:lang w:val="en-US"/>
        </w:rPr>
        <w:t>the linear equation, the sedate equation, affinity of books of the New Testament.</w:t>
      </w:r>
    </w:p>
    <w:p w:rsidR="006C4092" w:rsidRPr="007F5689" w:rsidRDefault="006C4092" w:rsidP="006C4092">
      <w:pPr>
        <w:tabs>
          <w:tab w:val="left" w:pos="840"/>
        </w:tabs>
        <w:spacing w:after="0"/>
        <w:jc w:val="both"/>
        <w:rPr>
          <w:rFonts w:ascii="Times New Roman" w:hAnsi="Times New Roman" w:cs="Times New Roman"/>
          <w:sz w:val="20"/>
          <w:szCs w:val="20"/>
          <w:lang w:val="en-US"/>
        </w:rPr>
      </w:pPr>
    </w:p>
    <w:p w:rsidR="006C4092" w:rsidRPr="003B3AD6" w:rsidRDefault="006C4092" w:rsidP="006C4092">
      <w:pPr>
        <w:spacing w:after="0"/>
        <w:ind w:firstLine="360"/>
        <w:jc w:val="both"/>
        <w:rPr>
          <w:rFonts w:ascii="Times New Roman" w:hAnsi="Times New Roman" w:cs="Times New Roman"/>
          <w:sz w:val="20"/>
          <w:szCs w:val="20"/>
        </w:rPr>
      </w:pPr>
      <w:r w:rsidRPr="003B3AD6">
        <w:rPr>
          <w:rFonts w:ascii="Times New Roman" w:hAnsi="Times New Roman" w:cs="Times New Roman"/>
          <w:sz w:val="20"/>
          <w:szCs w:val="20"/>
        </w:rPr>
        <w:t>Исследовали следующие характеристики евангелий и посланий Нового завета [1] по методике [2]:</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lang w:val="en-US"/>
        </w:rPr>
        <w:t>K</w:t>
      </w:r>
      <w:r w:rsidRPr="003B3AD6">
        <w:rPr>
          <w:rFonts w:ascii="Times New Roman" w:hAnsi="Times New Roman" w:cs="Times New Roman"/>
          <w:sz w:val="20"/>
          <w:szCs w:val="20"/>
        </w:rPr>
        <w:t>умулятивная длина слов</w:t>
      </w:r>
      <w:r w:rsidRPr="003B3AD6">
        <w:rPr>
          <w:rFonts w:ascii="Times New Roman" w:hAnsi="Times New Roman" w:cs="Times New Roman"/>
          <w:sz w:val="20"/>
          <w:szCs w:val="20"/>
          <w:lang w:val="en-US"/>
        </w:rPr>
        <w:t xml:space="preserve"> (</w:t>
      </w:r>
      <w:r w:rsidRPr="003B3AD6">
        <w:rPr>
          <w:rFonts w:ascii="Times New Roman" w:hAnsi="Times New Roman" w:cs="Times New Roman"/>
          <w:sz w:val="20"/>
          <w:szCs w:val="20"/>
        </w:rPr>
        <w:t>ДС)</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lang w:val="en-US"/>
        </w:rPr>
        <w:t>K</w:t>
      </w:r>
      <w:r w:rsidRPr="003B3AD6">
        <w:rPr>
          <w:rFonts w:ascii="Times New Roman" w:hAnsi="Times New Roman" w:cs="Times New Roman"/>
          <w:sz w:val="20"/>
          <w:szCs w:val="20"/>
        </w:rPr>
        <w:t>умулятивный объем текста</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lang w:val="en-US"/>
        </w:rPr>
        <w:t>K</w:t>
      </w:r>
      <w:r w:rsidRPr="003B3AD6">
        <w:rPr>
          <w:rFonts w:ascii="Times New Roman" w:hAnsi="Times New Roman" w:cs="Times New Roman"/>
          <w:sz w:val="20"/>
          <w:szCs w:val="20"/>
        </w:rPr>
        <w:t>умулятивный объем словаря</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lastRenderedPageBreak/>
        <w:t>Отношение объема словаря (</w:t>
      </w:r>
      <w:r w:rsidRPr="003B3AD6">
        <w:rPr>
          <w:rFonts w:ascii="Times New Roman" w:hAnsi="Times New Roman" w:cs="Times New Roman"/>
          <w:i/>
          <w:sz w:val="20"/>
          <w:szCs w:val="20"/>
          <w:lang w:val="en-US"/>
        </w:rPr>
        <w:t>V</w:t>
      </w:r>
      <w:r w:rsidRPr="003B3AD6">
        <w:rPr>
          <w:rFonts w:ascii="Times New Roman" w:hAnsi="Times New Roman" w:cs="Times New Roman"/>
          <w:sz w:val="20"/>
          <w:szCs w:val="20"/>
        </w:rPr>
        <w:t>) к объему текста (</w:t>
      </w:r>
      <w:r w:rsidRPr="003B3AD6">
        <w:rPr>
          <w:rFonts w:ascii="Times New Roman" w:hAnsi="Times New Roman" w:cs="Times New Roman"/>
          <w:i/>
          <w:sz w:val="20"/>
          <w:szCs w:val="20"/>
          <w:lang w:val="en-US"/>
        </w:rPr>
        <w:t>N</w:t>
      </w:r>
      <w:r w:rsidRPr="003B3AD6">
        <w:rPr>
          <w:rFonts w:ascii="Times New Roman" w:hAnsi="Times New Roman" w:cs="Times New Roman"/>
          <w:sz w:val="20"/>
          <w:szCs w:val="20"/>
        </w:rPr>
        <w:t>)</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Натуральный логарифм длины слов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ДС)</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Натуральный логарифм объема текста</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Кумулятивное отношение объема словаря к объему текста (</w:t>
      </w:r>
      <w:r w:rsidRPr="003B3AD6">
        <w:rPr>
          <w:rFonts w:ascii="Times New Roman" w:hAnsi="Times New Roman" w:cs="Times New Roman"/>
          <w:i/>
          <w:sz w:val="20"/>
          <w:szCs w:val="20"/>
          <w:lang w:val="en-US"/>
        </w:rPr>
        <w:t>V</w:t>
      </w:r>
      <w:r w:rsidRPr="003B3AD6">
        <w:rPr>
          <w:rFonts w:ascii="Times New Roman" w:hAnsi="Times New Roman" w:cs="Times New Roman"/>
          <w:i/>
          <w:sz w:val="20"/>
          <w:szCs w:val="20"/>
        </w:rPr>
        <w:t>/</w:t>
      </w:r>
      <w:r w:rsidRPr="003B3AD6">
        <w:rPr>
          <w:rFonts w:ascii="Times New Roman" w:hAnsi="Times New Roman" w:cs="Times New Roman"/>
          <w:i/>
          <w:sz w:val="20"/>
          <w:szCs w:val="20"/>
          <w:lang w:val="en-US"/>
        </w:rPr>
        <w:t>N</w:t>
      </w:r>
      <w:r w:rsidRPr="003B3AD6">
        <w:rPr>
          <w:rFonts w:ascii="Times New Roman" w:hAnsi="Times New Roman" w:cs="Times New Roman"/>
          <w:sz w:val="20"/>
          <w:szCs w:val="20"/>
        </w:rPr>
        <w:t>)</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Координаты средней точки компьютерного квантитативного лексического кроссинговера (ККЛК) кумулятивных длины слов (</w:t>
      </w:r>
      <w:r w:rsidRPr="003B3AD6">
        <w:rPr>
          <w:rFonts w:ascii="Times New Roman" w:hAnsi="Times New Roman" w:cs="Times New Roman"/>
          <w:sz w:val="20"/>
          <w:szCs w:val="20"/>
          <w:lang w:val="en-US"/>
        </w:rPr>
        <w:t>K</w:t>
      </w:r>
      <w:r w:rsidRPr="003B3AD6">
        <w:rPr>
          <w:rFonts w:ascii="Times New Roman" w:hAnsi="Times New Roman" w:cs="Times New Roman"/>
          <w:sz w:val="20"/>
          <w:szCs w:val="20"/>
        </w:rPr>
        <w:t>ДС) и частоты слов (КЧС)</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 xml:space="preserve">Координаты  точки ККЛК – средние значения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w:t>
      </w:r>
      <w:r w:rsidRPr="003B3AD6">
        <w:rPr>
          <w:rFonts w:ascii="Times New Roman" w:hAnsi="Times New Roman" w:cs="Times New Roman"/>
          <w:sz w:val="20"/>
          <w:szCs w:val="20"/>
          <w:lang w:val="en-US"/>
        </w:rPr>
        <w:t>K</w:t>
      </w:r>
      <w:r w:rsidRPr="003B3AD6">
        <w:rPr>
          <w:rFonts w:ascii="Times New Roman" w:hAnsi="Times New Roman" w:cs="Times New Roman"/>
          <w:sz w:val="20"/>
          <w:szCs w:val="20"/>
        </w:rPr>
        <w:t xml:space="preserve">ДС и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КЧС</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 xml:space="preserve">Отношение  относительных скоростей  </w:t>
      </w:r>
      <w:r w:rsidRPr="003B3AD6">
        <w:rPr>
          <w:rFonts w:ascii="Times New Roman" w:hAnsi="Times New Roman" w:cs="Times New Roman"/>
          <w:i/>
          <w:sz w:val="20"/>
          <w:szCs w:val="20"/>
          <w:lang w:val="en-US"/>
        </w:rPr>
        <w:t>b</w:t>
      </w:r>
      <w:r w:rsidRPr="003B3AD6">
        <w:rPr>
          <w:rFonts w:ascii="Times New Roman" w:hAnsi="Times New Roman" w:cs="Times New Roman"/>
          <w:sz w:val="20"/>
          <w:szCs w:val="20"/>
          <w:vertAlign w:val="subscript"/>
        </w:rPr>
        <w:t>КДС</w:t>
      </w:r>
      <w:r w:rsidRPr="003B3AD6">
        <w:rPr>
          <w:rFonts w:ascii="Times New Roman" w:hAnsi="Times New Roman" w:cs="Times New Roman"/>
          <w:sz w:val="20"/>
          <w:szCs w:val="20"/>
        </w:rPr>
        <w:t>/</w:t>
      </w:r>
      <w:r w:rsidRPr="003B3AD6">
        <w:rPr>
          <w:rFonts w:ascii="Times New Roman" w:hAnsi="Times New Roman" w:cs="Times New Roman"/>
          <w:i/>
          <w:sz w:val="20"/>
          <w:szCs w:val="20"/>
          <w:lang w:val="en-US"/>
        </w:rPr>
        <w:t>b</w:t>
      </w:r>
      <w:r w:rsidRPr="003B3AD6">
        <w:rPr>
          <w:rFonts w:ascii="Times New Roman" w:hAnsi="Times New Roman" w:cs="Times New Roman"/>
          <w:sz w:val="20"/>
          <w:szCs w:val="20"/>
          <w:vertAlign w:val="subscript"/>
        </w:rPr>
        <w:t xml:space="preserve">КЧС </w:t>
      </w:r>
      <w:r w:rsidRPr="003B3AD6">
        <w:rPr>
          <w:rFonts w:ascii="Times New Roman" w:hAnsi="Times New Roman" w:cs="Times New Roman"/>
          <w:sz w:val="20"/>
          <w:szCs w:val="20"/>
        </w:rPr>
        <w:t>по степенному уравнению</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sz w:val="20"/>
          <w:szCs w:val="20"/>
        </w:rPr>
        <w:t>Определение точки  ККЛК</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1"/>
        </w:numPr>
        <w:spacing w:after="0"/>
        <w:jc w:val="both"/>
        <w:rPr>
          <w:rFonts w:ascii="Times New Roman" w:hAnsi="Times New Roman" w:cs="Times New Roman"/>
          <w:sz w:val="20"/>
          <w:szCs w:val="20"/>
        </w:rPr>
      </w:pPr>
      <w:r w:rsidRPr="003B3AD6">
        <w:rPr>
          <w:rFonts w:ascii="Times New Roman" w:hAnsi="Times New Roman" w:cs="Times New Roman"/>
          <w:color w:val="000000"/>
          <w:sz w:val="20"/>
          <w:szCs w:val="20"/>
        </w:rPr>
        <w:t xml:space="preserve">Моделирование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для кумулятивных длин слов и частоты слов по линейным и степенным уравнениям. </w:t>
      </w:r>
      <w:r w:rsidRPr="003B3AD6">
        <w:rPr>
          <w:rFonts w:ascii="Times New Roman" w:hAnsi="Times New Roman" w:cs="Times New Roman"/>
          <w:sz w:val="20"/>
          <w:szCs w:val="20"/>
        </w:rPr>
        <w:t>Полученные результаты представлены в табл. 1-3.</w:t>
      </w:r>
    </w:p>
    <w:p w:rsidR="006C4092" w:rsidRPr="003B3AD6" w:rsidRDefault="006C4092" w:rsidP="006C4092">
      <w:p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sz w:val="20"/>
          <w:szCs w:val="20"/>
        </w:rPr>
        <w:tab/>
        <w:t>Так по длине слов евангелия и послания Нового завета (табл. 1) располагались следующим образом, начиная с наибольшей величины:</w:t>
      </w:r>
      <w:r w:rsidRPr="003B3AD6">
        <w:rPr>
          <w:rFonts w:ascii="Times New Roman" w:eastAsia="Times New Roman" w:hAnsi="Times New Roman" w:cs="Times New Roman"/>
          <w:color w:val="000000"/>
          <w:sz w:val="20"/>
          <w:szCs w:val="20"/>
          <w:lang w:eastAsia="ru-RU"/>
        </w:rPr>
        <w:t xml:space="preserve"> Новый завет, Деяния святых Апостолов, Евангелие от Луки, Евангелие от Матфея, Евангелие от Марка, Евангелие от Иоанна,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 от 137914 Новый завет до </w:t>
      </w:r>
      <w:r w:rsidRPr="003B3AD6">
        <w:rPr>
          <w:rFonts w:ascii="Times New Roman" w:hAnsi="Times New Roman" w:cs="Times New Roman"/>
          <w:color w:val="000000"/>
          <w:sz w:val="20"/>
          <w:szCs w:val="20"/>
        </w:rPr>
        <w:t>835</w:t>
      </w:r>
      <w:r w:rsidRPr="003B3AD6">
        <w:rPr>
          <w:rFonts w:ascii="Times New Roman" w:eastAsia="Times New Roman" w:hAnsi="Times New Roman" w:cs="Times New Roman"/>
          <w:color w:val="000000"/>
          <w:sz w:val="20"/>
          <w:szCs w:val="20"/>
          <w:lang w:eastAsia="ru-RU"/>
        </w:rPr>
        <w:t xml:space="preserve"> Второго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близкими были по длине слов</w:t>
      </w:r>
      <w:r w:rsidRPr="003B3AD6">
        <w:rPr>
          <w:rFonts w:ascii="Times New Roman" w:hAnsi="Times New Roman" w:cs="Times New Roman"/>
          <w:sz w:val="20"/>
          <w:szCs w:val="20"/>
        </w:rPr>
        <w:t xml:space="preserve"> евангелия и послания Нового завета</w:t>
      </w:r>
      <w:r w:rsidRPr="003B3AD6">
        <w:rPr>
          <w:rFonts w:ascii="Times New Roman" w:eastAsia="Times New Roman" w:hAnsi="Times New Roman" w:cs="Times New Roman"/>
          <w:color w:val="000000"/>
          <w:sz w:val="20"/>
          <w:szCs w:val="20"/>
          <w:lang w:eastAsia="ru-RU"/>
        </w:rPr>
        <w:t>, начиная с наибольшей величины:</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Деяния святых Апостолов,</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Евангелие от Луки;</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Евангелие от Марка;</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Иоанна,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w:t>
      </w:r>
    </w:p>
    <w:p w:rsidR="006C4092" w:rsidRPr="003B3AD6" w:rsidRDefault="006C4092" w:rsidP="006C4092">
      <w:pPr>
        <w:pStyle w:val="a3"/>
        <w:numPr>
          <w:ilvl w:val="0"/>
          <w:numId w:val="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w:t>
      </w:r>
    </w:p>
    <w:p w:rsidR="006C4092" w:rsidRPr="003B3AD6" w:rsidRDefault="006C4092" w:rsidP="006C4092">
      <w:pPr>
        <w:tabs>
          <w:tab w:val="left" w:pos="840"/>
        </w:tabs>
        <w:spacing w:after="0"/>
        <w:jc w:val="both"/>
        <w:rPr>
          <w:rFonts w:ascii="Times New Roman" w:eastAsia="Times New Roman" w:hAnsi="Times New Roman" w:cs="Times New Roman"/>
          <w:color w:val="000000"/>
          <w:sz w:val="20"/>
          <w:szCs w:val="20"/>
          <w:lang w:eastAsia="ru-RU"/>
        </w:rPr>
      </w:pPr>
    </w:p>
    <w:p w:rsidR="006C4092" w:rsidRPr="003B3AD6" w:rsidRDefault="006C4092" w:rsidP="006C4092">
      <w:pPr>
        <w:pStyle w:val="a3"/>
        <w:spacing w:before="120" w:after="0"/>
        <w:rPr>
          <w:rFonts w:ascii="Times New Roman" w:hAnsi="Times New Roman" w:cs="Times New Roman"/>
          <w:sz w:val="20"/>
          <w:szCs w:val="20"/>
        </w:rPr>
      </w:pPr>
      <w:r w:rsidRPr="003B3AD6">
        <w:rPr>
          <w:rFonts w:ascii="Times New Roman" w:hAnsi="Times New Roman" w:cs="Times New Roman"/>
          <w:sz w:val="20"/>
          <w:szCs w:val="20"/>
        </w:rPr>
        <w:t>Таблица 1</w:t>
      </w:r>
    </w:p>
    <w:p w:rsidR="006C4092" w:rsidRPr="003B3AD6" w:rsidRDefault="006C4092" w:rsidP="006C4092">
      <w:pPr>
        <w:pStyle w:val="a3"/>
        <w:spacing w:before="120" w:after="0"/>
        <w:rPr>
          <w:rFonts w:ascii="Times New Roman" w:hAnsi="Times New Roman" w:cs="Times New Roman"/>
          <w:sz w:val="20"/>
          <w:szCs w:val="20"/>
        </w:rPr>
      </w:pPr>
      <w:r w:rsidRPr="003B3AD6">
        <w:rPr>
          <w:rFonts w:ascii="Times New Roman" w:hAnsi="Times New Roman" w:cs="Times New Roman"/>
          <w:sz w:val="20"/>
          <w:szCs w:val="20"/>
        </w:rPr>
        <w:t xml:space="preserve">Характеристики общих длин слов, </w:t>
      </w:r>
      <w:r w:rsidRPr="003B3AD6">
        <w:rPr>
          <w:rFonts w:ascii="Times New Roman" w:hAnsi="Times New Roman" w:cs="Times New Roman"/>
          <w:color w:val="000000"/>
          <w:sz w:val="20"/>
          <w:szCs w:val="20"/>
        </w:rPr>
        <w:t xml:space="preserve">объемов текстов и словарей, отношение объема словарей к объему текстов </w:t>
      </w:r>
      <w:r w:rsidRPr="003B3AD6">
        <w:rPr>
          <w:rFonts w:ascii="Times New Roman" w:hAnsi="Times New Roman" w:cs="Times New Roman"/>
          <w:sz w:val="20"/>
          <w:szCs w:val="20"/>
        </w:rPr>
        <w:t>в Новом завете</w:t>
      </w:r>
    </w:p>
    <w:tbl>
      <w:tblPr>
        <w:tblpPr w:leftFromText="180" w:rightFromText="180" w:vertAnchor="text" w:horzAnchor="page" w:tblpX="1828" w:tblpY="275"/>
        <w:tblW w:w="9072" w:type="dxa"/>
        <w:tblLayout w:type="fixed"/>
        <w:tblLook w:val="04A0"/>
      </w:tblPr>
      <w:tblGrid>
        <w:gridCol w:w="743"/>
        <w:gridCol w:w="4468"/>
        <w:gridCol w:w="1418"/>
        <w:gridCol w:w="850"/>
        <w:gridCol w:w="743"/>
        <w:gridCol w:w="850"/>
      </w:tblGrid>
      <w:tr w:rsidR="006C4092" w:rsidRPr="003B3AD6" w:rsidTr="00DC09B6">
        <w:tc>
          <w:tcPr>
            <w:tcW w:w="743"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пп</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Текст</w:t>
            </w:r>
          </w:p>
        </w:tc>
        <w:tc>
          <w:tcPr>
            <w:tcW w:w="1418" w:type="dxa"/>
          </w:tcPr>
          <w:p w:rsidR="006C4092" w:rsidRPr="003B3AD6" w:rsidRDefault="006C4092" w:rsidP="00DC09B6">
            <w:pPr>
              <w:rPr>
                <w:rFonts w:ascii="Times New Roman" w:eastAsia="Times New Roman" w:hAnsi="Times New Roman" w:cs="Times New Roman"/>
                <w:bCs/>
                <w:color w:val="000000"/>
                <w:sz w:val="16"/>
                <w:szCs w:val="16"/>
                <w:lang w:eastAsia="ru-RU"/>
              </w:rPr>
            </w:pPr>
            <w:r w:rsidRPr="003B3AD6">
              <w:rPr>
                <w:rFonts w:ascii="Times New Roman" w:eastAsia="Times New Roman" w:hAnsi="Times New Roman" w:cs="Times New Roman"/>
                <w:bCs/>
                <w:color w:val="000000"/>
                <w:sz w:val="16"/>
                <w:szCs w:val="16"/>
                <w:lang w:eastAsia="ru-RU"/>
              </w:rPr>
              <w:t>Длина слова</w:t>
            </w:r>
          </w:p>
        </w:tc>
        <w:tc>
          <w:tcPr>
            <w:tcW w:w="850" w:type="dxa"/>
          </w:tcPr>
          <w:p w:rsidR="006C4092" w:rsidRPr="003B3AD6" w:rsidRDefault="006C4092" w:rsidP="00DC09B6">
            <w:pPr>
              <w:jc w:val="center"/>
              <w:rPr>
                <w:rFonts w:ascii="Times New Roman" w:eastAsia="Times New Roman" w:hAnsi="Times New Roman" w:cs="Times New Roman"/>
                <w:i/>
                <w:iCs/>
                <w:color w:val="000000"/>
                <w:sz w:val="16"/>
                <w:szCs w:val="16"/>
                <w:lang w:eastAsia="ru-RU"/>
              </w:rPr>
            </w:pPr>
            <w:r w:rsidRPr="003B3AD6">
              <w:rPr>
                <w:rFonts w:ascii="Times New Roman" w:eastAsia="Times New Roman" w:hAnsi="Times New Roman" w:cs="Times New Roman"/>
                <w:i/>
                <w:iCs/>
                <w:color w:val="000000"/>
                <w:sz w:val="16"/>
                <w:szCs w:val="16"/>
                <w:lang w:val="en-US" w:eastAsia="ru-RU"/>
              </w:rPr>
              <w:t>N</w:t>
            </w:r>
          </w:p>
        </w:tc>
        <w:tc>
          <w:tcPr>
            <w:tcW w:w="743" w:type="dxa"/>
          </w:tcPr>
          <w:p w:rsidR="006C4092" w:rsidRPr="003B3AD6" w:rsidRDefault="006C4092" w:rsidP="00DC09B6">
            <w:pPr>
              <w:jc w:val="center"/>
              <w:rPr>
                <w:rFonts w:ascii="Times New Roman" w:eastAsia="Times New Roman" w:hAnsi="Times New Roman" w:cs="Times New Roman"/>
                <w:i/>
                <w:iCs/>
                <w:color w:val="000000"/>
                <w:sz w:val="16"/>
                <w:szCs w:val="16"/>
                <w:lang w:eastAsia="ru-RU"/>
              </w:rPr>
            </w:pPr>
            <w:r w:rsidRPr="003B3AD6">
              <w:rPr>
                <w:rFonts w:ascii="Times New Roman" w:eastAsia="Times New Roman" w:hAnsi="Times New Roman" w:cs="Times New Roman"/>
                <w:i/>
                <w:iCs/>
                <w:color w:val="000000"/>
                <w:sz w:val="16"/>
                <w:szCs w:val="16"/>
                <w:lang w:val="en-US" w:eastAsia="ru-RU"/>
              </w:rPr>
              <w:t>V</w:t>
            </w:r>
          </w:p>
        </w:tc>
        <w:tc>
          <w:tcPr>
            <w:tcW w:w="850" w:type="dxa"/>
          </w:tcPr>
          <w:p w:rsidR="006C4092" w:rsidRPr="003B3AD6" w:rsidRDefault="006C4092" w:rsidP="00DC09B6">
            <w:pPr>
              <w:jc w:val="center"/>
              <w:rPr>
                <w:rFonts w:ascii="Times New Roman" w:eastAsia="Times New Roman" w:hAnsi="Times New Roman" w:cs="Times New Roman"/>
                <w:i/>
                <w:iCs/>
                <w:color w:val="000000"/>
                <w:sz w:val="16"/>
                <w:szCs w:val="16"/>
                <w:lang w:eastAsia="ru-RU"/>
              </w:rPr>
            </w:pPr>
            <w:r w:rsidRPr="003B3AD6">
              <w:rPr>
                <w:rFonts w:ascii="Times New Roman" w:eastAsia="Times New Roman" w:hAnsi="Times New Roman" w:cs="Times New Roman"/>
                <w:i/>
                <w:iCs/>
                <w:color w:val="000000"/>
                <w:sz w:val="16"/>
                <w:szCs w:val="16"/>
                <w:lang w:val="en-US" w:eastAsia="ru-RU"/>
              </w:rPr>
              <w:t>V/N</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Новый завет</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137914</w:t>
            </w:r>
          </w:p>
        </w:tc>
        <w:tc>
          <w:tcPr>
            <w:tcW w:w="850"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17475</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8196</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val="en-US" w:eastAsia="ru-RU"/>
              </w:rPr>
            </w:pPr>
            <w:r w:rsidRPr="003B3AD6">
              <w:rPr>
                <w:rFonts w:ascii="Times New Roman" w:eastAsia="Times New Roman" w:hAnsi="Times New Roman" w:cs="Times New Roman"/>
                <w:color w:val="000000"/>
                <w:sz w:val="16"/>
                <w:szCs w:val="16"/>
                <w:lang w:eastAsia="ru-RU"/>
              </w:rPr>
              <w:t>0,469</w:t>
            </w:r>
            <w:r w:rsidRPr="003B3AD6">
              <w:rPr>
                <w:rFonts w:ascii="Times New Roman" w:eastAsia="Times New Roman" w:hAnsi="Times New Roman" w:cs="Times New Roman"/>
                <w:color w:val="000000"/>
                <w:sz w:val="16"/>
                <w:szCs w:val="16"/>
                <w:lang w:val="en-US" w:eastAsia="ru-RU"/>
              </w:rPr>
              <w:t>0</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Матфея</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29907</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4337</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1726</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val="en-US" w:eastAsia="ru-RU"/>
              </w:rPr>
            </w:pPr>
            <w:r w:rsidRPr="003B3AD6">
              <w:rPr>
                <w:rFonts w:ascii="Times New Roman" w:eastAsia="Times New Roman" w:hAnsi="Times New Roman" w:cs="Times New Roman"/>
                <w:color w:val="000000"/>
                <w:sz w:val="16"/>
                <w:szCs w:val="16"/>
                <w:lang w:eastAsia="ru-RU"/>
              </w:rPr>
              <w:t>0,398</w:t>
            </w:r>
            <w:r w:rsidRPr="003B3AD6">
              <w:rPr>
                <w:rFonts w:ascii="Times New Roman" w:eastAsia="Times New Roman" w:hAnsi="Times New Roman" w:cs="Times New Roman"/>
                <w:color w:val="000000"/>
                <w:sz w:val="16"/>
                <w:szCs w:val="16"/>
                <w:lang w:val="en-US" w:eastAsia="ru-RU"/>
              </w:rPr>
              <w:t>0</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Марка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21243</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3134</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1194</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val="en-US" w:eastAsia="ru-RU"/>
              </w:rPr>
            </w:pPr>
            <w:r w:rsidRPr="003B3AD6">
              <w:rPr>
                <w:rFonts w:ascii="Times New Roman" w:eastAsia="Times New Roman" w:hAnsi="Times New Roman" w:cs="Times New Roman"/>
                <w:color w:val="000000"/>
                <w:sz w:val="16"/>
                <w:szCs w:val="16"/>
                <w:lang w:eastAsia="ru-RU"/>
              </w:rPr>
              <w:t>0,381</w:t>
            </w:r>
            <w:r w:rsidRPr="003B3AD6">
              <w:rPr>
                <w:rFonts w:ascii="Times New Roman" w:eastAsia="Times New Roman" w:hAnsi="Times New Roman" w:cs="Times New Roman"/>
                <w:color w:val="000000"/>
                <w:sz w:val="16"/>
                <w:szCs w:val="16"/>
                <w:lang w:val="en-US" w:eastAsia="ru-RU"/>
              </w:rPr>
              <w:t>0</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Луки</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33821</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4806</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1789</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0,3722</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5</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Иоанна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18570</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2851</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1297</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0,4549</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Деяния святых Апостолов</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33972</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4674</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1782</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0,3813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lastRenderedPageBreak/>
              <w:t>7</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Откровения Иоанна Богослова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15840</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8599</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2367</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0,2753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 Иакова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5746</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w:t>
            </w:r>
            <w:r w:rsidRPr="003B3AD6">
              <w:rPr>
                <w:rFonts w:ascii="Times New Roman" w:eastAsia="Times New Roman" w:hAnsi="Times New Roman" w:cs="Times New Roman"/>
                <w:color w:val="000000"/>
                <w:sz w:val="16"/>
                <w:szCs w:val="16"/>
                <w:lang w:val="en-US" w:eastAsia="ru-RU"/>
              </w:rPr>
              <w:t>8</w:t>
            </w:r>
            <w:r w:rsidRPr="003B3AD6">
              <w:rPr>
                <w:rFonts w:ascii="Times New Roman" w:eastAsia="Times New Roman" w:hAnsi="Times New Roman" w:cs="Times New Roman"/>
                <w:color w:val="000000"/>
                <w:sz w:val="16"/>
                <w:szCs w:val="16"/>
                <w:lang w:eastAsia="ru-RU"/>
              </w:rPr>
              <w:t>1</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857</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0,5068</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9</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Первое послание Петра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6165</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1693</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873</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0,5157</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10</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Второе  послание Петра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4406</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1077</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643</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val="en-US" w:eastAsia="ru-RU"/>
              </w:rPr>
            </w:pPr>
            <w:r w:rsidRPr="003B3AD6">
              <w:rPr>
                <w:rFonts w:ascii="Times New Roman" w:eastAsia="Times New Roman" w:hAnsi="Times New Roman" w:cs="Times New Roman"/>
                <w:color w:val="000000"/>
                <w:sz w:val="16"/>
                <w:szCs w:val="16"/>
                <w:lang w:eastAsia="ru-RU"/>
              </w:rPr>
              <w:t>0,597</w:t>
            </w:r>
            <w:r w:rsidRPr="003B3AD6">
              <w:rPr>
                <w:rFonts w:ascii="Times New Roman" w:eastAsia="Times New Roman" w:hAnsi="Times New Roman" w:cs="Times New Roman"/>
                <w:color w:val="000000"/>
                <w:sz w:val="16"/>
                <w:szCs w:val="16"/>
                <w:lang w:val="en-US" w:eastAsia="ru-RU"/>
              </w:rPr>
              <w:t>0</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11</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Первое послание Иоанна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3088</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1969</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506</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val="en-US" w:eastAsia="ru-RU"/>
              </w:rPr>
            </w:pPr>
            <w:r w:rsidRPr="003B3AD6">
              <w:rPr>
                <w:rFonts w:ascii="Times New Roman" w:eastAsia="Times New Roman" w:hAnsi="Times New Roman" w:cs="Times New Roman"/>
                <w:color w:val="000000"/>
                <w:sz w:val="16"/>
                <w:szCs w:val="16"/>
                <w:lang w:eastAsia="ru-RU"/>
              </w:rPr>
              <w:t>0,257</w:t>
            </w:r>
            <w:r w:rsidRPr="003B3AD6">
              <w:rPr>
                <w:rFonts w:ascii="Times New Roman" w:eastAsia="Times New Roman" w:hAnsi="Times New Roman" w:cs="Times New Roman"/>
                <w:color w:val="000000"/>
                <w:sz w:val="16"/>
                <w:szCs w:val="16"/>
                <w:lang w:val="en-US" w:eastAsia="ru-RU"/>
              </w:rPr>
              <w:t>0</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12</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Второе  послание Иоанна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835</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230</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151</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0,6565</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13</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Третье  послание Иоанна</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877</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214</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149</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0,6963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14</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 Иуды</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2015</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437</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315</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0,7208</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15</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w:t>
            </w:r>
            <w:r w:rsidRPr="003B3AD6">
              <w:rPr>
                <w:rFonts w:ascii="Times New Roman" w:eastAsia="Times New Roman" w:hAnsi="Times New Roman" w:cs="Times New Roman"/>
                <w:bCs/>
                <w:iCs/>
                <w:color w:val="000000"/>
                <w:sz w:val="16"/>
                <w:szCs w:val="16"/>
                <w:lang w:eastAsia="ru-RU"/>
              </w:rPr>
              <w:t xml:space="preserve"> Апостола Павла</w:t>
            </w:r>
            <w:r w:rsidRPr="003B3AD6">
              <w:rPr>
                <w:rFonts w:ascii="Times New Roman" w:eastAsia="Times New Roman" w:hAnsi="Times New Roman" w:cs="Times New Roman"/>
                <w:color w:val="000000"/>
                <w:sz w:val="16"/>
                <w:szCs w:val="16"/>
                <w:lang w:eastAsia="ru-RU"/>
              </w:rPr>
              <w:t xml:space="preserve"> к Римлянам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15604</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6655</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2140</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0,3216</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Коринфянам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14915</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6741</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2089</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0,3099</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Коринфянам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11124</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4508</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1564</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0,3469</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18</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Галатам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6327</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2196</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916</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0,4171</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19</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Ефесянам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6554</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2118</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939</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0,4433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20</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Филиппийцам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4760</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1604</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716</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0,4464</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Колоссянам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4802</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1447</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695</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0,4803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22</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Фессалоникейцам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3924</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11425</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596</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0,0522</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23</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Фессалоникейцам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2538</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769</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397</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0,5163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24</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Тимофею</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6168</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1646</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880</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0,5346</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25</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Тимофею</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4394</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1176</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660</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0,5612</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26</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Титу</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2813</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668</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417</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0,6243</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27</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w:t>
            </w:r>
            <w:r w:rsidRPr="003B3AD6">
              <w:rPr>
                <w:rFonts w:ascii="Times New Roman" w:eastAsia="Times New Roman" w:hAnsi="Times New Roman" w:cs="Times New Roman"/>
                <w:bCs/>
                <w:iCs/>
                <w:color w:val="000000"/>
                <w:sz w:val="16"/>
                <w:szCs w:val="16"/>
                <w:lang w:eastAsia="ru-RU"/>
              </w:rPr>
              <w:t xml:space="preserve"> Апостола Павла</w:t>
            </w:r>
            <w:r w:rsidRPr="003B3AD6">
              <w:rPr>
                <w:rFonts w:ascii="Times New Roman" w:eastAsia="Times New Roman" w:hAnsi="Times New Roman" w:cs="Times New Roman"/>
                <w:color w:val="000000"/>
                <w:sz w:val="16"/>
                <w:szCs w:val="16"/>
                <w:lang w:eastAsia="ru-RU"/>
              </w:rPr>
              <w:t xml:space="preserve"> к Филимону</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1098</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338</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199</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0,5888</w:t>
            </w:r>
          </w:p>
        </w:tc>
      </w:tr>
      <w:tr w:rsidR="006C4092" w:rsidRPr="003B3AD6" w:rsidTr="00DC09B6">
        <w:tc>
          <w:tcPr>
            <w:tcW w:w="743"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28</w:t>
            </w:r>
          </w:p>
        </w:tc>
        <w:tc>
          <w:tcPr>
            <w:tcW w:w="4468" w:type="dxa"/>
          </w:tcPr>
          <w:p w:rsidR="006C4092" w:rsidRPr="003B3AD6" w:rsidRDefault="006C4092" w:rsidP="00DC09B6">
            <w:pP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Евреям</w:t>
            </w:r>
          </w:p>
        </w:tc>
        <w:tc>
          <w:tcPr>
            <w:tcW w:w="1418"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val="en-US" w:eastAsia="ru-RU"/>
              </w:rPr>
              <w:t>13660</w:t>
            </w:r>
          </w:p>
        </w:tc>
        <w:tc>
          <w:tcPr>
            <w:tcW w:w="850" w:type="dxa"/>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4815</w:t>
            </w:r>
          </w:p>
        </w:tc>
        <w:tc>
          <w:tcPr>
            <w:tcW w:w="743" w:type="dxa"/>
            <w:vAlign w:val="bottom"/>
          </w:tcPr>
          <w:p w:rsidR="006C4092" w:rsidRPr="003B3AD6" w:rsidRDefault="006C4092" w:rsidP="00DC09B6">
            <w:pPr>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1894</w:t>
            </w:r>
          </w:p>
        </w:tc>
        <w:tc>
          <w:tcPr>
            <w:tcW w:w="850" w:type="dxa"/>
            <w:vAlign w:val="bottom"/>
          </w:tcPr>
          <w:p w:rsidR="006C4092" w:rsidRPr="003B3AD6" w:rsidRDefault="006C4092" w:rsidP="00DC09B6">
            <w:pPr>
              <w:jc w:val="right"/>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0,3934</w:t>
            </w:r>
          </w:p>
        </w:tc>
      </w:tr>
    </w:tbl>
    <w:p w:rsidR="006C4092" w:rsidRPr="003B3AD6" w:rsidRDefault="006C4092" w:rsidP="006C4092">
      <w:pPr>
        <w:spacing w:after="0"/>
        <w:jc w:val="both"/>
        <w:rPr>
          <w:rFonts w:ascii="Times New Roman" w:eastAsia="Times New Roman" w:hAnsi="Times New Roman" w:cs="Times New Roman"/>
          <w:color w:val="000000"/>
          <w:lang w:val="en-US" w:eastAsia="ru-RU"/>
        </w:rPr>
      </w:pP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кумулятивной длине слова евангелия и послания располагались следующим образом, начиная с наибольшей величины: Новый завет, Деяния святых Апостолов, Евангелие от Луки, Евангелие от Матфея, Евангелие от Марка, Евангелие от Иоанна,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 от 137914 Нового завета до 413080 Второго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близкие по кумулятивной длине слова евангелия и послания располагались следующим образом, начиная с наибольшей величины:</w:t>
      </w:r>
    </w:p>
    <w:p w:rsidR="006C4092" w:rsidRPr="003B3AD6" w:rsidRDefault="006C4092" w:rsidP="006C4092">
      <w:pPr>
        <w:pStyle w:val="a3"/>
        <w:numPr>
          <w:ilvl w:val="0"/>
          <w:numId w:val="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Новый завет, Деяния святых Апостолов;</w:t>
      </w:r>
    </w:p>
    <w:p w:rsidR="006C4092" w:rsidRPr="003B3AD6" w:rsidRDefault="006C4092" w:rsidP="006C4092">
      <w:pPr>
        <w:pStyle w:val="a3"/>
        <w:numPr>
          <w:ilvl w:val="0"/>
          <w:numId w:val="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Луки, Евангелие от Матфея, Евангелие от Марка, Евангелие от Иоанна, Откровения Иоанна Богослова; </w:t>
      </w:r>
    </w:p>
    <w:p w:rsidR="006C4092" w:rsidRPr="003B3AD6" w:rsidRDefault="006C4092" w:rsidP="006C4092">
      <w:pPr>
        <w:pStyle w:val="a3"/>
        <w:numPr>
          <w:ilvl w:val="0"/>
          <w:numId w:val="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w:t>
      </w:r>
      <w:r w:rsidRPr="003B3AD6">
        <w:rPr>
          <w:rFonts w:ascii="Times New Roman" w:eastAsia="Times New Roman" w:hAnsi="Times New Roman" w:cs="Times New Roman"/>
          <w:color w:val="000000"/>
          <w:sz w:val="20"/>
          <w:szCs w:val="20"/>
          <w:lang w:eastAsia="ru-RU"/>
        </w:rPr>
        <w:lastRenderedPageBreak/>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p>
    <w:p w:rsidR="006C4092" w:rsidRPr="003B3AD6" w:rsidRDefault="006C4092" w:rsidP="006C4092">
      <w:pPr>
        <w:pStyle w:val="a3"/>
        <w:numPr>
          <w:ilvl w:val="0"/>
          <w:numId w:val="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натуральному логарифму кумулятивного количества длин слов евангелия и послания располагались следующим образом, начиная с наибольшей величины: Деяния святых Апостолов, Евангелие от Луки, Евангелие от Матфея, Евангелие от Марка, Евангелие от Иоанна,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 от 12,0546 Деяния святых Апостолов до 12,9314 Второго  послания Иоанна.</w:t>
      </w:r>
    </w:p>
    <w:p w:rsidR="006C4092" w:rsidRPr="003B3AD6" w:rsidRDefault="006C4092" w:rsidP="006C4092">
      <w:pPr>
        <w:spacing w:after="0"/>
        <w:ind w:firstLine="41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объему текстов евангелия и послания в Новом завете, начиная с наибольшей величины, располагались следующим образом: Новый завет,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Евангелие от Марка,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17475 Новый завет до 214 Третьего  послания Иоанна.</w:t>
      </w:r>
    </w:p>
    <w:p w:rsidR="006C4092" w:rsidRPr="003B3AD6" w:rsidRDefault="006C4092" w:rsidP="006C4092">
      <w:pPr>
        <w:spacing w:after="0"/>
        <w:ind w:firstLine="41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близкими были по объему текстов, начиная с наибольшей величины:</w:t>
      </w:r>
    </w:p>
    <w:p w:rsidR="006C4092" w:rsidRPr="003B3AD6" w:rsidRDefault="006C4092" w:rsidP="006C4092">
      <w:pPr>
        <w:pStyle w:val="a3"/>
        <w:numPr>
          <w:ilvl w:val="0"/>
          <w:numId w:val="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Новый завет,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w:t>
      </w:r>
    </w:p>
    <w:p w:rsidR="006C4092" w:rsidRPr="003B3AD6" w:rsidRDefault="006C4092" w:rsidP="006C4092">
      <w:pPr>
        <w:pStyle w:val="a3"/>
        <w:numPr>
          <w:ilvl w:val="0"/>
          <w:numId w:val="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p>
    <w:p w:rsidR="006C4092" w:rsidRPr="003B3AD6" w:rsidRDefault="006C4092" w:rsidP="006C4092">
      <w:pPr>
        <w:pStyle w:val="a3"/>
        <w:numPr>
          <w:ilvl w:val="0"/>
          <w:numId w:val="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w:t>
      </w:r>
    </w:p>
    <w:p w:rsidR="006C4092" w:rsidRPr="003B3AD6" w:rsidRDefault="006C4092" w:rsidP="006C4092">
      <w:pPr>
        <w:pStyle w:val="a3"/>
        <w:numPr>
          <w:ilvl w:val="0"/>
          <w:numId w:val="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w:t>
      </w:r>
    </w:p>
    <w:p w:rsidR="006C4092" w:rsidRPr="003B3AD6" w:rsidRDefault="006C4092" w:rsidP="006C4092">
      <w:pPr>
        <w:pStyle w:val="a3"/>
        <w:numPr>
          <w:ilvl w:val="0"/>
          <w:numId w:val="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w:t>
      </w:r>
    </w:p>
    <w:p w:rsidR="006C4092" w:rsidRPr="003B3AD6" w:rsidRDefault="006C4092" w:rsidP="006C4092">
      <w:pPr>
        <w:pStyle w:val="a3"/>
        <w:numPr>
          <w:ilvl w:val="0"/>
          <w:numId w:val="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Второе  послание Иоанна и Третье  послание Иоанна.</w:t>
      </w:r>
    </w:p>
    <w:p w:rsidR="006C4092" w:rsidRPr="003B3AD6" w:rsidRDefault="006C4092" w:rsidP="006C4092">
      <w:pPr>
        <w:spacing w:after="0"/>
        <w:ind w:firstLine="111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кумулятивному объему текстов евангелия и послания в Новом завете, начиная с наибольшей величины, располагались следующим образом: Новый завет,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Евангелие от Марка,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17475 Нового завета до 99293 Третьего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lastRenderedPageBreak/>
        <w:t xml:space="preserve">Наиболее близкими были по кумулятивному объему текстов, начиная с наибольшей величины: </w:t>
      </w:r>
    </w:p>
    <w:p w:rsidR="006C4092" w:rsidRPr="003B3AD6" w:rsidRDefault="006C4092" w:rsidP="006C4092">
      <w:pPr>
        <w:pStyle w:val="a3"/>
        <w:numPr>
          <w:ilvl w:val="0"/>
          <w:numId w:val="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w:t>
      </w:r>
    </w:p>
    <w:p w:rsidR="006C4092" w:rsidRPr="003B3AD6" w:rsidRDefault="006C4092" w:rsidP="006C4092">
      <w:pPr>
        <w:pStyle w:val="a3"/>
        <w:numPr>
          <w:ilvl w:val="0"/>
          <w:numId w:val="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p>
    <w:p w:rsidR="006C4092" w:rsidRPr="003B3AD6" w:rsidRDefault="006C4092" w:rsidP="006C4092">
      <w:pPr>
        <w:pStyle w:val="a3"/>
        <w:numPr>
          <w:ilvl w:val="0"/>
          <w:numId w:val="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Матфея, Евангелие от Марка;</w:t>
      </w:r>
    </w:p>
    <w:p w:rsidR="006C4092" w:rsidRPr="003B3AD6" w:rsidRDefault="006C4092" w:rsidP="006C4092">
      <w:pPr>
        <w:pStyle w:val="a3"/>
        <w:numPr>
          <w:ilvl w:val="0"/>
          <w:numId w:val="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w:t>
      </w:r>
    </w:p>
    <w:p w:rsidR="006C4092" w:rsidRPr="003B3AD6" w:rsidRDefault="006C4092" w:rsidP="006C4092">
      <w:pPr>
        <w:pStyle w:val="a3"/>
        <w:numPr>
          <w:ilvl w:val="0"/>
          <w:numId w:val="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w:t>
      </w:r>
    </w:p>
    <w:p w:rsidR="006C4092" w:rsidRPr="003B3AD6" w:rsidRDefault="006C4092" w:rsidP="006C4092">
      <w:pPr>
        <w:spacing w:after="0"/>
        <w:ind w:firstLine="111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кумулятивному натуральному логарифму объема текстов евангелий и посланий в Новом завете, начиная с наибольшей величины, они располагались следующим образом: Новый завет,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Евангелие от Марка,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9,7685 Нового завета до 11,5058 Третьего  послания Иоанна.</w:t>
      </w:r>
    </w:p>
    <w:p w:rsidR="006C4092" w:rsidRPr="003B3AD6" w:rsidRDefault="006C4092" w:rsidP="006C4092">
      <w:pPr>
        <w:spacing w:after="0"/>
        <w:ind w:firstLine="111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близкие по кумулятивному натуральному логарифму объема текстов евангелий и посланий в Новом завете, начиная с наибольшей величины, были:</w:t>
      </w:r>
    </w:p>
    <w:p w:rsidR="006C4092" w:rsidRPr="003B3AD6" w:rsidRDefault="006C4092" w:rsidP="006C4092">
      <w:pPr>
        <w:pStyle w:val="a3"/>
        <w:numPr>
          <w:ilvl w:val="0"/>
          <w:numId w:val="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p>
    <w:p w:rsidR="006C4092" w:rsidRPr="003B3AD6" w:rsidRDefault="006C4092" w:rsidP="006C4092">
      <w:pPr>
        <w:pStyle w:val="a3"/>
        <w:numPr>
          <w:ilvl w:val="0"/>
          <w:numId w:val="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Евангелие от Марка,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объему словаря евангелия и послания в Новом завете, начиная с наибольшей величины, располагались следующим образом: Новый завет,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Евангелие от Матфея,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Иоанна, Евангелие от Марка,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8196 Нового завета до 149 Третьего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близкими были по объему словаря, начиная с наибольшей величины: </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lastRenderedPageBreak/>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Евангелие от Матфея,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Иоанна, Евангелие от Марка;</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w:t>
      </w:r>
    </w:p>
    <w:p w:rsidR="006C4092" w:rsidRPr="003B3AD6" w:rsidRDefault="006C4092" w:rsidP="006C4092">
      <w:pPr>
        <w:pStyle w:val="a3"/>
        <w:numPr>
          <w:ilvl w:val="0"/>
          <w:numId w:val="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кумулятивному объему словарей евангелия и послания в Новом завете, начиная с наибольшей величины, располагались следующим образом: Новый завет,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Евангелие от Матфея,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Иоанна, Евангелие от Марка,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8196 Нового завета до  35947 Третьего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близкими были по кумулятивному объему словарей евангелия и послания в Новом завете, начиная с наибольшей величины: </w:t>
      </w:r>
    </w:p>
    <w:p w:rsidR="006C4092" w:rsidRPr="003B3AD6" w:rsidRDefault="006C4092" w:rsidP="006C4092">
      <w:pPr>
        <w:pStyle w:val="a3"/>
        <w:numPr>
          <w:ilvl w:val="0"/>
          <w:numId w:val="9"/>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w:t>
      </w:r>
    </w:p>
    <w:p w:rsidR="006C4092" w:rsidRPr="003B3AD6" w:rsidRDefault="006C4092" w:rsidP="006C4092">
      <w:pPr>
        <w:pStyle w:val="a3"/>
        <w:numPr>
          <w:ilvl w:val="0"/>
          <w:numId w:val="9"/>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Деяния святых Апостолов, Евангелие от Матфея,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Иоанна, Евангелие от Марка,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w:t>
      </w:r>
    </w:p>
    <w:p w:rsidR="006C4092" w:rsidRPr="003B3AD6" w:rsidRDefault="006C4092" w:rsidP="006C4092">
      <w:pPr>
        <w:pStyle w:val="a3"/>
        <w:numPr>
          <w:ilvl w:val="0"/>
          <w:numId w:val="9"/>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кумулятивному натуральному логарифму объема словарей евангелий и посланий в Новом завете, начиная с наибольшей величины, располагались следующим образом: Новый завет,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Евангелие от Марка,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9,0114 Нового завета до 10,4838 Третьего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val="en-US" w:eastAsia="ru-RU"/>
        </w:rPr>
        <w:t>H</w:t>
      </w:r>
      <w:r w:rsidRPr="003B3AD6">
        <w:rPr>
          <w:rFonts w:ascii="Times New Roman" w:eastAsia="Times New Roman" w:hAnsi="Times New Roman" w:cs="Times New Roman"/>
          <w:color w:val="000000"/>
          <w:sz w:val="20"/>
          <w:szCs w:val="20"/>
          <w:lang w:eastAsia="ru-RU"/>
        </w:rPr>
        <w:t xml:space="preserve">аиболее близкие евангелия и послания по кумулятивному натуральному логарифму объема словарей евангелий и посланий в Новом завете, начиная с наибольшей величины, наиболее близкие евангелия и послания располагались следующим образом: </w:t>
      </w:r>
    </w:p>
    <w:p w:rsidR="006C4092" w:rsidRPr="003B3AD6" w:rsidRDefault="006C4092" w:rsidP="006C4092">
      <w:pPr>
        <w:pStyle w:val="a3"/>
        <w:numPr>
          <w:ilvl w:val="0"/>
          <w:numId w:val="10"/>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Новый завет,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w:t>
      </w:r>
      <w:r w:rsidRPr="003B3AD6">
        <w:rPr>
          <w:rFonts w:ascii="Times New Roman" w:eastAsia="Times New Roman" w:hAnsi="Times New Roman" w:cs="Times New Roman"/>
          <w:color w:val="000000"/>
          <w:sz w:val="20"/>
          <w:szCs w:val="20"/>
          <w:lang w:eastAsia="ru-RU"/>
        </w:rPr>
        <w:lastRenderedPageBreak/>
        <w:t xml:space="preserve">Римлянам,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Евангелие от Луки, Деяния святых Апостолов,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Евангелие от Матфея; </w:t>
      </w:r>
    </w:p>
    <w:p w:rsidR="006C4092" w:rsidRPr="003B3AD6" w:rsidRDefault="006C4092" w:rsidP="006C4092">
      <w:pPr>
        <w:pStyle w:val="a3"/>
        <w:numPr>
          <w:ilvl w:val="0"/>
          <w:numId w:val="10"/>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Марка,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Первое послание Петра,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отношению объема словарей к общему объему текстов евангелий и посланий в Новом завете, начиная с наибольшей величины, они располагались следующим образом: Послание Иуды, Третье  послание Иоанна, Второе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Петра,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Новый завет,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Евангелие от Матфея,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Деяния святых Апостолов Евангелие от Марка, Евангелие от Луки,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Откровения Иоанна Богослова, Первое послание Иоанна и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 0,7208 Послания Иуды до 12,7209 Первого послания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близкие евангелия и послания по отношению объема словарей к объему текстов в Новом завете, начиная с наибольшей величины, были: </w:t>
      </w:r>
    </w:p>
    <w:p w:rsidR="006C4092" w:rsidRPr="003B3AD6" w:rsidRDefault="006C4092" w:rsidP="006C4092">
      <w:pPr>
        <w:pStyle w:val="a3"/>
        <w:numPr>
          <w:ilvl w:val="0"/>
          <w:numId w:val="1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Третье  послание Иоанна, Второе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w:t>
      </w:r>
    </w:p>
    <w:p w:rsidR="006C4092" w:rsidRPr="003B3AD6" w:rsidRDefault="006C4092" w:rsidP="006C4092">
      <w:pPr>
        <w:pStyle w:val="a3"/>
        <w:numPr>
          <w:ilvl w:val="0"/>
          <w:numId w:val="1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Второе  послание Петра,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w:t>
      </w:r>
    </w:p>
    <w:p w:rsidR="006C4092" w:rsidRPr="003B3AD6" w:rsidRDefault="006C4092" w:rsidP="006C4092">
      <w:pPr>
        <w:pStyle w:val="a3"/>
        <w:numPr>
          <w:ilvl w:val="0"/>
          <w:numId w:val="1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Новый завет,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Евангелие от Матфея,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Деяния святых Апостолов Евангелие от Марка, Евангелие от Луки,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p>
    <w:p w:rsidR="006C4092" w:rsidRPr="003B3AD6" w:rsidRDefault="006C4092" w:rsidP="006C4092">
      <w:pPr>
        <w:pStyle w:val="a3"/>
        <w:numPr>
          <w:ilvl w:val="0"/>
          <w:numId w:val="1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Откровения Иоанна Богослова и Первое послание Иоанна. </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кумулятивному отношению объема словарей к объему текстов евангелий и посланий в Новом завете, начиная с наибольшей величины, были: Послание Иуды, Третье  послание Иоанна, Второе  послание Иоанна, Второе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Петра,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Новый завет, Евангелие от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Евангелие от Матфея,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Деяния святых Апостолов Евангелие от Марка,  Евангелие от Луки,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Откровения Иоанна Богослова, Первое послание Иоанна и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от 0,7208 Послания Иуды до 12,7209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близкие по кумулятивному отношению общего объема словарей к объему текстов евангелий и посланий в Новом завете, начиная с наибольшей величины, были:</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Второе  послание Петра,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Петра, Послание Иакова; </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Новый завет, Евангелие от Иоанна;</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lastRenderedPageBreak/>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Евангелие от Матфея;</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Деяния святых Апостолов Евангелие от Марка;</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Луки,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p>
    <w:p w:rsidR="006C4092" w:rsidRPr="003B3AD6" w:rsidRDefault="006C4092" w:rsidP="006C4092">
      <w:pPr>
        <w:pStyle w:val="a3"/>
        <w:numPr>
          <w:ilvl w:val="0"/>
          <w:numId w:val="13"/>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Откровения Иоанна Богослова, Первое послание Иоанна и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p>
    <w:p w:rsidR="006C4092" w:rsidRPr="003B3AD6" w:rsidRDefault="006C4092" w:rsidP="006C4092">
      <w:pPr>
        <w:spacing w:after="0"/>
        <w:ind w:firstLine="360"/>
        <w:jc w:val="both"/>
        <w:rPr>
          <w:rFonts w:ascii="Times New Roman" w:hAnsi="Times New Roman" w:cs="Times New Roman"/>
          <w:sz w:val="20"/>
          <w:szCs w:val="20"/>
        </w:rPr>
      </w:pPr>
      <w:r w:rsidRPr="003B3AD6">
        <w:rPr>
          <w:rFonts w:ascii="Times New Roman" w:eastAsia="Times New Roman" w:hAnsi="Times New Roman" w:cs="Times New Roman"/>
          <w:color w:val="000000"/>
          <w:sz w:val="20"/>
          <w:szCs w:val="20"/>
          <w:lang w:eastAsia="ru-RU"/>
        </w:rPr>
        <w:t>Перейдем к рассмотрению параметров точки</w:t>
      </w:r>
      <w:r w:rsidRPr="003B3AD6">
        <w:rPr>
          <w:rFonts w:ascii="Times New Roman" w:hAnsi="Times New Roman" w:cs="Times New Roman"/>
          <w:sz w:val="20"/>
          <w:szCs w:val="20"/>
        </w:rPr>
        <w:t xml:space="preserve">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в Новом завете (табл. 2).</w:t>
      </w:r>
    </w:p>
    <w:p w:rsidR="006C4092" w:rsidRPr="003B3AD6" w:rsidRDefault="006C4092" w:rsidP="006C4092">
      <w:pPr>
        <w:spacing w:after="0"/>
        <w:jc w:val="both"/>
        <w:rPr>
          <w:rFonts w:ascii="Times New Roman" w:hAnsi="Times New Roman" w:cs="Times New Roman"/>
          <w:sz w:val="20"/>
          <w:szCs w:val="20"/>
        </w:rPr>
      </w:pPr>
    </w:p>
    <w:p w:rsidR="006C4092" w:rsidRPr="003B3AD6" w:rsidRDefault="006C4092" w:rsidP="006C4092">
      <w:pPr>
        <w:spacing w:before="120" w:after="0"/>
        <w:rPr>
          <w:rFonts w:ascii="Times New Roman" w:hAnsi="Times New Roman" w:cs="Times New Roman"/>
          <w:sz w:val="20"/>
          <w:szCs w:val="20"/>
        </w:rPr>
      </w:pPr>
      <w:r w:rsidRPr="003B3AD6">
        <w:rPr>
          <w:rFonts w:ascii="Times New Roman" w:hAnsi="Times New Roman" w:cs="Times New Roman"/>
          <w:sz w:val="20"/>
          <w:szCs w:val="20"/>
        </w:rPr>
        <w:t>Таблица 2</w:t>
      </w:r>
    </w:p>
    <w:p w:rsidR="006C4092" w:rsidRPr="003B3AD6" w:rsidRDefault="006C4092" w:rsidP="006C4092">
      <w:pPr>
        <w:spacing w:before="120" w:after="0"/>
        <w:rPr>
          <w:rFonts w:ascii="Times New Roman" w:hAnsi="Times New Roman" w:cs="Times New Roman"/>
          <w:sz w:val="20"/>
          <w:szCs w:val="20"/>
        </w:rPr>
      </w:pPr>
      <w:r w:rsidRPr="003B3AD6">
        <w:rPr>
          <w:rFonts w:ascii="Times New Roman" w:hAnsi="Times New Roman" w:cs="Times New Roman"/>
          <w:sz w:val="20"/>
          <w:szCs w:val="20"/>
        </w:rPr>
        <w:t>Параметры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в Новом завете</w:t>
      </w:r>
    </w:p>
    <w:p w:rsidR="006C4092" w:rsidRPr="00165003" w:rsidRDefault="006C4092" w:rsidP="006C4092">
      <w:pPr>
        <w:spacing w:before="120" w:after="0"/>
        <w:rPr>
          <w:rFonts w:ascii="Times New Roman" w:hAnsi="Times New Roman" w:cs="Times New Roman"/>
          <w:sz w:val="24"/>
          <w:szCs w:val="24"/>
        </w:rPr>
      </w:pPr>
    </w:p>
    <w:tbl>
      <w:tblPr>
        <w:tblW w:w="11240" w:type="dxa"/>
        <w:tblInd w:w="-1362" w:type="dxa"/>
        <w:tblLayout w:type="fixed"/>
        <w:tblLook w:val="04A0"/>
      </w:tblPr>
      <w:tblGrid>
        <w:gridCol w:w="892"/>
        <w:gridCol w:w="3544"/>
        <w:gridCol w:w="1701"/>
        <w:gridCol w:w="2126"/>
        <w:gridCol w:w="2126"/>
        <w:gridCol w:w="851"/>
      </w:tblGrid>
      <w:tr w:rsidR="006C4092" w:rsidRPr="003B3AD6" w:rsidTr="00DC09B6">
        <w:trPr>
          <w:trHeight w:val="300"/>
        </w:trPr>
        <w:tc>
          <w:tcPr>
            <w:tcW w:w="4436" w:type="dxa"/>
            <w:gridSpan w:val="2"/>
            <w:tcBorders>
              <w:top w:val="nil"/>
              <w:left w:val="nil"/>
              <w:bottom w:val="nil"/>
              <w:right w:val="nil"/>
            </w:tcBorders>
            <w:shd w:val="clear" w:color="auto" w:fill="auto"/>
            <w:hideMark/>
          </w:tcPr>
          <w:p w:rsidR="006C4092" w:rsidRPr="003B3AD6" w:rsidRDefault="006C4092" w:rsidP="00DC09B6">
            <w:pPr>
              <w:jc w:val="center"/>
              <w:rPr>
                <w:rFonts w:ascii="Times New Roman" w:hAnsi="Times New Roman" w:cs="Times New Roman"/>
                <w:color w:val="000000"/>
                <w:sz w:val="16"/>
                <w:szCs w:val="16"/>
              </w:rPr>
            </w:pPr>
          </w:p>
        </w:tc>
        <w:tc>
          <w:tcPr>
            <w:tcW w:w="6804" w:type="dxa"/>
            <w:gridSpan w:val="4"/>
            <w:tcBorders>
              <w:top w:val="nil"/>
              <w:left w:val="nil"/>
              <w:bottom w:val="nil"/>
              <w:right w:val="nil"/>
            </w:tcBorders>
            <w:shd w:val="clear" w:color="auto" w:fill="auto"/>
            <w:hideMark/>
          </w:tcPr>
          <w:p w:rsidR="006C4092" w:rsidRPr="003B3AD6" w:rsidRDefault="006C4092" w:rsidP="00DC09B6">
            <w:pPr>
              <w:jc w:val="center"/>
              <w:rPr>
                <w:rFonts w:ascii="Times New Roman" w:hAnsi="Times New Roman" w:cs="Times New Roman"/>
                <w:bCs/>
                <w:color w:val="000000"/>
                <w:sz w:val="16"/>
                <w:szCs w:val="16"/>
              </w:rPr>
            </w:pPr>
            <w:r w:rsidRPr="003B3AD6">
              <w:rPr>
                <w:rFonts w:ascii="Times New Roman" w:hAnsi="Times New Roman" w:cs="Times New Roman"/>
                <w:sz w:val="16"/>
                <w:szCs w:val="16"/>
              </w:rPr>
              <w:t>Параметры точки к</w:t>
            </w:r>
            <w:r w:rsidRPr="003B3AD6">
              <w:rPr>
                <w:rFonts w:ascii="Times New Roman" w:hAnsi="Times New Roman" w:cs="Times New Roman"/>
                <w:sz w:val="16"/>
                <w:szCs w:val="16"/>
                <w:lang w:val="en-US"/>
              </w:rPr>
              <w:t>o</w:t>
            </w:r>
            <w:r w:rsidRPr="003B3AD6">
              <w:rPr>
                <w:rFonts w:ascii="Times New Roman" w:hAnsi="Times New Roman" w:cs="Times New Roman"/>
                <w:sz w:val="16"/>
                <w:szCs w:val="16"/>
              </w:rPr>
              <w:t>мпьютерного квантитативного лексического кроссинговера</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пп</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Текст</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bCs/>
                <w:color w:val="000000"/>
                <w:sz w:val="16"/>
                <w:szCs w:val="16"/>
              </w:rPr>
            </w:pPr>
            <w:r w:rsidRPr="003B3AD6">
              <w:rPr>
                <w:rFonts w:ascii="Times New Roman" w:hAnsi="Times New Roman" w:cs="Times New Roman"/>
                <w:sz w:val="16"/>
                <w:szCs w:val="16"/>
              </w:rPr>
              <w:t xml:space="preserve">Координаты средней точки ККЛК </w:t>
            </w:r>
            <w:r w:rsidRPr="003B3AD6">
              <w:rPr>
                <w:rFonts w:ascii="Times New Roman" w:hAnsi="Times New Roman" w:cs="Times New Roman"/>
                <w:sz w:val="16"/>
                <w:szCs w:val="16"/>
                <w:lang w:val="en-US"/>
              </w:rPr>
              <w:t>K</w:t>
            </w:r>
            <w:r w:rsidRPr="003B3AD6">
              <w:rPr>
                <w:rFonts w:ascii="Times New Roman" w:hAnsi="Times New Roman" w:cs="Times New Roman"/>
                <w:sz w:val="16"/>
                <w:szCs w:val="16"/>
              </w:rPr>
              <w:t>ДС и КЧС</w:t>
            </w:r>
          </w:p>
        </w:tc>
        <w:tc>
          <w:tcPr>
            <w:tcW w:w="2126"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sz w:val="16"/>
                <w:szCs w:val="16"/>
              </w:rPr>
            </w:pPr>
            <w:r w:rsidRPr="003B3AD6">
              <w:rPr>
                <w:rFonts w:ascii="Times New Roman" w:hAnsi="Times New Roman" w:cs="Times New Roman"/>
                <w:sz w:val="16"/>
                <w:szCs w:val="16"/>
              </w:rPr>
              <w:t xml:space="preserve">Координаты  точки ККЛК – среднее </w:t>
            </w:r>
            <w:r w:rsidRPr="003B3AD6">
              <w:rPr>
                <w:rFonts w:ascii="Times New Roman" w:hAnsi="Times New Roman" w:cs="Times New Roman"/>
                <w:sz w:val="16"/>
                <w:szCs w:val="16"/>
                <w:lang w:val="en-US"/>
              </w:rPr>
              <w:t>Ln</w:t>
            </w:r>
            <w:r w:rsidRPr="003B3AD6">
              <w:rPr>
                <w:rFonts w:ascii="Times New Roman" w:hAnsi="Times New Roman" w:cs="Times New Roman"/>
                <w:sz w:val="16"/>
                <w:szCs w:val="16"/>
              </w:rPr>
              <w:t xml:space="preserve"> </w:t>
            </w:r>
            <w:r w:rsidRPr="003B3AD6">
              <w:rPr>
                <w:rFonts w:ascii="Times New Roman" w:hAnsi="Times New Roman" w:cs="Times New Roman"/>
                <w:sz w:val="16"/>
                <w:szCs w:val="16"/>
                <w:lang w:val="en-US"/>
              </w:rPr>
              <w:t>K</w:t>
            </w:r>
            <w:r w:rsidRPr="003B3AD6">
              <w:rPr>
                <w:rFonts w:ascii="Times New Roman" w:hAnsi="Times New Roman" w:cs="Times New Roman"/>
                <w:sz w:val="16"/>
                <w:szCs w:val="16"/>
              </w:rPr>
              <w:t xml:space="preserve">ДС и </w:t>
            </w:r>
            <w:r w:rsidRPr="003B3AD6">
              <w:rPr>
                <w:rFonts w:ascii="Times New Roman" w:hAnsi="Times New Roman" w:cs="Times New Roman"/>
                <w:sz w:val="16"/>
                <w:szCs w:val="16"/>
                <w:lang w:val="en-US"/>
              </w:rPr>
              <w:t>Ln</w:t>
            </w:r>
            <w:r w:rsidRPr="003B3AD6">
              <w:rPr>
                <w:rFonts w:ascii="Times New Roman" w:hAnsi="Times New Roman" w:cs="Times New Roman"/>
                <w:sz w:val="16"/>
                <w:szCs w:val="16"/>
              </w:rPr>
              <w:t xml:space="preserve"> КЧС</w:t>
            </w:r>
          </w:p>
        </w:tc>
        <w:tc>
          <w:tcPr>
            <w:tcW w:w="2126"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sz w:val="16"/>
                <w:szCs w:val="16"/>
              </w:rPr>
            </w:pPr>
            <w:r w:rsidRPr="003B3AD6">
              <w:rPr>
                <w:rFonts w:ascii="Times New Roman" w:hAnsi="Times New Roman" w:cs="Times New Roman"/>
                <w:sz w:val="16"/>
                <w:szCs w:val="16"/>
              </w:rPr>
              <w:t xml:space="preserve">Отношение  относительных скоростей  </w:t>
            </w:r>
            <w:r w:rsidRPr="003B3AD6">
              <w:rPr>
                <w:rFonts w:ascii="Times New Roman" w:hAnsi="Times New Roman" w:cs="Times New Roman"/>
                <w:i/>
                <w:sz w:val="16"/>
                <w:szCs w:val="16"/>
                <w:lang w:val="en-US"/>
              </w:rPr>
              <w:t>b</w:t>
            </w:r>
            <w:r w:rsidRPr="003B3AD6">
              <w:rPr>
                <w:rFonts w:ascii="Times New Roman" w:hAnsi="Times New Roman" w:cs="Times New Roman"/>
                <w:i/>
                <w:sz w:val="16"/>
                <w:szCs w:val="16"/>
                <w:vertAlign w:val="subscript"/>
              </w:rPr>
              <w:t>КДС</w:t>
            </w:r>
            <w:r w:rsidRPr="003B3AD6">
              <w:rPr>
                <w:rFonts w:ascii="Times New Roman" w:hAnsi="Times New Roman" w:cs="Times New Roman"/>
                <w:i/>
                <w:sz w:val="16"/>
                <w:szCs w:val="16"/>
              </w:rPr>
              <w:t>/</w:t>
            </w:r>
            <w:r w:rsidRPr="003B3AD6">
              <w:rPr>
                <w:rFonts w:ascii="Times New Roman" w:hAnsi="Times New Roman" w:cs="Times New Roman"/>
                <w:i/>
                <w:sz w:val="16"/>
                <w:szCs w:val="16"/>
                <w:lang w:val="en-US"/>
              </w:rPr>
              <w:t>b</w:t>
            </w:r>
            <w:r w:rsidRPr="003B3AD6">
              <w:rPr>
                <w:rFonts w:ascii="Times New Roman" w:hAnsi="Times New Roman" w:cs="Times New Roman"/>
                <w:i/>
                <w:sz w:val="16"/>
                <w:szCs w:val="16"/>
                <w:vertAlign w:val="subscript"/>
              </w:rPr>
              <w:t>КЧС</w:t>
            </w:r>
          </w:p>
        </w:tc>
        <w:tc>
          <w:tcPr>
            <w:tcW w:w="851" w:type="dxa"/>
            <w:tcBorders>
              <w:top w:val="nil"/>
              <w:left w:val="nil"/>
              <w:bottom w:val="nil"/>
              <w:right w:val="nil"/>
            </w:tcBorders>
          </w:tcPr>
          <w:p w:rsidR="006C4092" w:rsidRPr="003B3AD6" w:rsidRDefault="006C4092" w:rsidP="00DC09B6">
            <w:pPr>
              <w:spacing w:after="0"/>
              <w:rPr>
                <w:rFonts w:ascii="Times New Roman" w:hAnsi="Times New Roman" w:cs="Times New Roman"/>
                <w:bCs/>
                <w:color w:val="000000"/>
                <w:sz w:val="16"/>
                <w:szCs w:val="16"/>
                <w:lang w:val="en-US"/>
              </w:rPr>
            </w:pPr>
            <w:r w:rsidRPr="003B3AD6">
              <w:rPr>
                <w:rFonts w:ascii="Times New Roman" w:hAnsi="Times New Roman" w:cs="Times New Roman"/>
                <w:sz w:val="16"/>
                <w:szCs w:val="16"/>
              </w:rPr>
              <w:t>Точка      ККЛК</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Новый завет</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127345</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11,7550</w:t>
            </w:r>
          </w:p>
        </w:tc>
        <w:tc>
          <w:tcPr>
            <w:tcW w:w="2126" w:type="dxa"/>
            <w:tcBorders>
              <w:top w:val="nil"/>
              <w:left w:val="nil"/>
              <w:bottom w:val="nil"/>
              <w:right w:val="nil"/>
            </w:tcBorders>
            <w:shd w:val="clear" w:color="auto" w:fill="auto"/>
            <w:noWrap/>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6,4884</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14968</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Матфея</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13774,5</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9,5306</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4,0082</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1435</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Марка</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7930</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8,9783</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3,6642</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791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Луки</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14541</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9,5847</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4,1739</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1459</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5</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Иоанна</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13238</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9,4809</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4,0241</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1648</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Деяния святых Апостолов</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13488</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9,5096</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3,9095</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1268</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7</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Откровения Иоанна Богослова</w:t>
            </w:r>
          </w:p>
        </w:tc>
        <w:tc>
          <w:tcPr>
            <w:tcW w:w="1701"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6647,5</w:t>
            </w:r>
          </w:p>
        </w:tc>
        <w:tc>
          <w:tcPr>
            <w:tcW w:w="2126"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8,8021</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3,5294</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683</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 Иакова</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6515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6,4792</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2,3000</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51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9</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Первое послание Петра</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6215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6,4321</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2,1587</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46</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10</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Второе  послание Петра</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2875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5,6612</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1,9706</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11</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Первое послание Иоанна</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15635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7,3546</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2,6115</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172</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12</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Второе  послание Иоанна</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14</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2,6390</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1,3376</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13</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Третье  послание Иоанна</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19</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2,9444</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1,0567</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14</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 Иуды</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195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2,9704</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1,2766</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15</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w:t>
            </w:r>
            <w:r w:rsidRPr="003B3AD6">
              <w:rPr>
                <w:rFonts w:ascii="Times New Roman" w:eastAsia="Times New Roman" w:hAnsi="Times New Roman" w:cs="Times New Roman"/>
                <w:bCs/>
                <w:i/>
                <w:iCs/>
                <w:color w:val="000000"/>
                <w:sz w:val="16"/>
                <w:szCs w:val="16"/>
                <w:lang w:eastAsia="ru-RU"/>
              </w:rPr>
              <w:t xml:space="preserve"> Апостола Павла</w:t>
            </w:r>
            <w:r w:rsidRPr="003B3AD6">
              <w:rPr>
                <w:rFonts w:ascii="Times New Roman" w:eastAsia="Times New Roman" w:hAnsi="Times New Roman" w:cs="Times New Roman"/>
                <w:color w:val="000000"/>
                <w:sz w:val="16"/>
                <w:szCs w:val="16"/>
                <w:lang w:eastAsia="ru-RU"/>
              </w:rPr>
              <w:t xml:space="preserve"> к Римлянам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45545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8,4238</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3,2975</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394</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Коринфянам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4801</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8,4765</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3,4767</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430</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Коринфянам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29775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7,9988</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3,2651</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257</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18</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Галатам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11155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7,0170</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2,4167</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90</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19</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Ефесянам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940</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6,8458</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2,4013</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71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20</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Филиппийцам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740</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6,6066</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2,3379</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59</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Колоссянам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584</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6,3699</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2,3288</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45</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22</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Фессалоникейцам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721</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6,5806</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2,4303</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58</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23</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Фессалоникейцам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231</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5,4424</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1,9254</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17</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24</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Тимофею</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554</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6,3171</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2,1746</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40</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25</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Тимофею</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374</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5,9242</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2,0607</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29</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26</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Титу</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1265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4,8402</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1,7460</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9</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27</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w:t>
            </w:r>
            <w:r w:rsidRPr="003B3AD6">
              <w:rPr>
                <w:rFonts w:ascii="Times New Roman" w:eastAsia="Times New Roman" w:hAnsi="Times New Roman" w:cs="Times New Roman"/>
                <w:bCs/>
                <w:i/>
                <w:iCs/>
                <w:color w:val="000000"/>
                <w:sz w:val="16"/>
                <w:szCs w:val="16"/>
                <w:lang w:eastAsia="ru-RU"/>
              </w:rPr>
              <w:t xml:space="preserve"> Апостола Павла</w:t>
            </w:r>
            <w:r w:rsidRPr="003B3AD6">
              <w:rPr>
                <w:rFonts w:ascii="Times New Roman" w:eastAsia="Times New Roman" w:hAnsi="Times New Roman" w:cs="Times New Roman"/>
                <w:color w:val="000000"/>
                <w:sz w:val="16"/>
                <w:szCs w:val="16"/>
                <w:lang w:eastAsia="ru-RU"/>
              </w:rPr>
              <w:t xml:space="preserve"> к Филимону</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165</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2,8033</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1,2647</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1</w:t>
            </w:r>
          </w:p>
        </w:tc>
      </w:tr>
      <w:tr w:rsidR="006C4092" w:rsidRPr="003B3AD6" w:rsidTr="00DC09B6">
        <w:trPr>
          <w:trHeight w:val="300"/>
        </w:trPr>
        <w:tc>
          <w:tcPr>
            <w:tcW w:w="892"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28</w:t>
            </w:r>
          </w:p>
        </w:tc>
        <w:tc>
          <w:tcPr>
            <w:tcW w:w="3544"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Евреям</w:t>
            </w:r>
          </w:p>
        </w:tc>
        <w:tc>
          <w:tcPr>
            <w:tcW w:w="1701"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2680</w:t>
            </w:r>
          </w:p>
        </w:tc>
        <w:tc>
          <w:tcPr>
            <w:tcW w:w="2126" w:type="dxa"/>
            <w:tcBorders>
              <w:top w:val="nil"/>
              <w:left w:val="nil"/>
              <w:bottom w:val="nil"/>
              <w:right w:val="nil"/>
            </w:tcBorders>
            <w:shd w:val="clear" w:color="auto" w:fill="auto"/>
            <w:vAlign w:val="bottom"/>
            <w:hideMark/>
          </w:tcPr>
          <w:p w:rsidR="006C4092" w:rsidRPr="003B3AD6" w:rsidRDefault="006C4092" w:rsidP="00DC09B6">
            <w:pPr>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7,8935</w:t>
            </w:r>
          </w:p>
        </w:tc>
        <w:tc>
          <w:tcPr>
            <w:tcW w:w="2126" w:type="dxa"/>
            <w:tcBorders>
              <w:top w:val="nil"/>
              <w:left w:val="nil"/>
              <w:bottom w:val="nil"/>
              <w:right w:val="nil"/>
            </w:tcBorders>
            <w:shd w:val="clear" w:color="auto" w:fill="auto"/>
            <w:noWrap/>
            <w:vAlign w:val="bottom"/>
            <w:hideMark/>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2,8048</w:t>
            </w:r>
          </w:p>
        </w:tc>
        <w:tc>
          <w:tcPr>
            <w:tcW w:w="851" w:type="dxa"/>
            <w:tcBorders>
              <w:top w:val="nil"/>
              <w:left w:val="nil"/>
              <w:bottom w:val="nil"/>
              <w:right w:val="nil"/>
            </w:tcBorders>
          </w:tcPr>
          <w:p w:rsidR="006C4092" w:rsidRPr="003B3AD6" w:rsidRDefault="006C4092" w:rsidP="00DC09B6">
            <w:pPr>
              <w:spacing w:after="0"/>
              <w:jc w:val="center"/>
              <w:rPr>
                <w:rFonts w:ascii="Times New Roman" w:hAnsi="Times New Roman" w:cs="Times New Roman"/>
                <w:color w:val="000000"/>
                <w:sz w:val="16"/>
                <w:szCs w:val="16"/>
                <w:lang w:val="en-US"/>
              </w:rPr>
            </w:pPr>
            <w:r w:rsidRPr="003B3AD6">
              <w:rPr>
                <w:rFonts w:ascii="Times New Roman" w:hAnsi="Times New Roman" w:cs="Times New Roman"/>
                <w:color w:val="000000"/>
                <w:sz w:val="16"/>
                <w:szCs w:val="16"/>
                <w:lang w:val="en-US"/>
              </w:rPr>
              <w:t>220</w:t>
            </w:r>
          </w:p>
        </w:tc>
      </w:tr>
    </w:tbl>
    <w:p w:rsidR="006C4092" w:rsidRPr="003B3AD6" w:rsidRDefault="006C4092" w:rsidP="006C4092">
      <w:pPr>
        <w:spacing w:after="0"/>
        <w:jc w:val="both"/>
        <w:rPr>
          <w:rFonts w:ascii="Times New Roman" w:hAnsi="Times New Roman" w:cs="Times New Roman"/>
          <w:sz w:val="16"/>
          <w:szCs w:val="16"/>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sz w:val="20"/>
          <w:szCs w:val="20"/>
        </w:rPr>
        <w:lastRenderedPageBreak/>
        <w:t xml:space="preserve">Так координаты средней </w:t>
      </w:r>
      <w:r w:rsidRPr="003B3AD6">
        <w:rPr>
          <w:rFonts w:ascii="Times New Roman" w:eastAsia="Times New Roman" w:hAnsi="Times New Roman" w:cs="Times New Roman"/>
          <w:color w:val="000000"/>
          <w:sz w:val="20"/>
          <w:szCs w:val="20"/>
          <w:lang w:eastAsia="ru-RU"/>
        </w:rPr>
        <w:t>точки</w:t>
      </w:r>
      <w:r w:rsidRPr="003B3AD6">
        <w:rPr>
          <w:rFonts w:ascii="Times New Roman" w:hAnsi="Times New Roman" w:cs="Times New Roman"/>
          <w:sz w:val="20"/>
          <w:szCs w:val="20"/>
        </w:rPr>
        <w:t xml:space="preserve">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в Новом завете, начиная с наибольшей величины, располагались следующим образом:</w:t>
      </w:r>
      <w:r w:rsidRPr="003B3AD6">
        <w:rPr>
          <w:rFonts w:ascii="Times New Roman" w:eastAsia="Times New Roman" w:hAnsi="Times New Roman" w:cs="Times New Roman"/>
          <w:color w:val="000000"/>
          <w:sz w:val="20"/>
          <w:szCs w:val="20"/>
          <w:lang w:eastAsia="ru-RU"/>
        </w:rPr>
        <w:t xml:space="preserve"> Новый завет, Послание Апостола Павла к Римлянам, Второе  послание Апостола Павла к Коринфянам, Первое послание Иоанна, Евангелие от Луки, Евангелие от Матфея, Деяния святых Апостолов, Евангелие от Иоанна,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Евангелие от Марка,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Послание Иакова,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Первое послание Петра,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Второе  послание Петра,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Послание Апостола Павла к Евреям,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 от 127345 </w:t>
      </w:r>
      <w:r w:rsidRPr="003B3AD6">
        <w:rPr>
          <w:rFonts w:ascii="Times New Roman" w:hAnsi="Times New Roman" w:cs="Times New Roman"/>
          <w:sz w:val="20"/>
          <w:szCs w:val="20"/>
        </w:rPr>
        <w:t xml:space="preserve">Нового завета до 14 </w:t>
      </w:r>
      <w:r w:rsidRPr="003B3AD6">
        <w:rPr>
          <w:rFonts w:ascii="Times New Roman" w:eastAsia="Times New Roman" w:hAnsi="Times New Roman" w:cs="Times New Roman"/>
          <w:color w:val="000000"/>
          <w:sz w:val="20"/>
          <w:szCs w:val="20"/>
          <w:lang w:eastAsia="ru-RU"/>
        </w:rPr>
        <w:t>Второго  послания Иоанна.</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близкие по </w:t>
      </w:r>
      <w:r w:rsidRPr="003B3AD6">
        <w:rPr>
          <w:rFonts w:ascii="Times New Roman" w:hAnsi="Times New Roman" w:cs="Times New Roman"/>
          <w:sz w:val="20"/>
          <w:szCs w:val="20"/>
        </w:rPr>
        <w:t xml:space="preserve">координатам средней </w:t>
      </w:r>
      <w:r w:rsidRPr="003B3AD6">
        <w:rPr>
          <w:rFonts w:ascii="Times New Roman" w:eastAsia="Times New Roman" w:hAnsi="Times New Roman" w:cs="Times New Roman"/>
          <w:color w:val="000000"/>
          <w:sz w:val="20"/>
          <w:szCs w:val="20"/>
          <w:lang w:eastAsia="ru-RU"/>
        </w:rPr>
        <w:t>точки</w:t>
      </w:r>
      <w:r w:rsidRPr="003B3AD6">
        <w:rPr>
          <w:rFonts w:ascii="Times New Roman" w:hAnsi="Times New Roman" w:cs="Times New Roman"/>
          <w:sz w:val="20"/>
          <w:szCs w:val="20"/>
        </w:rPr>
        <w:t xml:space="preserve">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были: </w:t>
      </w:r>
    </w:p>
    <w:p w:rsidR="006C4092" w:rsidRPr="003B3AD6" w:rsidRDefault="006C4092" w:rsidP="006C4092">
      <w:pPr>
        <w:pStyle w:val="a3"/>
        <w:numPr>
          <w:ilvl w:val="0"/>
          <w:numId w:val="14"/>
        </w:numPr>
        <w:spacing w:before="120"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Матфея, Деяния святых Апостолов, Евангелие от Иоанна;</w:t>
      </w:r>
      <w:r w:rsidRPr="003B3AD6">
        <w:rPr>
          <w:rFonts w:ascii="Times New Roman" w:hAnsi="Times New Roman" w:cs="Times New Roman"/>
          <w:sz w:val="20"/>
          <w:szCs w:val="20"/>
        </w:rPr>
        <w:t xml:space="preserve"> </w:t>
      </w:r>
    </w:p>
    <w:p w:rsidR="006C4092" w:rsidRPr="003B3AD6" w:rsidRDefault="006C4092" w:rsidP="006C4092">
      <w:pPr>
        <w:pStyle w:val="a3"/>
        <w:numPr>
          <w:ilvl w:val="0"/>
          <w:numId w:val="1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Послание Иакова,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Первое послание Петра;</w:t>
      </w:r>
      <w:r w:rsidRPr="003B3AD6">
        <w:rPr>
          <w:rFonts w:ascii="Times New Roman" w:hAnsi="Times New Roman" w:cs="Times New Roman"/>
          <w:sz w:val="20"/>
          <w:szCs w:val="20"/>
        </w:rPr>
        <w:t xml:space="preserve"> </w:t>
      </w:r>
    </w:p>
    <w:p w:rsidR="006C4092" w:rsidRPr="003B3AD6" w:rsidRDefault="006C4092" w:rsidP="006C4092">
      <w:pPr>
        <w:pStyle w:val="a3"/>
        <w:numPr>
          <w:ilvl w:val="0"/>
          <w:numId w:val="1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Второе  послание Петра,</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Послание Апостола Павла к Евреям.</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w:t>
      </w:r>
      <w:r w:rsidRPr="003B3AD6">
        <w:rPr>
          <w:rFonts w:ascii="Times New Roman" w:hAnsi="Times New Roman" w:cs="Times New Roman"/>
          <w:sz w:val="20"/>
          <w:szCs w:val="20"/>
        </w:rPr>
        <w:t>координатам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КДС и КЧС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 xml:space="preserve"> – среднее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w:t>
      </w:r>
      <w:r w:rsidRPr="003B3AD6">
        <w:rPr>
          <w:rFonts w:ascii="Times New Roman" w:hAnsi="Times New Roman" w:cs="Times New Roman"/>
          <w:sz w:val="20"/>
          <w:szCs w:val="20"/>
          <w:lang w:val="en-US"/>
        </w:rPr>
        <w:t>K</w:t>
      </w:r>
      <w:r w:rsidRPr="003B3AD6">
        <w:rPr>
          <w:rFonts w:ascii="Times New Roman" w:hAnsi="Times New Roman" w:cs="Times New Roman"/>
          <w:sz w:val="20"/>
          <w:szCs w:val="20"/>
        </w:rPr>
        <w:t xml:space="preserve">ДС и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КЧС располагались следующим образом:</w:t>
      </w:r>
      <w:r w:rsidRPr="003B3AD6">
        <w:rPr>
          <w:rFonts w:ascii="Times New Roman" w:eastAsia="Times New Roman" w:hAnsi="Times New Roman" w:cs="Times New Roman"/>
          <w:color w:val="000000"/>
          <w:sz w:val="20"/>
          <w:szCs w:val="20"/>
          <w:lang w:eastAsia="ru-RU"/>
        </w:rPr>
        <w:t xml:space="preserve"> Новый завет, Евангелие от Луки,  Евангелие от Матфея, Деяния святых Апостолов, Евангелие от Иоанна, 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Апостола Павла к Евреям,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Иакова, Первое послание Петра,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Третье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и  Второе  послание Иоанна от 11,7350</w:t>
      </w:r>
      <w:r w:rsidRPr="003B3AD6">
        <w:rPr>
          <w:rFonts w:ascii="Times New Roman" w:hAnsi="Times New Roman" w:cs="Times New Roman"/>
          <w:sz w:val="20"/>
          <w:szCs w:val="20"/>
        </w:rPr>
        <w:t xml:space="preserve"> Нового завета до 2,6390 </w:t>
      </w:r>
      <w:r w:rsidRPr="003B3AD6">
        <w:rPr>
          <w:rFonts w:ascii="Times New Roman" w:eastAsia="Times New Roman" w:hAnsi="Times New Roman" w:cs="Times New Roman"/>
          <w:color w:val="000000"/>
          <w:sz w:val="20"/>
          <w:szCs w:val="20"/>
          <w:lang w:eastAsia="ru-RU"/>
        </w:rPr>
        <w:t xml:space="preserve"> Второго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близкие </w:t>
      </w:r>
      <w:r w:rsidRPr="003B3AD6">
        <w:rPr>
          <w:rFonts w:ascii="Times New Roman" w:hAnsi="Times New Roman" w:cs="Times New Roman"/>
          <w:sz w:val="20"/>
          <w:szCs w:val="20"/>
        </w:rPr>
        <w:t>координаты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 xml:space="preserve">по средним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w:t>
      </w:r>
      <w:r w:rsidRPr="003B3AD6">
        <w:rPr>
          <w:rFonts w:ascii="Times New Roman" w:hAnsi="Times New Roman" w:cs="Times New Roman"/>
          <w:sz w:val="20"/>
          <w:szCs w:val="20"/>
          <w:lang w:val="en-US"/>
        </w:rPr>
        <w:t>K</w:t>
      </w:r>
      <w:r w:rsidRPr="003B3AD6">
        <w:rPr>
          <w:rFonts w:ascii="Times New Roman" w:hAnsi="Times New Roman" w:cs="Times New Roman"/>
          <w:sz w:val="20"/>
          <w:szCs w:val="20"/>
        </w:rPr>
        <w:t xml:space="preserve">ДС и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КЧС 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1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Луки,  Евангелие от Матфея, Деяния святых Апостолов, Евангелие от Иоанна;</w:t>
      </w:r>
    </w:p>
    <w:p w:rsidR="006C4092" w:rsidRPr="003B3AD6" w:rsidRDefault="006C4092" w:rsidP="006C4092">
      <w:pPr>
        <w:pStyle w:val="a3"/>
        <w:numPr>
          <w:ilvl w:val="0"/>
          <w:numId w:val="1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w:t>
      </w:r>
    </w:p>
    <w:p w:rsidR="006C4092" w:rsidRPr="003B3AD6" w:rsidRDefault="006C4092" w:rsidP="006C4092">
      <w:pPr>
        <w:pStyle w:val="a3"/>
        <w:numPr>
          <w:ilvl w:val="0"/>
          <w:numId w:val="1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Апостола Павла к Евреям,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w:t>
      </w:r>
    </w:p>
    <w:p w:rsidR="006C4092" w:rsidRPr="003B3AD6" w:rsidRDefault="006C4092" w:rsidP="006C4092">
      <w:pPr>
        <w:pStyle w:val="a3"/>
        <w:numPr>
          <w:ilvl w:val="0"/>
          <w:numId w:val="1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Иакова, Первое послание Петра,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w:t>
      </w:r>
    </w:p>
    <w:p w:rsidR="006C4092" w:rsidRPr="003B3AD6" w:rsidRDefault="006C4092" w:rsidP="006C4092">
      <w:pPr>
        <w:pStyle w:val="a3"/>
        <w:numPr>
          <w:ilvl w:val="0"/>
          <w:numId w:val="1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w:t>
      </w:r>
    </w:p>
    <w:p w:rsidR="006C4092" w:rsidRPr="003B3AD6" w:rsidRDefault="006C4092" w:rsidP="006C4092">
      <w:pPr>
        <w:pStyle w:val="a3"/>
        <w:numPr>
          <w:ilvl w:val="0"/>
          <w:numId w:val="15"/>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 Иуды, Третье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и  Второе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sz w:val="20"/>
          <w:szCs w:val="20"/>
        </w:rPr>
        <w:t xml:space="preserve">По отношению относительных  скоростей  </w:t>
      </w:r>
      <w:r w:rsidRPr="003B3AD6">
        <w:rPr>
          <w:rFonts w:ascii="Times New Roman" w:hAnsi="Times New Roman" w:cs="Times New Roman"/>
          <w:i/>
          <w:sz w:val="20"/>
          <w:szCs w:val="20"/>
          <w:lang w:val="en-US"/>
        </w:rPr>
        <w:t>b</w:t>
      </w:r>
      <w:r w:rsidRPr="003B3AD6">
        <w:rPr>
          <w:rFonts w:ascii="Times New Roman" w:hAnsi="Times New Roman" w:cs="Times New Roman"/>
          <w:i/>
          <w:sz w:val="20"/>
          <w:szCs w:val="20"/>
          <w:vertAlign w:val="subscript"/>
        </w:rPr>
        <w:t>КДС</w:t>
      </w:r>
      <w:r w:rsidRPr="003B3AD6">
        <w:rPr>
          <w:rFonts w:ascii="Times New Roman" w:hAnsi="Times New Roman" w:cs="Times New Roman"/>
          <w:i/>
          <w:sz w:val="20"/>
          <w:szCs w:val="20"/>
        </w:rPr>
        <w:t>/</w:t>
      </w:r>
      <w:r w:rsidRPr="003B3AD6">
        <w:rPr>
          <w:rFonts w:ascii="Times New Roman" w:hAnsi="Times New Roman" w:cs="Times New Roman"/>
          <w:i/>
          <w:sz w:val="20"/>
          <w:szCs w:val="20"/>
          <w:lang w:val="en-US"/>
        </w:rPr>
        <w:t>b</w:t>
      </w:r>
      <w:r w:rsidRPr="003B3AD6">
        <w:rPr>
          <w:rFonts w:ascii="Times New Roman" w:hAnsi="Times New Roman" w:cs="Times New Roman"/>
          <w:i/>
          <w:sz w:val="20"/>
          <w:szCs w:val="20"/>
          <w:vertAlign w:val="subscript"/>
        </w:rPr>
        <w:t>КЧС</w:t>
      </w:r>
      <w:r w:rsidRPr="003B3AD6">
        <w:rPr>
          <w:rFonts w:ascii="Times New Roman" w:hAnsi="Times New Roman" w:cs="Times New Roman"/>
          <w:sz w:val="20"/>
          <w:szCs w:val="20"/>
        </w:rPr>
        <w:t xml:space="preserve"> по степенному уравнению </w:t>
      </w:r>
      <w:r w:rsidRPr="003B3AD6">
        <w:rPr>
          <w:rFonts w:ascii="Times New Roman" w:hAnsi="Times New Roman" w:cs="Times New Roman"/>
          <w:i/>
          <w:sz w:val="20"/>
          <w:szCs w:val="20"/>
        </w:rPr>
        <w:t>у=ах</w:t>
      </w:r>
      <w:r w:rsidRPr="003B3AD6">
        <w:rPr>
          <w:rFonts w:ascii="Times New Roman" w:hAnsi="Times New Roman" w:cs="Times New Roman"/>
          <w:i/>
          <w:sz w:val="20"/>
          <w:szCs w:val="20"/>
          <w:vertAlign w:val="superscript"/>
          <w:lang w:val="en-US"/>
        </w:rPr>
        <w:t>b</w:t>
      </w:r>
      <w:r w:rsidRPr="003B3AD6">
        <w:rPr>
          <w:rFonts w:ascii="Times New Roman" w:hAnsi="Times New Roman" w:cs="Times New Roman"/>
          <w:sz w:val="20"/>
          <w:szCs w:val="20"/>
        </w:rPr>
        <w:t xml:space="preserve"> евангелия и послания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располагались следующим образом:</w:t>
      </w:r>
      <w:r w:rsidRPr="003B3AD6">
        <w:rPr>
          <w:rFonts w:ascii="Times New Roman" w:eastAsia="Times New Roman" w:hAnsi="Times New Roman" w:cs="Times New Roman"/>
          <w:color w:val="000000"/>
          <w:sz w:val="20"/>
          <w:szCs w:val="20"/>
          <w:lang w:eastAsia="ru-RU"/>
        </w:rPr>
        <w:t xml:space="preserve"> Новый завет, Евангелие от Луки, Евангелие от Иоанна, Евангелие от Матфея, Деяния святых Апостолов, 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Апостола Павла к Евреям, Первое послание Иоанна,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color w:val="000000"/>
          <w:sz w:val="20"/>
          <w:szCs w:val="20"/>
          <w:lang w:eastAsia="ru-RU"/>
        </w:rPr>
        <w:lastRenderedPageBreak/>
        <w:t xml:space="preserve">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Иоанна,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и Третье  послание Иоанна от 6,4884 </w:t>
      </w:r>
      <w:r w:rsidRPr="003B3AD6">
        <w:rPr>
          <w:rFonts w:ascii="Times New Roman" w:hAnsi="Times New Roman" w:cs="Times New Roman"/>
          <w:sz w:val="20"/>
          <w:szCs w:val="20"/>
        </w:rPr>
        <w:t xml:space="preserve">Нового завета до 1,0567 </w:t>
      </w:r>
      <w:r w:rsidRPr="003B3AD6">
        <w:rPr>
          <w:rFonts w:ascii="Times New Roman" w:eastAsia="Times New Roman" w:hAnsi="Times New Roman" w:cs="Times New Roman"/>
          <w:color w:val="000000"/>
          <w:sz w:val="20"/>
          <w:szCs w:val="20"/>
          <w:lang w:eastAsia="ru-RU"/>
        </w:rPr>
        <w:t>Третьего  послания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близкие </w:t>
      </w:r>
      <w:r w:rsidRPr="003B3AD6">
        <w:rPr>
          <w:rFonts w:ascii="Times New Roman" w:hAnsi="Times New Roman" w:cs="Times New Roman"/>
          <w:sz w:val="20"/>
          <w:szCs w:val="20"/>
        </w:rPr>
        <w:t xml:space="preserve">отношения относительных  скоростей  </w:t>
      </w:r>
      <w:r w:rsidRPr="003B3AD6">
        <w:rPr>
          <w:rFonts w:ascii="Times New Roman" w:hAnsi="Times New Roman" w:cs="Times New Roman"/>
          <w:i/>
          <w:sz w:val="20"/>
          <w:szCs w:val="20"/>
          <w:lang w:val="en-US"/>
        </w:rPr>
        <w:t>b</w:t>
      </w:r>
      <w:r w:rsidRPr="003B3AD6">
        <w:rPr>
          <w:rFonts w:ascii="Times New Roman" w:hAnsi="Times New Roman" w:cs="Times New Roman"/>
          <w:i/>
          <w:sz w:val="20"/>
          <w:szCs w:val="20"/>
          <w:vertAlign w:val="subscript"/>
        </w:rPr>
        <w:t>КДС</w:t>
      </w:r>
      <w:r w:rsidRPr="003B3AD6">
        <w:rPr>
          <w:rFonts w:ascii="Times New Roman" w:hAnsi="Times New Roman" w:cs="Times New Roman"/>
          <w:i/>
          <w:sz w:val="20"/>
          <w:szCs w:val="20"/>
        </w:rPr>
        <w:t>/</w:t>
      </w:r>
      <w:r w:rsidRPr="003B3AD6">
        <w:rPr>
          <w:rFonts w:ascii="Times New Roman" w:hAnsi="Times New Roman" w:cs="Times New Roman"/>
          <w:i/>
          <w:sz w:val="20"/>
          <w:szCs w:val="20"/>
          <w:lang w:val="en-US"/>
        </w:rPr>
        <w:t>b</w:t>
      </w:r>
      <w:r w:rsidRPr="003B3AD6">
        <w:rPr>
          <w:rFonts w:ascii="Times New Roman" w:hAnsi="Times New Roman" w:cs="Times New Roman"/>
          <w:i/>
          <w:sz w:val="20"/>
          <w:szCs w:val="20"/>
          <w:vertAlign w:val="subscript"/>
        </w:rPr>
        <w:t>КЧС</w:t>
      </w:r>
      <w:r w:rsidRPr="003B3AD6">
        <w:rPr>
          <w:rFonts w:ascii="Times New Roman" w:hAnsi="Times New Roman" w:cs="Times New Roman"/>
          <w:sz w:val="20"/>
          <w:szCs w:val="20"/>
        </w:rPr>
        <w:t xml:space="preserve"> по степенному уравнению </w:t>
      </w:r>
      <w:r w:rsidRPr="003B3AD6">
        <w:rPr>
          <w:rFonts w:ascii="Times New Roman" w:hAnsi="Times New Roman" w:cs="Times New Roman"/>
          <w:i/>
          <w:sz w:val="20"/>
          <w:szCs w:val="20"/>
        </w:rPr>
        <w:t>у=ах</w:t>
      </w:r>
      <w:r w:rsidRPr="003B3AD6">
        <w:rPr>
          <w:rFonts w:ascii="Times New Roman" w:hAnsi="Times New Roman" w:cs="Times New Roman"/>
          <w:i/>
          <w:sz w:val="20"/>
          <w:szCs w:val="20"/>
          <w:vertAlign w:val="superscript"/>
          <w:lang w:val="en-US"/>
        </w:rPr>
        <w:t>b</w:t>
      </w:r>
      <w:r w:rsidRPr="003B3AD6">
        <w:rPr>
          <w:rFonts w:ascii="Times New Roman" w:hAnsi="Times New Roman" w:cs="Times New Roman"/>
          <w:sz w:val="20"/>
          <w:szCs w:val="20"/>
        </w:rPr>
        <w:t xml:space="preserve"> евангелия и послания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 xml:space="preserve"> –были: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1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Евангелие от Луки, Евангелие от Иоанна, Евангелие от Матфея; </w:t>
      </w:r>
    </w:p>
    <w:p w:rsidR="006C4092" w:rsidRPr="003B3AD6" w:rsidRDefault="006C4092" w:rsidP="006C4092">
      <w:pPr>
        <w:pStyle w:val="a3"/>
        <w:numPr>
          <w:ilvl w:val="0"/>
          <w:numId w:val="1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Деяния святых Апостолов, 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p>
    <w:p w:rsidR="006C4092" w:rsidRPr="003B3AD6" w:rsidRDefault="006C4092" w:rsidP="006C4092">
      <w:pPr>
        <w:pStyle w:val="a3"/>
        <w:numPr>
          <w:ilvl w:val="0"/>
          <w:numId w:val="1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Апостола Павла к Евреям, Первое послание Иоанна,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Иакова,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w:t>
      </w:r>
    </w:p>
    <w:p w:rsidR="006C4092" w:rsidRPr="003B3AD6" w:rsidRDefault="006C4092" w:rsidP="006C4092">
      <w:pPr>
        <w:pStyle w:val="a3"/>
        <w:numPr>
          <w:ilvl w:val="0"/>
          <w:numId w:val="16"/>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Иоанна,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и Третье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п</w:t>
      </w:r>
      <w:r w:rsidRPr="003B3AD6">
        <w:rPr>
          <w:rFonts w:ascii="Times New Roman" w:hAnsi="Times New Roman" w:cs="Times New Roman"/>
          <w:sz w:val="20"/>
          <w:szCs w:val="20"/>
        </w:rPr>
        <w:t>араметрам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мпьютерного квантитативного лексического кроссинговера евангелия и послания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располагались следующим образом:</w:t>
      </w:r>
      <w:r w:rsidRPr="003B3AD6">
        <w:rPr>
          <w:rFonts w:ascii="Times New Roman" w:eastAsia="Times New Roman" w:hAnsi="Times New Roman" w:cs="Times New Roman"/>
          <w:color w:val="000000"/>
          <w:sz w:val="20"/>
          <w:szCs w:val="20"/>
          <w:lang w:eastAsia="ru-RU"/>
        </w:rPr>
        <w:t xml:space="preserve"> Новый завет, Евангелие от Иоанна, Евангелие от Луки, Евангелие от Матфея, Деяния святых Апостолов, 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Апостола Павла к Евреям,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Иакова, Первое послание Петра,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Иоанна, Третье  послание Иоанна, Послание Иуды и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от 14948 Нового завета до 1 Второе  послание Иоанна, Третье  послание Иоанна, Послание Иуды и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близкие по п</w:t>
      </w:r>
      <w:r w:rsidRPr="003B3AD6">
        <w:rPr>
          <w:rFonts w:ascii="Times New Roman" w:hAnsi="Times New Roman" w:cs="Times New Roman"/>
          <w:sz w:val="20"/>
          <w:szCs w:val="20"/>
        </w:rPr>
        <w:t>араметрам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мпьютерного квантитативного лексического кроссинговера евангелия и послания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1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Луки, Евангелие от Матфея;</w:t>
      </w:r>
    </w:p>
    <w:p w:rsidR="006C4092" w:rsidRPr="003B3AD6" w:rsidRDefault="006C4092" w:rsidP="006C4092">
      <w:pPr>
        <w:pStyle w:val="a3"/>
        <w:numPr>
          <w:ilvl w:val="0"/>
          <w:numId w:val="1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Апостола Павла к Евреям;</w:t>
      </w:r>
    </w:p>
    <w:p w:rsidR="006C4092" w:rsidRPr="003B3AD6" w:rsidRDefault="006C4092" w:rsidP="006C4092">
      <w:pPr>
        <w:pStyle w:val="a3"/>
        <w:numPr>
          <w:ilvl w:val="0"/>
          <w:numId w:val="1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w:t>
      </w:r>
    </w:p>
    <w:p w:rsidR="006C4092" w:rsidRPr="003B3AD6" w:rsidRDefault="006C4092" w:rsidP="006C4092">
      <w:pPr>
        <w:pStyle w:val="a3"/>
        <w:numPr>
          <w:ilvl w:val="0"/>
          <w:numId w:val="1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Петра,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w:t>
      </w:r>
    </w:p>
    <w:p w:rsidR="006C4092" w:rsidRPr="003B3AD6" w:rsidRDefault="006C4092" w:rsidP="006C4092">
      <w:pPr>
        <w:pStyle w:val="a3"/>
        <w:numPr>
          <w:ilvl w:val="0"/>
          <w:numId w:val="1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w:t>
      </w:r>
    </w:p>
    <w:p w:rsidR="006C4092" w:rsidRPr="003B3AD6" w:rsidRDefault="006C4092" w:rsidP="006C4092">
      <w:pPr>
        <w:pStyle w:val="a3"/>
        <w:numPr>
          <w:ilvl w:val="0"/>
          <w:numId w:val="17"/>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Второе  послание Иоанна, Третье  послание Иоанна, Послание Иуды и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Следует отметить, что </w:t>
      </w:r>
      <w:r w:rsidRPr="003B3AD6">
        <w:rPr>
          <w:rFonts w:ascii="Times New Roman" w:hAnsi="Times New Roman" w:cs="Times New Roman"/>
          <w:color w:val="000000"/>
          <w:sz w:val="20"/>
          <w:szCs w:val="20"/>
        </w:rPr>
        <w:t xml:space="preserve">компьютерные </w:t>
      </w:r>
      <w:r w:rsidRPr="003B3AD6">
        <w:rPr>
          <w:rFonts w:ascii="Times New Roman" w:hAnsi="Times New Roman" w:cs="Times New Roman"/>
          <w:sz w:val="20"/>
          <w:szCs w:val="20"/>
        </w:rPr>
        <w:t>квантитативные</w:t>
      </w:r>
      <w:r w:rsidRPr="003B3AD6">
        <w:rPr>
          <w:rFonts w:ascii="Times New Roman" w:hAnsi="Times New Roman" w:cs="Times New Roman"/>
          <w:color w:val="000000"/>
          <w:sz w:val="20"/>
          <w:szCs w:val="20"/>
        </w:rPr>
        <w:t xml:space="preserve"> точки лексического кроссинговера посланий могут быть представлены исходной точкой при значении этой точки равной единице  (</w:t>
      </w:r>
      <w:r w:rsidRPr="003B3AD6">
        <w:rPr>
          <w:rFonts w:ascii="Times New Roman" w:eastAsia="Times New Roman" w:hAnsi="Times New Roman" w:cs="Times New Roman"/>
          <w:color w:val="000000"/>
          <w:sz w:val="20"/>
          <w:szCs w:val="20"/>
          <w:lang w:eastAsia="ru-RU"/>
        </w:rPr>
        <w:t>Второе  послание Иоанна, Третье послание Иоанна, Послание Иуды). При этом не наблюдается пересечения кумулятивной частоты и длины слов, что представлено на рис.1-3.</w:t>
      </w:r>
    </w:p>
    <w:p w:rsidR="006C4092" w:rsidRDefault="006C4092" w:rsidP="006C4092">
      <w:pPr>
        <w:spacing w:after="0"/>
        <w:ind w:firstLine="360"/>
        <w:jc w:val="both"/>
        <w:rPr>
          <w:rFonts w:ascii="Times New Roman" w:eastAsia="Times New Roman" w:hAnsi="Times New Roman" w:cs="Times New Roman"/>
          <w:color w:val="000000"/>
          <w:sz w:val="24"/>
          <w:szCs w:val="24"/>
          <w:lang w:eastAsia="ru-RU"/>
        </w:rPr>
      </w:pPr>
    </w:p>
    <w:p w:rsidR="006C4092" w:rsidRDefault="006C4092" w:rsidP="006C4092">
      <w:pPr>
        <w:spacing w:after="0"/>
        <w:ind w:firstLine="360"/>
        <w:jc w:val="both"/>
        <w:rPr>
          <w:rFonts w:ascii="Times New Roman" w:eastAsia="Times New Roman" w:hAnsi="Times New Roman" w:cs="Times New Roman"/>
          <w:color w:val="000000"/>
          <w:sz w:val="24"/>
          <w:szCs w:val="24"/>
          <w:lang w:eastAsia="ru-RU"/>
        </w:rPr>
      </w:pPr>
      <w:r w:rsidRPr="008A33DD">
        <w:rPr>
          <w:rFonts w:ascii="Times New Roman" w:eastAsia="Times New Roman" w:hAnsi="Times New Roman" w:cs="Times New Roman"/>
          <w:noProof/>
          <w:color w:val="000000"/>
          <w:sz w:val="24"/>
          <w:szCs w:val="24"/>
          <w:lang w:eastAsia="ru-RU"/>
        </w:rPr>
        <w:lastRenderedPageBreak/>
        <w:drawing>
          <wp:inline distT="0" distB="0" distL="0" distR="0">
            <wp:extent cx="4419600" cy="1828800"/>
            <wp:effectExtent l="19050" t="0" r="19050" b="0"/>
            <wp:docPr id="3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4092" w:rsidRDefault="006C4092" w:rsidP="006C4092">
      <w:pPr>
        <w:spacing w:after="0"/>
        <w:ind w:firstLine="360"/>
        <w:jc w:val="both"/>
        <w:rPr>
          <w:rFonts w:ascii="Times New Roman" w:eastAsia="Times New Roman" w:hAnsi="Times New Roman" w:cs="Times New Roman"/>
          <w:color w:val="000000"/>
          <w:sz w:val="24"/>
          <w:szCs w:val="24"/>
          <w:lang w:eastAsia="ru-RU"/>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Рис.1. Зависимость натуральных логарифмов кумулятивных длины и частоты слов (</w:t>
      </w:r>
      <w:r w:rsidRPr="003B3AD6">
        <w:rPr>
          <w:rFonts w:ascii="Times New Roman" w:eastAsia="Times New Roman" w:hAnsi="Times New Roman" w:cs="Times New Roman"/>
          <w:color w:val="000000"/>
          <w:sz w:val="20"/>
          <w:szCs w:val="20"/>
          <w:lang w:val="en-US" w:eastAsia="ru-RU"/>
        </w:rPr>
        <w:t>Ln</w:t>
      </w:r>
      <w:r w:rsidRPr="003B3AD6">
        <w:rPr>
          <w:rFonts w:ascii="Times New Roman" w:eastAsia="Times New Roman" w:hAnsi="Times New Roman" w:cs="Times New Roman"/>
          <w:color w:val="000000"/>
          <w:sz w:val="20"/>
          <w:szCs w:val="20"/>
          <w:lang w:eastAsia="ru-RU"/>
        </w:rPr>
        <w:t xml:space="preserve"> КДС и КЧС) от ранга</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noProof/>
          <w:color w:val="000000"/>
          <w:sz w:val="20"/>
          <w:szCs w:val="20"/>
          <w:lang w:eastAsia="ru-RU"/>
        </w:rPr>
        <w:drawing>
          <wp:inline distT="0" distB="0" distL="0" distR="0">
            <wp:extent cx="4395787" cy="1933575"/>
            <wp:effectExtent l="19050" t="0" r="23813" b="0"/>
            <wp:docPr id="3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Рис.2. Зависимость натуральных логарифмов кумулятивных длины и частоты слов (</w:t>
      </w:r>
      <w:r w:rsidRPr="003B3AD6">
        <w:rPr>
          <w:rFonts w:ascii="Times New Roman" w:eastAsia="Times New Roman" w:hAnsi="Times New Roman" w:cs="Times New Roman"/>
          <w:color w:val="000000"/>
          <w:sz w:val="20"/>
          <w:szCs w:val="20"/>
          <w:lang w:val="en-US" w:eastAsia="ru-RU"/>
        </w:rPr>
        <w:t>Ln</w:t>
      </w:r>
      <w:r w:rsidRPr="003B3AD6">
        <w:rPr>
          <w:rFonts w:ascii="Times New Roman" w:eastAsia="Times New Roman" w:hAnsi="Times New Roman" w:cs="Times New Roman"/>
          <w:color w:val="000000"/>
          <w:sz w:val="20"/>
          <w:szCs w:val="20"/>
          <w:lang w:eastAsia="ru-RU"/>
        </w:rPr>
        <w:t xml:space="preserve"> КДС и КЧС) от ранга</w:t>
      </w:r>
    </w:p>
    <w:p w:rsidR="006C4092" w:rsidRPr="003B3AD6" w:rsidRDefault="006C4092" w:rsidP="006C4092">
      <w:pPr>
        <w:spacing w:after="0"/>
        <w:jc w:val="both"/>
        <w:rPr>
          <w:rFonts w:ascii="Times New Roman" w:eastAsia="Times New Roman" w:hAnsi="Times New Roman" w:cs="Times New Roman"/>
          <w:color w:val="000000"/>
          <w:sz w:val="20"/>
          <w:szCs w:val="20"/>
          <w:lang w:eastAsia="ru-RU"/>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noProof/>
          <w:color w:val="000000"/>
          <w:sz w:val="20"/>
          <w:szCs w:val="20"/>
          <w:lang w:eastAsia="ru-RU"/>
        </w:rPr>
        <w:drawing>
          <wp:inline distT="0" distB="0" distL="0" distR="0">
            <wp:extent cx="4419600" cy="1824037"/>
            <wp:effectExtent l="19050" t="0" r="19050" b="4763"/>
            <wp:docPr id="3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Рис.3. Зависимость натуральных логарифмов кумулятивных длины и частоты слов (</w:t>
      </w:r>
      <w:r w:rsidRPr="003B3AD6">
        <w:rPr>
          <w:rFonts w:ascii="Times New Roman" w:eastAsia="Times New Roman" w:hAnsi="Times New Roman" w:cs="Times New Roman"/>
          <w:color w:val="000000"/>
          <w:sz w:val="20"/>
          <w:szCs w:val="20"/>
          <w:lang w:val="en-US" w:eastAsia="ru-RU"/>
        </w:rPr>
        <w:t>Ln</w:t>
      </w:r>
      <w:r w:rsidRPr="003B3AD6">
        <w:rPr>
          <w:rFonts w:ascii="Times New Roman" w:eastAsia="Times New Roman" w:hAnsi="Times New Roman" w:cs="Times New Roman"/>
          <w:color w:val="000000"/>
          <w:sz w:val="20"/>
          <w:szCs w:val="20"/>
          <w:lang w:eastAsia="ru-RU"/>
        </w:rPr>
        <w:t xml:space="preserve"> КДС и КЧС) от ранга</w:t>
      </w:r>
    </w:p>
    <w:p w:rsidR="006C4092" w:rsidRPr="003B3AD6" w:rsidRDefault="006C4092" w:rsidP="006C4092">
      <w:pPr>
        <w:spacing w:before="120" w:after="0"/>
        <w:ind w:firstLine="360"/>
        <w:jc w:val="both"/>
        <w:rPr>
          <w:rFonts w:ascii="Times New Roman" w:hAnsi="Times New Roman" w:cs="Times New Roman"/>
          <w:color w:val="000000"/>
          <w:sz w:val="20"/>
          <w:szCs w:val="20"/>
        </w:rPr>
      </w:pPr>
      <w:r w:rsidRPr="003B3AD6">
        <w:rPr>
          <w:rFonts w:ascii="Times New Roman" w:hAnsi="Times New Roman" w:cs="Times New Roman"/>
          <w:color w:val="000000"/>
          <w:sz w:val="20"/>
          <w:szCs w:val="20"/>
        </w:rPr>
        <w:t xml:space="preserve">Перейдем к моделированию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евангелий и посланий в Новом завете по кумулятивным длинам и частотам слов по линейному и степенному уравнениям (табл. 3). </w:t>
      </w:r>
    </w:p>
    <w:p w:rsidR="006C4092" w:rsidRPr="003B3AD6" w:rsidRDefault="006C4092" w:rsidP="006C4092">
      <w:pPr>
        <w:spacing w:before="120" w:after="0"/>
        <w:rPr>
          <w:rFonts w:ascii="Times New Roman" w:hAnsi="Times New Roman" w:cs="Times New Roman"/>
          <w:sz w:val="20"/>
          <w:szCs w:val="20"/>
        </w:rPr>
      </w:pPr>
      <w:r w:rsidRPr="003B3AD6">
        <w:rPr>
          <w:rFonts w:ascii="Times New Roman" w:hAnsi="Times New Roman" w:cs="Times New Roman"/>
          <w:sz w:val="20"/>
          <w:szCs w:val="20"/>
        </w:rPr>
        <w:t>Таблица 3.</w:t>
      </w:r>
    </w:p>
    <w:p w:rsidR="006C4092" w:rsidRPr="003B3AD6" w:rsidRDefault="006C4092" w:rsidP="006C4092">
      <w:pPr>
        <w:spacing w:before="120" w:after="0"/>
        <w:jc w:val="both"/>
        <w:rPr>
          <w:rFonts w:ascii="Times New Roman" w:hAnsi="Times New Roman" w:cs="Times New Roman"/>
          <w:sz w:val="20"/>
          <w:szCs w:val="20"/>
        </w:rPr>
      </w:pPr>
      <w:r w:rsidRPr="003B3AD6">
        <w:rPr>
          <w:rFonts w:ascii="Times New Roman" w:hAnsi="Times New Roman" w:cs="Times New Roman"/>
          <w:color w:val="000000"/>
          <w:sz w:val="20"/>
          <w:szCs w:val="20"/>
        </w:rPr>
        <w:t xml:space="preserve">Моделирование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книг Ветхого завета по кумулятивным длинам и частотам слов по линейному и степенному уравнениям </w:t>
      </w:r>
    </w:p>
    <w:p w:rsidR="006C4092" w:rsidRPr="003B3AD6" w:rsidRDefault="006C4092" w:rsidP="006C4092">
      <w:pPr>
        <w:spacing w:before="120" w:after="0"/>
        <w:rPr>
          <w:rFonts w:ascii="Times New Roman" w:hAnsi="Times New Roman" w:cs="Times New Roman"/>
          <w:sz w:val="20"/>
          <w:szCs w:val="20"/>
        </w:rPr>
      </w:pPr>
    </w:p>
    <w:tbl>
      <w:tblPr>
        <w:tblW w:w="10490" w:type="dxa"/>
        <w:tblInd w:w="-1026" w:type="dxa"/>
        <w:tblLayout w:type="fixed"/>
        <w:tblLook w:val="0000"/>
      </w:tblPr>
      <w:tblGrid>
        <w:gridCol w:w="608"/>
        <w:gridCol w:w="2369"/>
        <w:gridCol w:w="1985"/>
        <w:gridCol w:w="1842"/>
        <w:gridCol w:w="1843"/>
        <w:gridCol w:w="1843"/>
      </w:tblGrid>
      <w:tr w:rsidR="006C4092" w:rsidRPr="00165003" w:rsidTr="00DC09B6">
        <w:tc>
          <w:tcPr>
            <w:tcW w:w="608" w:type="dxa"/>
            <w:vMerge w:val="restart"/>
            <w:tcBorders>
              <w:top w:val="nil"/>
              <w:left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lastRenderedPageBreak/>
              <w:t>№ пп</w:t>
            </w:r>
          </w:p>
        </w:tc>
        <w:tc>
          <w:tcPr>
            <w:tcW w:w="2369" w:type="dxa"/>
            <w:vMerge w:val="restart"/>
            <w:tcBorders>
              <w:top w:val="nil"/>
              <w:left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Текст</w:t>
            </w:r>
          </w:p>
        </w:tc>
        <w:tc>
          <w:tcPr>
            <w:tcW w:w="7513" w:type="dxa"/>
            <w:gridSpan w:val="4"/>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u w:val="single"/>
              </w:rPr>
            </w:pPr>
            <w:r w:rsidRPr="003B3AD6">
              <w:rPr>
                <w:rFonts w:ascii="Times New Roman" w:hAnsi="Times New Roman" w:cs="Times New Roman"/>
                <w:color w:val="000000"/>
                <w:sz w:val="16"/>
                <w:szCs w:val="16"/>
              </w:rPr>
              <w:t xml:space="preserve">Моделирование компьютерной </w:t>
            </w:r>
            <w:r w:rsidRPr="003B3AD6">
              <w:rPr>
                <w:rFonts w:ascii="Times New Roman" w:hAnsi="Times New Roman" w:cs="Times New Roman"/>
                <w:sz w:val="16"/>
                <w:szCs w:val="16"/>
              </w:rPr>
              <w:t>квантитативной</w:t>
            </w:r>
            <w:r w:rsidRPr="003B3AD6">
              <w:rPr>
                <w:rFonts w:ascii="Times New Roman" w:hAnsi="Times New Roman" w:cs="Times New Roman"/>
                <w:color w:val="000000"/>
                <w:sz w:val="16"/>
                <w:szCs w:val="16"/>
              </w:rPr>
              <w:t xml:space="preserve"> точки лексического кроссинговера</w:t>
            </w:r>
          </w:p>
        </w:tc>
      </w:tr>
      <w:tr w:rsidR="006C4092" w:rsidRPr="00165003" w:rsidTr="00DC09B6">
        <w:tc>
          <w:tcPr>
            <w:tcW w:w="608" w:type="dxa"/>
            <w:vMerge/>
            <w:tcBorders>
              <w:left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p>
        </w:tc>
        <w:tc>
          <w:tcPr>
            <w:tcW w:w="2369" w:type="dxa"/>
            <w:vMerge/>
            <w:tcBorders>
              <w:left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p>
        </w:tc>
        <w:tc>
          <w:tcPr>
            <w:tcW w:w="3827" w:type="dxa"/>
            <w:gridSpan w:val="2"/>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Кумулятивная длина слов</w:t>
            </w:r>
          </w:p>
        </w:tc>
        <w:tc>
          <w:tcPr>
            <w:tcW w:w="3686" w:type="dxa"/>
            <w:gridSpan w:val="2"/>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Кумулятивная частота слов</w:t>
            </w:r>
          </w:p>
        </w:tc>
      </w:tr>
      <w:tr w:rsidR="006C4092" w:rsidRPr="00165003" w:rsidTr="00DC09B6">
        <w:tc>
          <w:tcPr>
            <w:tcW w:w="608" w:type="dxa"/>
            <w:vMerge/>
            <w:tcBorders>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p>
        </w:tc>
        <w:tc>
          <w:tcPr>
            <w:tcW w:w="2369" w:type="dxa"/>
            <w:vMerge/>
            <w:tcBorders>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p>
        </w:tc>
        <w:tc>
          <w:tcPr>
            <w:tcW w:w="1985" w:type="dxa"/>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Линейное уравнение</w:t>
            </w:r>
          </w:p>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 xml:space="preserve"> </w:t>
            </w:r>
            <w:r w:rsidRPr="003B3AD6">
              <w:rPr>
                <w:rFonts w:ascii="Times New Roman" w:hAnsi="Times New Roman" w:cs="Times New Roman"/>
                <w:i/>
                <w:color w:val="000000"/>
                <w:sz w:val="16"/>
                <w:szCs w:val="16"/>
              </w:rPr>
              <w:t xml:space="preserve">у = ах + </w:t>
            </w:r>
            <w:r w:rsidRPr="003B3AD6">
              <w:rPr>
                <w:rFonts w:ascii="Times New Roman" w:hAnsi="Times New Roman" w:cs="Times New Roman"/>
                <w:i/>
                <w:color w:val="000000"/>
                <w:sz w:val="16"/>
                <w:szCs w:val="16"/>
                <w:lang w:val="en-US"/>
              </w:rPr>
              <w:t>b</w:t>
            </w:r>
          </w:p>
        </w:tc>
        <w:tc>
          <w:tcPr>
            <w:tcW w:w="1842" w:type="dxa"/>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 xml:space="preserve">Степенное уравнение </w:t>
            </w:r>
          </w:p>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vertAlign w:val="superscript"/>
              </w:rPr>
            </w:pPr>
            <w:r w:rsidRPr="003B3AD6">
              <w:rPr>
                <w:rFonts w:ascii="Times New Roman" w:hAnsi="Times New Roman" w:cs="Times New Roman"/>
                <w:i/>
                <w:color w:val="000000"/>
                <w:sz w:val="16"/>
                <w:szCs w:val="16"/>
              </w:rPr>
              <w:t>у = а · х</w:t>
            </w:r>
            <w:r w:rsidRPr="003B3AD6">
              <w:rPr>
                <w:rFonts w:ascii="Times New Roman" w:hAnsi="Times New Roman" w:cs="Times New Roman"/>
                <w:i/>
                <w:color w:val="000000"/>
                <w:sz w:val="16"/>
                <w:szCs w:val="16"/>
                <w:vertAlign w:val="superscript"/>
                <w:lang w:val="en-US"/>
              </w:rPr>
              <w:t>b</w:t>
            </w:r>
          </w:p>
        </w:tc>
        <w:tc>
          <w:tcPr>
            <w:tcW w:w="1843" w:type="dxa"/>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 xml:space="preserve">Линейное уравнение </w:t>
            </w:r>
          </w:p>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i/>
                <w:color w:val="000000"/>
                <w:sz w:val="16"/>
                <w:szCs w:val="16"/>
              </w:rPr>
              <w:t xml:space="preserve">у = ах + </w:t>
            </w:r>
            <w:r w:rsidRPr="003B3AD6">
              <w:rPr>
                <w:rFonts w:ascii="Times New Roman" w:hAnsi="Times New Roman" w:cs="Times New Roman"/>
                <w:i/>
                <w:color w:val="000000"/>
                <w:sz w:val="16"/>
                <w:szCs w:val="16"/>
                <w:lang w:val="en-US"/>
              </w:rPr>
              <w:t>b</w:t>
            </w:r>
          </w:p>
        </w:tc>
        <w:tc>
          <w:tcPr>
            <w:tcW w:w="1843" w:type="dxa"/>
            <w:tcBorders>
              <w:top w:val="nil"/>
              <w:left w:val="nil"/>
              <w:bottom w:val="nil"/>
              <w:right w:val="nil"/>
            </w:tcBorders>
          </w:tcPr>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rPr>
            </w:pPr>
            <w:r w:rsidRPr="003B3AD6">
              <w:rPr>
                <w:rFonts w:ascii="Times New Roman" w:hAnsi="Times New Roman" w:cs="Times New Roman"/>
                <w:color w:val="000000"/>
                <w:sz w:val="16"/>
                <w:szCs w:val="16"/>
              </w:rPr>
              <w:t>Степенное уравнение</w:t>
            </w:r>
          </w:p>
          <w:p w:rsidR="006C4092" w:rsidRPr="003B3AD6" w:rsidRDefault="006C4092" w:rsidP="00DC09B6">
            <w:pPr>
              <w:autoSpaceDE w:val="0"/>
              <w:autoSpaceDN w:val="0"/>
              <w:adjustRightInd w:val="0"/>
              <w:spacing w:after="0"/>
              <w:jc w:val="center"/>
              <w:rPr>
                <w:rFonts w:ascii="Times New Roman" w:hAnsi="Times New Roman" w:cs="Times New Roman"/>
                <w:color w:val="000000"/>
                <w:sz w:val="16"/>
                <w:szCs w:val="16"/>
                <w:vertAlign w:val="superscript"/>
              </w:rPr>
            </w:pPr>
            <w:r w:rsidRPr="003B3AD6">
              <w:rPr>
                <w:rFonts w:ascii="Times New Roman" w:hAnsi="Times New Roman" w:cs="Times New Roman"/>
                <w:color w:val="000000"/>
                <w:sz w:val="16"/>
                <w:szCs w:val="16"/>
              </w:rPr>
              <w:t xml:space="preserve"> </w:t>
            </w:r>
            <w:r w:rsidRPr="003B3AD6">
              <w:rPr>
                <w:rFonts w:ascii="Times New Roman" w:hAnsi="Times New Roman" w:cs="Times New Roman"/>
                <w:i/>
                <w:color w:val="000000"/>
                <w:sz w:val="16"/>
                <w:szCs w:val="16"/>
              </w:rPr>
              <w:t>у = а · х</w:t>
            </w:r>
            <w:r w:rsidRPr="003B3AD6">
              <w:rPr>
                <w:rFonts w:ascii="Times New Roman" w:hAnsi="Times New Roman" w:cs="Times New Roman"/>
                <w:i/>
                <w:color w:val="000000"/>
                <w:sz w:val="16"/>
                <w:szCs w:val="16"/>
                <w:vertAlign w:val="superscript"/>
                <w:lang w:val="en-US"/>
              </w:rPr>
              <w:t>b</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Новый завет</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lang w:val="en-US"/>
              </w:rPr>
            </w:pPr>
            <w:r w:rsidRPr="003B3AD6">
              <w:rPr>
                <w:rFonts w:ascii="Times New Roman" w:hAnsi="Times New Roman" w:cs="Times New Roman"/>
                <w:i/>
                <w:color w:val="000000"/>
                <w:sz w:val="16"/>
                <w:szCs w:val="16"/>
                <w:lang w:val="en-US"/>
              </w:rPr>
              <w:t>y = 0,0001x + 9,8720</w:t>
            </w:r>
            <w:r w:rsidRPr="003B3AD6">
              <w:rPr>
                <w:rFonts w:ascii="Times New Roman" w:hAnsi="Times New Roman" w:cs="Times New Roman"/>
                <w:i/>
                <w:color w:val="000000"/>
                <w:sz w:val="16"/>
                <w:szCs w:val="16"/>
                <w:lang w:val="en-US"/>
              </w:rPr>
              <w:br/>
              <w:t xml:space="preserve">R² = 0,7059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lang w:val="en-US"/>
              </w:rPr>
            </w:pPr>
            <w:r w:rsidRPr="003B3AD6">
              <w:rPr>
                <w:rFonts w:ascii="Times New Roman" w:hAnsi="Times New Roman" w:cs="Times New Roman"/>
                <w:i/>
                <w:color w:val="000000"/>
                <w:sz w:val="16"/>
                <w:szCs w:val="16"/>
                <w:lang w:val="en-US"/>
              </w:rPr>
              <w:t>y = 5,3067x</w:t>
            </w:r>
            <w:r w:rsidRPr="003B3AD6">
              <w:rPr>
                <w:rFonts w:ascii="Times New Roman" w:hAnsi="Times New Roman" w:cs="Times New Roman"/>
                <w:i/>
                <w:color w:val="000000"/>
                <w:sz w:val="16"/>
                <w:szCs w:val="16"/>
                <w:vertAlign w:val="superscript"/>
                <w:lang w:val="en-US"/>
              </w:rPr>
              <w:t>0,0837</w:t>
            </w:r>
            <w:r w:rsidRPr="003B3AD6">
              <w:rPr>
                <w:rFonts w:ascii="Times New Roman" w:hAnsi="Times New Roman" w:cs="Times New Roman"/>
                <w:i/>
                <w:color w:val="000000"/>
                <w:sz w:val="16"/>
                <w:szCs w:val="16"/>
                <w:lang w:val="en-US"/>
              </w:rPr>
              <w:br/>
              <w:t xml:space="preserve">R² = 0,9765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lang w:val="en-US"/>
              </w:rPr>
            </w:pPr>
            <w:r w:rsidRPr="003B3AD6">
              <w:rPr>
                <w:rFonts w:ascii="Times New Roman" w:hAnsi="Times New Roman" w:cs="Times New Roman"/>
                <w:i/>
                <w:color w:val="000000"/>
                <w:sz w:val="16"/>
                <w:szCs w:val="16"/>
                <w:lang w:val="en-US"/>
              </w:rPr>
              <w:t>y = 2E-05x + 11,461</w:t>
            </w:r>
            <w:r w:rsidRPr="003B3AD6">
              <w:rPr>
                <w:rFonts w:ascii="Times New Roman" w:hAnsi="Times New Roman" w:cs="Times New Roman"/>
                <w:i/>
                <w:color w:val="000000"/>
                <w:sz w:val="16"/>
                <w:szCs w:val="16"/>
                <w:lang w:val="en-US"/>
              </w:rPr>
              <w:br/>
              <w:t xml:space="preserve">R² = 0,5378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lang w:val="en-US"/>
              </w:rPr>
            </w:pPr>
            <w:r w:rsidRPr="003B3AD6">
              <w:rPr>
                <w:rFonts w:ascii="Times New Roman" w:hAnsi="Times New Roman" w:cs="Times New Roman"/>
                <w:i/>
                <w:color w:val="000000"/>
                <w:sz w:val="16"/>
                <w:szCs w:val="16"/>
                <w:lang w:val="en-US"/>
              </w:rPr>
              <w:t>y = 10,405x</w:t>
            </w:r>
            <w:r w:rsidRPr="003B3AD6">
              <w:rPr>
                <w:rFonts w:ascii="Times New Roman" w:hAnsi="Times New Roman" w:cs="Times New Roman"/>
                <w:i/>
                <w:color w:val="000000"/>
                <w:sz w:val="16"/>
                <w:szCs w:val="16"/>
                <w:vertAlign w:val="superscript"/>
                <w:lang w:val="en-US"/>
              </w:rPr>
              <w:t>0,0129</w:t>
            </w:r>
            <w:r w:rsidRPr="003B3AD6">
              <w:rPr>
                <w:rFonts w:ascii="Times New Roman" w:hAnsi="Times New Roman" w:cs="Times New Roman"/>
                <w:i/>
                <w:color w:val="000000"/>
                <w:sz w:val="16"/>
                <w:szCs w:val="16"/>
                <w:lang w:val="en-US"/>
              </w:rPr>
              <w:br/>
              <w:t xml:space="preserve">R² = 0,9175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Матфея</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xml:space="preserve"> = 0,0006x + 8,3729</w:t>
            </w:r>
            <w:r w:rsidRPr="003B3AD6">
              <w:rPr>
                <w:rFonts w:ascii="Times New Roman" w:hAnsi="Times New Roman" w:cs="Times New Roman"/>
                <w:i/>
                <w:color w:val="000000"/>
                <w:sz w:val="16"/>
                <w:szCs w:val="16"/>
                <w:lang w:val="en-US"/>
              </w:rPr>
              <w:br/>
              <w:t xml:space="preserve">R² = 0,7043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 xml:space="preserve">y </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4,6346x</w:t>
            </w:r>
            <w:r w:rsidRPr="003B3AD6">
              <w:rPr>
                <w:rFonts w:ascii="Times New Roman" w:hAnsi="Times New Roman" w:cs="Times New Roman"/>
                <w:i/>
                <w:color w:val="000000"/>
                <w:sz w:val="16"/>
                <w:szCs w:val="16"/>
                <w:vertAlign w:val="superscript"/>
                <w:lang w:val="en-US"/>
              </w:rPr>
              <w:t>0,0978</w:t>
            </w:r>
            <w:r w:rsidRPr="003B3AD6">
              <w:rPr>
                <w:rFonts w:ascii="Times New Roman" w:hAnsi="Times New Roman" w:cs="Times New Roman"/>
                <w:i/>
                <w:color w:val="000000"/>
                <w:sz w:val="16"/>
                <w:szCs w:val="16"/>
                <w:lang w:val="en-US"/>
              </w:rPr>
              <w:br/>
              <w:t>R² = 0,9700</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0,0001x + 9,2248</w:t>
            </w:r>
            <w:r w:rsidRPr="003B3AD6">
              <w:rPr>
                <w:rFonts w:ascii="Times New Roman" w:hAnsi="Times New Roman" w:cs="Times New Roman"/>
                <w:i/>
                <w:color w:val="000000"/>
                <w:sz w:val="16"/>
                <w:szCs w:val="16"/>
                <w:lang w:val="en-US"/>
              </w:rPr>
              <w:br/>
              <w:t xml:space="preserve">R² = 0,6211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7,9641x</w:t>
            </w:r>
            <w:r w:rsidRPr="003B3AD6">
              <w:rPr>
                <w:rFonts w:ascii="Times New Roman" w:hAnsi="Times New Roman" w:cs="Times New Roman"/>
                <w:i/>
                <w:color w:val="000000"/>
                <w:sz w:val="16"/>
                <w:szCs w:val="16"/>
                <w:vertAlign w:val="superscript"/>
                <w:lang w:val="en-US"/>
              </w:rPr>
              <w:t>0,0244</w:t>
            </w:r>
            <w:r w:rsidRPr="003B3AD6">
              <w:rPr>
                <w:rFonts w:ascii="Times New Roman" w:hAnsi="Times New Roman" w:cs="Times New Roman"/>
                <w:i/>
                <w:color w:val="000000"/>
                <w:sz w:val="16"/>
                <w:szCs w:val="16"/>
                <w:lang w:val="en-US"/>
              </w:rPr>
              <w:br/>
              <w:t xml:space="preserve">R² = 0,9542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3</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Марка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xml:space="preserve"> = 0,0008x + 8,0528</w:t>
            </w:r>
            <w:r w:rsidRPr="003B3AD6">
              <w:rPr>
                <w:rFonts w:ascii="Times New Roman" w:hAnsi="Times New Roman" w:cs="Times New Roman"/>
                <w:i/>
                <w:color w:val="000000"/>
                <w:sz w:val="16"/>
                <w:szCs w:val="16"/>
                <w:lang w:val="en-US"/>
              </w:rPr>
              <w:br/>
              <w:t xml:space="preserve">R² = 0,7058 </w:t>
            </w:r>
          </w:p>
        </w:tc>
        <w:tc>
          <w:tcPr>
            <w:tcW w:w="1842" w:type="dxa"/>
            <w:tcBorders>
              <w:top w:val="nil"/>
              <w:left w:val="nil"/>
              <w:bottom w:val="nil"/>
              <w:right w:val="nil"/>
            </w:tcBorders>
            <w:shd w:val="clear" w:color="auto" w:fill="auto"/>
            <w:hideMark/>
          </w:tcPr>
          <w:p w:rsidR="006C4092" w:rsidRPr="003B3AD6" w:rsidRDefault="006C4092" w:rsidP="00DC09B6">
            <w:pPr>
              <w:tabs>
                <w:tab w:val="left" w:pos="368"/>
              </w:tabs>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xml:space="preserve"> = 4,5323x</w:t>
            </w:r>
            <w:r w:rsidRPr="003B3AD6">
              <w:rPr>
                <w:rFonts w:ascii="Times New Roman" w:hAnsi="Times New Roman" w:cs="Times New Roman"/>
                <w:i/>
                <w:color w:val="000000"/>
                <w:sz w:val="16"/>
                <w:szCs w:val="16"/>
                <w:vertAlign w:val="superscript"/>
                <w:lang w:val="en-US"/>
              </w:rPr>
              <w:t>0,1004</w:t>
            </w:r>
            <w:r w:rsidRPr="003B3AD6">
              <w:rPr>
                <w:rFonts w:ascii="Times New Roman" w:hAnsi="Times New Roman" w:cs="Times New Roman"/>
                <w:i/>
                <w:color w:val="000000"/>
                <w:sz w:val="16"/>
                <w:szCs w:val="16"/>
                <w:lang w:val="en-US"/>
              </w:rPr>
              <w:br/>
              <w:t xml:space="preserve">R² = 0,9703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0,0002x + 8,7093</w:t>
            </w:r>
            <w:r w:rsidRPr="003B3AD6">
              <w:rPr>
                <w:rFonts w:ascii="Times New Roman" w:hAnsi="Times New Roman" w:cs="Times New Roman"/>
                <w:i/>
                <w:color w:val="000000"/>
                <w:sz w:val="16"/>
                <w:szCs w:val="16"/>
                <w:lang w:val="en-US"/>
              </w:rPr>
              <w:br/>
              <w:t xml:space="preserve">R² = 0,6553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 xml:space="preserve">y </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7,4527x</w:t>
            </w:r>
            <w:r w:rsidRPr="003B3AD6">
              <w:rPr>
                <w:rFonts w:ascii="Times New Roman" w:hAnsi="Times New Roman" w:cs="Times New Roman"/>
                <w:i/>
                <w:color w:val="000000"/>
                <w:sz w:val="16"/>
                <w:szCs w:val="16"/>
                <w:vertAlign w:val="superscript"/>
                <w:lang w:val="en-US"/>
              </w:rPr>
              <w:t>0,0274</w:t>
            </w:r>
            <w:r w:rsidRPr="003B3AD6">
              <w:rPr>
                <w:rFonts w:ascii="Times New Roman" w:hAnsi="Times New Roman" w:cs="Times New Roman"/>
                <w:i/>
                <w:color w:val="000000"/>
                <w:sz w:val="16"/>
                <w:szCs w:val="16"/>
                <w:lang w:val="en-US"/>
              </w:rPr>
              <w:br/>
              <w:t xml:space="preserve">R² = 0,9654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4</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Луки</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rPr>
              <w:t>y = 0,0005x + 8,5</w:t>
            </w:r>
            <w:r w:rsidRPr="003B3AD6">
              <w:rPr>
                <w:rFonts w:ascii="Times New Roman" w:hAnsi="Times New Roman" w:cs="Times New Roman"/>
                <w:i/>
                <w:color w:val="000000"/>
                <w:sz w:val="16"/>
                <w:szCs w:val="16"/>
                <w:lang w:val="en-US"/>
              </w:rPr>
              <w:t>00</w:t>
            </w:r>
            <w:r w:rsidRPr="003B3AD6">
              <w:rPr>
                <w:rFonts w:ascii="Times New Roman" w:hAnsi="Times New Roman" w:cs="Times New Roman"/>
                <w:i/>
                <w:color w:val="000000"/>
                <w:sz w:val="16"/>
                <w:szCs w:val="16"/>
              </w:rPr>
              <w:br/>
              <w:t xml:space="preserve">R² = 0,7047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rPr>
              <w:t>y = 4,7097x</w:t>
            </w:r>
            <w:r w:rsidRPr="003B3AD6">
              <w:rPr>
                <w:rFonts w:ascii="Times New Roman" w:hAnsi="Times New Roman" w:cs="Times New Roman"/>
                <w:i/>
                <w:color w:val="000000"/>
                <w:sz w:val="16"/>
                <w:szCs w:val="16"/>
                <w:vertAlign w:val="superscript"/>
              </w:rPr>
              <w:t>0,096</w:t>
            </w:r>
            <w:r w:rsidRPr="003B3AD6">
              <w:rPr>
                <w:rFonts w:ascii="Times New Roman" w:hAnsi="Times New Roman" w:cs="Times New Roman"/>
                <w:i/>
                <w:color w:val="000000"/>
                <w:sz w:val="16"/>
                <w:szCs w:val="16"/>
              </w:rPr>
              <w:br/>
              <w:t xml:space="preserve">R² = 0,9718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rPr>
              <w:t>y = 0,0001x + 9,3089</w:t>
            </w:r>
            <w:r w:rsidRPr="003B3AD6">
              <w:rPr>
                <w:rFonts w:ascii="Times New Roman" w:hAnsi="Times New Roman" w:cs="Times New Roman"/>
                <w:i/>
                <w:color w:val="000000"/>
                <w:sz w:val="16"/>
                <w:szCs w:val="16"/>
              </w:rPr>
              <w:br/>
              <w:t xml:space="preserve">R² = 0,6359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lang w:val="en-US"/>
              </w:rPr>
            </w:pPr>
            <w:r w:rsidRPr="003B3AD6">
              <w:rPr>
                <w:rFonts w:ascii="Times New Roman" w:hAnsi="Times New Roman" w:cs="Times New Roman"/>
                <w:i/>
                <w:color w:val="000000"/>
                <w:sz w:val="16"/>
                <w:szCs w:val="16"/>
              </w:rPr>
              <w:t>y = 8,0864x</w:t>
            </w:r>
            <w:r w:rsidRPr="003B3AD6">
              <w:rPr>
                <w:rFonts w:ascii="Times New Roman" w:hAnsi="Times New Roman" w:cs="Times New Roman"/>
                <w:i/>
                <w:color w:val="000000"/>
                <w:sz w:val="16"/>
                <w:szCs w:val="16"/>
                <w:vertAlign w:val="superscript"/>
              </w:rPr>
              <w:t>0,023</w:t>
            </w:r>
            <w:r w:rsidRPr="003B3AD6">
              <w:rPr>
                <w:rFonts w:ascii="Times New Roman" w:hAnsi="Times New Roman" w:cs="Times New Roman"/>
                <w:i/>
                <w:color w:val="000000"/>
                <w:sz w:val="16"/>
                <w:szCs w:val="16"/>
              </w:rPr>
              <w:br/>
              <w:t xml:space="preserve">R² = 0,958 </w:t>
            </w:r>
            <w:r w:rsidRPr="003B3AD6">
              <w:rPr>
                <w:rFonts w:ascii="Times New Roman" w:hAnsi="Times New Roman" w:cs="Times New Roman"/>
                <w:i/>
                <w:color w:val="000000"/>
                <w:sz w:val="16"/>
                <w:szCs w:val="16"/>
                <w:lang w:val="en-US"/>
              </w:rPr>
              <w:t>0</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5</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Евангелие от Иоанна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xml:space="preserve"> = 0,0008x + 7,9375</w:t>
            </w:r>
            <w:r w:rsidRPr="003B3AD6">
              <w:rPr>
                <w:rFonts w:ascii="Times New Roman" w:hAnsi="Times New Roman" w:cs="Times New Roman"/>
                <w:i/>
                <w:color w:val="000000"/>
                <w:sz w:val="16"/>
                <w:szCs w:val="16"/>
                <w:lang w:val="en-US"/>
              </w:rPr>
              <w:br/>
              <w:t xml:space="preserve">R² = 0,7106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xml:space="preserve"> = 4,5185x</w:t>
            </w:r>
            <w:r w:rsidRPr="003B3AD6">
              <w:rPr>
                <w:rFonts w:ascii="Times New Roman" w:hAnsi="Times New Roman" w:cs="Times New Roman"/>
                <w:i/>
                <w:color w:val="000000"/>
                <w:sz w:val="16"/>
                <w:szCs w:val="16"/>
                <w:vertAlign w:val="superscript"/>
                <w:lang w:val="en-US"/>
              </w:rPr>
              <w:t>0,1002</w:t>
            </w:r>
            <w:r w:rsidRPr="003B3AD6">
              <w:rPr>
                <w:rFonts w:ascii="Times New Roman" w:hAnsi="Times New Roman" w:cs="Times New Roman"/>
                <w:i/>
                <w:color w:val="000000"/>
                <w:sz w:val="16"/>
                <w:szCs w:val="16"/>
                <w:lang w:val="en-US"/>
              </w:rPr>
              <w:br/>
              <w:t xml:space="preserve">R² = 0,9726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0,0002x + 9,1047</w:t>
            </w:r>
            <w:r w:rsidRPr="003B3AD6">
              <w:rPr>
                <w:rFonts w:ascii="Times New Roman" w:hAnsi="Times New Roman" w:cs="Times New Roman"/>
                <w:i/>
                <w:color w:val="000000"/>
                <w:sz w:val="16"/>
                <w:szCs w:val="16"/>
                <w:lang w:val="en-US"/>
              </w:rPr>
              <w:br/>
              <w:t xml:space="preserve">R² = 0,5393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7,902x</w:t>
            </w:r>
            <w:r w:rsidRPr="003B3AD6">
              <w:rPr>
                <w:rFonts w:ascii="Times New Roman" w:hAnsi="Times New Roman" w:cs="Times New Roman"/>
                <w:i/>
                <w:color w:val="000000"/>
                <w:sz w:val="16"/>
                <w:szCs w:val="16"/>
                <w:vertAlign w:val="superscript"/>
                <w:lang w:val="en-US"/>
              </w:rPr>
              <w:t>0,0249</w:t>
            </w:r>
            <w:r w:rsidRPr="003B3AD6">
              <w:rPr>
                <w:rFonts w:ascii="Times New Roman" w:hAnsi="Times New Roman" w:cs="Times New Roman"/>
                <w:i/>
                <w:color w:val="000000"/>
                <w:sz w:val="16"/>
                <w:szCs w:val="16"/>
                <w:lang w:val="en-US"/>
              </w:rPr>
              <w:br/>
              <w:t xml:space="preserve">R² = 0,9087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6</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Деяния святых Апостолов</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xml:space="preserve"> = 0,0005x + 8,5254</w:t>
            </w:r>
            <w:r w:rsidRPr="003B3AD6">
              <w:rPr>
                <w:rFonts w:ascii="Times New Roman" w:hAnsi="Times New Roman" w:cs="Times New Roman"/>
                <w:i/>
                <w:color w:val="000000"/>
                <w:sz w:val="16"/>
                <w:szCs w:val="16"/>
                <w:lang w:val="en-US"/>
              </w:rPr>
              <w:br/>
              <w:t xml:space="preserve">R² = 0,7018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 xml:space="preserve">y </w:t>
            </w:r>
            <w:r w:rsidRPr="003B3AD6">
              <w:rPr>
                <w:rFonts w:ascii="Times New Roman" w:hAnsi="Times New Roman" w:cs="Times New Roman"/>
                <w:i/>
                <w:color w:val="000000"/>
                <w:sz w:val="16"/>
                <w:szCs w:val="16"/>
              </w:rPr>
              <w:t>КДС</w:t>
            </w:r>
            <w:r w:rsidRPr="003B3AD6">
              <w:rPr>
                <w:rFonts w:ascii="Times New Roman" w:hAnsi="Times New Roman" w:cs="Times New Roman"/>
                <w:i/>
                <w:color w:val="000000"/>
                <w:sz w:val="16"/>
                <w:szCs w:val="16"/>
                <w:lang w:val="en-US"/>
              </w:rPr>
              <w:t>= 4,7642x</w:t>
            </w:r>
            <w:r w:rsidRPr="003B3AD6">
              <w:rPr>
                <w:rFonts w:ascii="Times New Roman" w:hAnsi="Times New Roman" w:cs="Times New Roman"/>
                <w:i/>
                <w:color w:val="000000"/>
                <w:sz w:val="16"/>
                <w:szCs w:val="16"/>
                <w:vertAlign w:val="superscript"/>
                <w:lang w:val="en-US"/>
              </w:rPr>
              <w:t>0,095</w:t>
            </w:r>
            <w:r w:rsidRPr="003B3AD6">
              <w:rPr>
                <w:rFonts w:ascii="Times New Roman" w:hAnsi="Times New Roman" w:cs="Times New Roman"/>
                <w:i/>
                <w:color w:val="000000"/>
                <w:sz w:val="16"/>
                <w:szCs w:val="16"/>
                <w:lang w:val="en-US"/>
              </w:rPr>
              <w:br/>
              <w:t xml:space="preserve">R² = 0,9709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0,0001x + 9,2425</w:t>
            </w:r>
            <w:r w:rsidRPr="003B3AD6">
              <w:rPr>
                <w:rFonts w:ascii="Times New Roman" w:hAnsi="Times New Roman" w:cs="Times New Roman"/>
                <w:i/>
                <w:color w:val="000000"/>
                <w:sz w:val="16"/>
                <w:szCs w:val="16"/>
                <w:lang w:val="en-US"/>
              </w:rPr>
              <w:br/>
              <w:t xml:space="preserve">R² = 0,6339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w:t>
            </w:r>
            <w:r w:rsidRPr="003B3AD6">
              <w:rPr>
                <w:rFonts w:ascii="Times New Roman" w:hAnsi="Times New Roman" w:cs="Times New Roman"/>
                <w:i/>
                <w:color w:val="000000"/>
                <w:sz w:val="16"/>
                <w:szCs w:val="16"/>
              </w:rPr>
              <w:t>КЧ</w:t>
            </w:r>
            <w:r w:rsidRPr="003B3AD6">
              <w:rPr>
                <w:rFonts w:ascii="Times New Roman" w:hAnsi="Times New Roman" w:cs="Times New Roman"/>
                <w:i/>
                <w:color w:val="000000"/>
                <w:sz w:val="16"/>
                <w:szCs w:val="16"/>
                <w:lang w:val="en-US"/>
              </w:rPr>
              <w:t xml:space="preserve"> = 7,9695x</w:t>
            </w:r>
            <w:r w:rsidRPr="003B3AD6">
              <w:rPr>
                <w:rFonts w:ascii="Times New Roman" w:hAnsi="Times New Roman" w:cs="Times New Roman"/>
                <w:i/>
                <w:color w:val="000000"/>
                <w:sz w:val="16"/>
                <w:szCs w:val="16"/>
                <w:vertAlign w:val="superscript"/>
                <w:lang w:val="en-US"/>
              </w:rPr>
              <w:t>0,0243</w:t>
            </w:r>
            <w:r w:rsidRPr="003B3AD6">
              <w:rPr>
                <w:rFonts w:ascii="Times New Roman" w:hAnsi="Times New Roman" w:cs="Times New Roman"/>
                <w:i/>
                <w:color w:val="000000"/>
                <w:sz w:val="16"/>
                <w:szCs w:val="16"/>
                <w:lang w:val="en-US"/>
              </w:rPr>
              <w:br/>
              <w:t xml:space="preserve">R² = 0,9612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7</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Откровения Иоанна Богослова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0,001x + 7,7886</w:t>
            </w:r>
            <w:r w:rsidRPr="003B3AD6">
              <w:rPr>
                <w:rFonts w:ascii="Times New Roman" w:hAnsi="Times New Roman" w:cs="Times New Roman"/>
                <w:i/>
                <w:color w:val="000000"/>
                <w:sz w:val="16"/>
                <w:szCs w:val="16"/>
                <w:lang w:val="en-US"/>
              </w:rPr>
              <w:br/>
              <w:t xml:space="preserve">R² = 0,7072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4,4667x</w:t>
            </w:r>
            <w:r w:rsidRPr="003B3AD6">
              <w:rPr>
                <w:rFonts w:ascii="Times New Roman" w:hAnsi="Times New Roman" w:cs="Times New Roman"/>
                <w:i/>
                <w:color w:val="000000"/>
                <w:sz w:val="16"/>
                <w:szCs w:val="16"/>
                <w:vertAlign w:val="superscript"/>
                <w:lang w:val="en-US"/>
              </w:rPr>
              <w:t>0,102</w:t>
            </w:r>
            <w:r w:rsidRPr="003B3AD6">
              <w:rPr>
                <w:rFonts w:ascii="Times New Roman" w:hAnsi="Times New Roman" w:cs="Times New Roman"/>
                <w:i/>
                <w:color w:val="000000"/>
                <w:sz w:val="16"/>
                <w:szCs w:val="16"/>
                <w:lang w:val="en-US"/>
              </w:rPr>
              <w:br/>
              <w:t xml:space="preserve">R² = 0,9684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0,0003x + 8,4877</w:t>
            </w:r>
            <w:r w:rsidRPr="003B3AD6">
              <w:rPr>
                <w:rFonts w:ascii="Times New Roman" w:hAnsi="Times New Roman" w:cs="Times New Roman"/>
                <w:i/>
                <w:color w:val="000000"/>
                <w:sz w:val="16"/>
                <w:szCs w:val="16"/>
                <w:lang w:val="en-US"/>
              </w:rPr>
              <w:br/>
              <w:t xml:space="preserve">R² = 0,6568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7,2613x</w:t>
            </w:r>
            <w:r w:rsidRPr="003B3AD6">
              <w:rPr>
                <w:rFonts w:ascii="Times New Roman" w:hAnsi="Times New Roman" w:cs="Times New Roman"/>
                <w:i/>
                <w:color w:val="000000"/>
                <w:sz w:val="16"/>
                <w:szCs w:val="16"/>
                <w:vertAlign w:val="superscript"/>
                <w:lang w:val="en-US"/>
              </w:rPr>
              <w:t>0,0289</w:t>
            </w:r>
            <w:r w:rsidRPr="003B3AD6">
              <w:rPr>
                <w:rFonts w:ascii="Times New Roman" w:hAnsi="Times New Roman" w:cs="Times New Roman"/>
                <w:i/>
                <w:color w:val="000000"/>
                <w:sz w:val="16"/>
                <w:szCs w:val="16"/>
                <w:lang w:val="en-US"/>
              </w:rPr>
              <w:br/>
              <w:t xml:space="preserve">R² = 0,9785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8</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 Иакова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0,0027x + 6,8005</w:t>
            </w:r>
            <w:r w:rsidRPr="003B3AD6">
              <w:rPr>
                <w:rFonts w:ascii="Times New Roman" w:hAnsi="Times New Roman" w:cs="Times New Roman"/>
                <w:i/>
                <w:color w:val="000000"/>
                <w:sz w:val="16"/>
                <w:szCs w:val="16"/>
                <w:lang w:val="en-US"/>
              </w:rPr>
              <w:br/>
              <w:t xml:space="preserve">R² = 0,7013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4,0267x</w:t>
            </w:r>
            <w:r w:rsidRPr="003B3AD6">
              <w:rPr>
                <w:rFonts w:ascii="Times New Roman" w:hAnsi="Times New Roman" w:cs="Times New Roman"/>
                <w:i/>
                <w:color w:val="000000"/>
                <w:sz w:val="16"/>
                <w:szCs w:val="16"/>
                <w:vertAlign w:val="superscript"/>
                <w:lang w:val="en-US"/>
              </w:rPr>
              <w:t>0,1173</w:t>
            </w:r>
            <w:r w:rsidRPr="003B3AD6">
              <w:rPr>
                <w:rFonts w:ascii="Times New Roman" w:hAnsi="Times New Roman" w:cs="Times New Roman"/>
                <w:i/>
                <w:color w:val="000000"/>
                <w:sz w:val="16"/>
                <w:szCs w:val="16"/>
                <w:lang w:val="en-US"/>
              </w:rPr>
              <w:br/>
              <w:t xml:space="preserve">R² = 0,9617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0,0012x + 6,5527</w:t>
            </w:r>
            <w:r w:rsidRPr="003B3AD6">
              <w:rPr>
                <w:rFonts w:ascii="Times New Roman" w:hAnsi="Times New Roman" w:cs="Times New Roman"/>
                <w:i/>
                <w:color w:val="000000"/>
                <w:sz w:val="16"/>
                <w:szCs w:val="16"/>
                <w:lang w:val="en-US"/>
              </w:rPr>
              <w:br/>
              <w:t xml:space="preserve">R² = 0,7456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5,2528x</w:t>
            </w:r>
            <w:r w:rsidRPr="003B3AD6">
              <w:rPr>
                <w:rFonts w:ascii="Times New Roman" w:hAnsi="Times New Roman" w:cs="Times New Roman"/>
                <w:i/>
                <w:color w:val="000000"/>
                <w:sz w:val="16"/>
                <w:szCs w:val="16"/>
                <w:vertAlign w:val="superscript"/>
                <w:lang w:val="en-US"/>
              </w:rPr>
              <w:t>0,051</w:t>
            </w:r>
            <w:r w:rsidRPr="003B3AD6">
              <w:rPr>
                <w:rFonts w:ascii="Times New Roman" w:hAnsi="Times New Roman" w:cs="Times New Roman"/>
                <w:i/>
                <w:color w:val="000000"/>
                <w:sz w:val="16"/>
                <w:szCs w:val="16"/>
                <w:lang w:val="en-US"/>
              </w:rPr>
              <w:br/>
              <w:t xml:space="preserve">R² = 0,9831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9</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Первое послание Петра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0,0027x + 6,8723</w:t>
            </w:r>
            <w:r w:rsidRPr="003B3AD6">
              <w:rPr>
                <w:rFonts w:ascii="Times New Roman" w:hAnsi="Times New Roman" w:cs="Times New Roman"/>
                <w:i/>
                <w:color w:val="000000"/>
                <w:sz w:val="16"/>
                <w:szCs w:val="16"/>
                <w:lang w:val="en-US"/>
              </w:rPr>
              <w:br/>
              <w:t xml:space="preserve">R² = 0,6962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4,0632x</w:t>
            </w:r>
            <w:r w:rsidRPr="003B3AD6">
              <w:rPr>
                <w:rFonts w:ascii="Times New Roman" w:hAnsi="Times New Roman" w:cs="Times New Roman"/>
                <w:i/>
                <w:color w:val="000000"/>
                <w:sz w:val="16"/>
                <w:szCs w:val="16"/>
                <w:vertAlign w:val="superscript"/>
                <w:lang w:val="en-US"/>
              </w:rPr>
              <w:t>0,117</w:t>
            </w:r>
            <w:r w:rsidRPr="003B3AD6">
              <w:rPr>
                <w:rFonts w:ascii="Times New Roman" w:hAnsi="Times New Roman" w:cs="Times New Roman"/>
                <w:i/>
                <w:color w:val="000000"/>
                <w:sz w:val="16"/>
                <w:szCs w:val="16"/>
                <w:lang w:val="en-US"/>
              </w:rPr>
              <w:br/>
              <w:t xml:space="preserve">R² = 0,9614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0,0012x + 6,5339</w:t>
            </w:r>
            <w:r w:rsidRPr="003B3AD6">
              <w:rPr>
                <w:rFonts w:ascii="Times New Roman" w:hAnsi="Times New Roman" w:cs="Times New Roman"/>
                <w:i/>
                <w:color w:val="000000"/>
                <w:sz w:val="16"/>
                <w:szCs w:val="16"/>
                <w:lang w:val="en-US"/>
              </w:rPr>
              <w:br/>
              <w:t xml:space="preserve">R² = 0,7147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5,1502x</w:t>
            </w:r>
            <w:r w:rsidRPr="003B3AD6">
              <w:rPr>
                <w:rFonts w:ascii="Times New Roman" w:hAnsi="Times New Roman" w:cs="Times New Roman"/>
                <w:i/>
                <w:color w:val="000000"/>
                <w:sz w:val="16"/>
                <w:szCs w:val="16"/>
                <w:vertAlign w:val="superscript"/>
                <w:lang w:val="en-US"/>
              </w:rPr>
              <w:t>0,0542</w:t>
            </w:r>
            <w:r w:rsidRPr="003B3AD6">
              <w:rPr>
                <w:rFonts w:ascii="Times New Roman" w:hAnsi="Times New Roman" w:cs="Times New Roman"/>
                <w:i/>
                <w:color w:val="000000"/>
                <w:sz w:val="16"/>
                <w:szCs w:val="16"/>
                <w:lang w:val="en-US"/>
              </w:rPr>
              <w:br/>
              <w:t xml:space="preserve">R² = 0,965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10</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Второе  послание Петра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0,0036x + 6,5537</w:t>
            </w:r>
            <w:r w:rsidRPr="003B3AD6">
              <w:rPr>
                <w:rFonts w:ascii="Times New Roman" w:hAnsi="Times New Roman" w:cs="Times New Roman"/>
                <w:i/>
                <w:color w:val="000000"/>
                <w:sz w:val="16"/>
                <w:szCs w:val="16"/>
                <w:lang w:val="en-US"/>
              </w:rPr>
              <w:br/>
              <w:t xml:space="preserve">R² = 0,7029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3,9551x</w:t>
            </w:r>
            <w:r w:rsidRPr="003B3AD6">
              <w:rPr>
                <w:rFonts w:ascii="Times New Roman" w:hAnsi="Times New Roman" w:cs="Times New Roman"/>
                <w:i/>
                <w:color w:val="000000"/>
                <w:sz w:val="16"/>
                <w:szCs w:val="16"/>
                <w:vertAlign w:val="superscript"/>
                <w:lang w:val="en-US"/>
              </w:rPr>
              <w:t>0,1208</w:t>
            </w:r>
            <w:r w:rsidRPr="003B3AD6">
              <w:rPr>
                <w:rFonts w:ascii="Times New Roman" w:hAnsi="Times New Roman" w:cs="Times New Roman"/>
                <w:i/>
                <w:color w:val="000000"/>
                <w:sz w:val="16"/>
                <w:szCs w:val="16"/>
                <w:lang w:val="en-US"/>
              </w:rPr>
              <w:br/>
              <w:t xml:space="preserve">R² = 0,9661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0,0018x + 5,9761</w:t>
            </w:r>
            <w:r w:rsidRPr="003B3AD6">
              <w:rPr>
                <w:rFonts w:ascii="Times New Roman" w:hAnsi="Times New Roman" w:cs="Times New Roman"/>
                <w:i/>
                <w:color w:val="000000"/>
                <w:sz w:val="16"/>
                <w:szCs w:val="16"/>
                <w:lang w:val="en-US"/>
              </w:rPr>
              <w:br/>
              <w:t xml:space="preserve">R² = 0,7892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4,6737x</w:t>
            </w:r>
            <w:r w:rsidRPr="003B3AD6">
              <w:rPr>
                <w:rFonts w:ascii="Times New Roman" w:hAnsi="Times New Roman" w:cs="Times New Roman"/>
                <w:i/>
                <w:color w:val="000000"/>
                <w:sz w:val="16"/>
                <w:szCs w:val="16"/>
                <w:vertAlign w:val="superscript"/>
                <w:lang w:val="en-US"/>
              </w:rPr>
              <w:t>0,0613</w:t>
            </w:r>
            <w:r w:rsidRPr="003B3AD6">
              <w:rPr>
                <w:rFonts w:ascii="Times New Roman" w:hAnsi="Times New Roman" w:cs="Times New Roman"/>
                <w:i/>
                <w:color w:val="000000"/>
                <w:sz w:val="16"/>
                <w:szCs w:val="16"/>
                <w:lang w:val="en-US"/>
              </w:rPr>
              <w:br/>
              <w:t xml:space="preserve">R² = 0,9874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11</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Первое послание Иоанна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0,0044x + 6,2541</w:t>
            </w:r>
            <w:r w:rsidRPr="003B3AD6">
              <w:rPr>
                <w:rFonts w:ascii="Times New Roman" w:hAnsi="Times New Roman" w:cs="Times New Roman"/>
                <w:i/>
                <w:color w:val="000000"/>
                <w:sz w:val="16"/>
                <w:szCs w:val="16"/>
                <w:lang w:val="en-US"/>
              </w:rPr>
              <w:br/>
              <w:t xml:space="preserve">R² = 0,7022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3,8461x</w:t>
            </w:r>
            <w:r w:rsidRPr="003B3AD6">
              <w:rPr>
                <w:rFonts w:ascii="Times New Roman" w:hAnsi="Times New Roman" w:cs="Times New Roman"/>
                <w:i/>
                <w:color w:val="000000"/>
                <w:sz w:val="16"/>
                <w:szCs w:val="16"/>
                <w:vertAlign w:val="superscript"/>
                <w:lang w:val="en-US"/>
              </w:rPr>
              <w:t>0,123</w:t>
            </w:r>
            <w:r w:rsidRPr="003B3AD6">
              <w:rPr>
                <w:rFonts w:ascii="Times New Roman" w:hAnsi="Times New Roman" w:cs="Times New Roman"/>
                <w:i/>
                <w:color w:val="000000"/>
                <w:sz w:val="16"/>
                <w:szCs w:val="16"/>
                <w:lang w:val="en-US"/>
              </w:rPr>
              <w:br/>
              <w:t xml:space="preserve">R² = 0,9584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0,0017x + 6,908</w:t>
            </w:r>
            <w:r w:rsidRPr="003B3AD6">
              <w:rPr>
                <w:rFonts w:ascii="Times New Roman" w:hAnsi="Times New Roman" w:cs="Times New Roman"/>
                <w:i/>
                <w:color w:val="000000"/>
                <w:sz w:val="16"/>
                <w:szCs w:val="16"/>
                <w:lang w:val="en-US"/>
              </w:rPr>
              <w:br/>
              <w:t xml:space="preserve">R² = 0,5699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5,7224x</w:t>
            </w:r>
            <w:r w:rsidRPr="003B3AD6">
              <w:rPr>
                <w:rFonts w:ascii="Times New Roman" w:hAnsi="Times New Roman" w:cs="Times New Roman"/>
                <w:i/>
                <w:color w:val="000000"/>
                <w:sz w:val="16"/>
                <w:szCs w:val="16"/>
                <w:vertAlign w:val="superscript"/>
                <w:lang w:val="en-US"/>
              </w:rPr>
              <w:t>0,0471</w:t>
            </w:r>
            <w:r w:rsidRPr="003B3AD6">
              <w:rPr>
                <w:rFonts w:ascii="Times New Roman" w:hAnsi="Times New Roman" w:cs="Times New Roman"/>
                <w:i/>
                <w:color w:val="000000"/>
                <w:sz w:val="16"/>
                <w:szCs w:val="16"/>
                <w:lang w:val="en-US"/>
              </w:rPr>
              <w:br/>
              <w:t xml:space="preserve">R² = 0,915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12</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Второе  послание Иоанна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0,014x + 5,0455</w:t>
            </w:r>
            <w:r w:rsidRPr="003B3AD6">
              <w:rPr>
                <w:rFonts w:ascii="Times New Roman" w:hAnsi="Times New Roman" w:cs="Times New Roman"/>
                <w:i/>
                <w:color w:val="000000"/>
                <w:sz w:val="16"/>
                <w:szCs w:val="16"/>
                <w:lang w:val="en-US"/>
              </w:rPr>
              <w:br/>
              <w:t xml:space="preserve">R² = 0,7082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3,351x</w:t>
            </w:r>
            <w:r w:rsidRPr="003B3AD6">
              <w:rPr>
                <w:rFonts w:ascii="Times New Roman" w:hAnsi="Times New Roman" w:cs="Times New Roman"/>
                <w:i/>
                <w:color w:val="000000"/>
                <w:sz w:val="16"/>
                <w:szCs w:val="16"/>
                <w:vertAlign w:val="superscript"/>
                <w:lang w:val="en-US"/>
              </w:rPr>
              <w:t>0,1466</w:t>
            </w:r>
            <w:r w:rsidRPr="003B3AD6">
              <w:rPr>
                <w:rFonts w:ascii="Times New Roman" w:hAnsi="Times New Roman" w:cs="Times New Roman"/>
                <w:i/>
                <w:color w:val="000000"/>
                <w:sz w:val="16"/>
                <w:szCs w:val="16"/>
                <w:lang w:val="en-US"/>
              </w:rPr>
              <w:br/>
              <w:t xml:space="preserve">R² = 0,9520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0,0093x + 4,2294</w:t>
            </w:r>
            <w:r w:rsidRPr="003B3AD6">
              <w:rPr>
                <w:rFonts w:ascii="Times New Roman" w:hAnsi="Times New Roman" w:cs="Times New Roman"/>
                <w:i/>
                <w:color w:val="000000"/>
                <w:sz w:val="16"/>
                <w:szCs w:val="16"/>
                <w:lang w:val="en-US"/>
              </w:rPr>
              <w:br/>
              <w:t xml:space="preserve">R² = 0,7699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3,1523x</w:t>
            </w:r>
            <w:r w:rsidRPr="003B3AD6">
              <w:rPr>
                <w:rFonts w:ascii="Times New Roman" w:hAnsi="Times New Roman" w:cs="Times New Roman"/>
                <w:i/>
                <w:color w:val="000000"/>
                <w:sz w:val="16"/>
                <w:szCs w:val="16"/>
                <w:vertAlign w:val="superscript"/>
                <w:lang w:val="en-US"/>
              </w:rPr>
              <w:t>0,1096</w:t>
            </w:r>
            <w:r w:rsidRPr="003B3AD6">
              <w:rPr>
                <w:rFonts w:ascii="Times New Roman" w:hAnsi="Times New Roman" w:cs="Times New Roman"/>
                <w:i/>
                <w:color w:val="000000"/>
                <w:sz w:val="16"/>
                <w:szCs w:val="16"/>
                <w:lang w:val="en-US"/>
              </w:rPr>
              <w:br/>
              <w:t xml:space="preserve">R² = 0,9684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13</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Третье  послание Иоанна</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0,0133x + 5,1975</w:t>
            </w:r>
            <w:r w:rsidRPr="003B3AD6">
              <w:rPr>
                <w:rFonts w:ascii="Times New Roman" w:hAnsi="Times New Roman" w:cs="Times New Roman"/>
                <w:i/>
                <w:color w:val="000000"/>
                <w:sz w:val="16"/>
                <w:szCs w:val="16"/>
                <w:lang w:val="en-US"/>
              </w:rPr>
              <w:br/>
              <w:t xml:space="preserve">R² = 0,7158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3,6092x</w:t>
            </w:r>
            <w:r w:rsidRPr="003B3AD6">
              <w:rPr>
                <w:rFonts w:ascii="Times New Roman" w:hAnsi="Times New Roman" w:cs="Times New Roman"/>
                <w:i/>
                <w:color w:val="000000"/>
                <w:sz w:val="16"/>
                <w:szCs w:val="16"/>
                <w:vertAlign w:val="superscript"/>
                <w:lang w:val="en-US"/>
              </w:rPr>
              <w:t>0,1324</w:t>
            </w:r>
            <w:r w:rsidRPr="003B3AD6">
              <w:rPr>
                <w:rFonts w:ascii="Times New Roman" w:hAnsi="Times New Roman" w:cs="Times New Roman"/>
                <w:i/>
                <w:color w:val="000000"/>
                <w:sz w:val="16"/>
                <w:szCs w:val="16"/>
                <w:lang w:val="en-US"/>
              </w:rPr>
              <w:br/>
              <w:t xml:space="preserve">R² = 0,9601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0,0104x + 4,0353</w:t>
            </w:r>
            <w:r w:rsidRPr="003B3AD6">
              <w:rPr>
                <w:rFonts w:ascii="Times New Roman" w:hAnsi="Times New Roman" w:cs="Times New Roman"/>
                <w:i/>
                <w:color w:val="000000"/>
                <w:sz w:val="16"/>
                <w:szCs w:val="16"/>
                <w:lang w:val="en-US"/>
              </w:rPr>
              <w:br/>
              <w:t xml:space="preserve">R² = 0,7777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2,8868x</w:t>
            </w:r>
            <w:r w:rsidRPr="003B3AD6">
              <w:rPr>
                <w:rFonts w:ascii="Times New Roman" w:hAnsi="Times New Roman" w:cs="Times New Roman"/>
                <w:i/>
                <w:color w:val="000000"/>
                <w:sz w:val="16"/>
                <w:szCs w:val="16"/>
                <w:vertAlign w:val="superscript"/>
                <w:lang w:val="en-US"/>
              </w:rPr>
              <w:t>0,1253</w:t>
            </w:r>
            <w:r w:rsidRPr="003B3AD6">
              <w:rPr>
                <w:rFonts w:ascii="Times New Roman" w:hAnsi="Times New Roman" w:cs="Times New Roman"/>
                <w:i/>
                <w:color w:val="000000"/>
                <w:sz w:val="16"/>
                <w:szCs w:val="16"/>
                <w:lang w:val="en-US"/>
              </w:rPr>
              <w:br/>
              <w:t xml:space="preserve">R² = 0,977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14</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 Иуды</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0,0072x + 5,7980</w:t>
            </w:r>
            <w:r w:rsidRPr="003B3AD6">
              <w:rPr>
                <w:rFonts w:ascii="Times New Roman" w:hAnsi="Times New Roman" w:cs="Times New Roman"/>
                <w:i/>
                <w:color w:val="000000"/>
                <w:sz w:val="16"/>
                <w:szCs w:val="16"/>
                <w:lang w:val="en-US"/>
              </w:rPr>
              <w:br/>
              <w:t xml:space="preserve">R² = 0,718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3,648x</w:t>
            </w:r>
            <w:r w:rsidRPr="003B3AD6">
              <w:rPr>
                <w:rFonts w:ascii="Times New Roman" w:hAnsi="Times New Roman" w:cs="Times New Roman"/>
                <w:i/>
                <w:color w:val="000000"/>
                <w:sz w:val="16"/>
                <w:szCs w:val="16"/>
                <w:vertAlign w:val="superscript"/>
                <w:lang w:val="en-US"/>
              </w:rPr>
              <w:t>0,1334</w:t>
            </w:r>
            <w:r w:rsidRPr="003B3AD6">
              <w:rPr>
                <w:rFonts w:ascii="Times New Roman" w:hAnsi="Times New Roman" w:cs="Times New Roman"/>
                <w:i/>
                <w:color w:val="000000"/>
                <w:sz w:val="16"/>
                <w:szCs w:val="16"/>
                <w:lang w:val="en-US"/>
              </w:rPr>
              <w:br/>
              <w:t xml:space="preserve">R² = 0,9673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0,0049x + 4,7404</w:t>
            </w:r>
            <w:r w:rsidRPr="003B3AD6">
              <w:rPr>
                <w:rFonts w:ascii="Times New Roman" w:hAnsi="Times New Roman" w:cs="Times New Roman"/>
                <w:i/>
                <w:color w:val="000000"/>
                <w:sz w:val="16"/>
                <w:szCs w:val="16"/>
                <w:lang w:val="en-US"/>
              </w:rPr>
              <w:br/>
              <w:t xml:space="preserve">R² = 0,7831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3,3361x</w:t>
            </w:r>
            <w:r w:rsidRPr="003B3AD6">
              <w:rPr>
                <w:rFonts w:ascii="Times New Roman" w:hAnsi="Times New Roman" w:cs="Times New Roman"/>
                <w:i/>
                <w:color w:val="000000"/>
                <w:sz w:val="16"/>
                <w:szCs w:val="16"/>
                <w:vertAlign w:val="superscript"/>
                <w:lang w:val="en-US"/>
              </w:rPr>
              <w:t>0,1045</w:t>
            </w:r>
            <w:r w:rsidRPr="003B3AD6">
              <w:rPr>
                <w:rFonts w:ascii="Times New Roman" w:hAnsi="Times New Roman" w:cs="Times New Roman"/>
                <w:i/>
                <w:color w:val="000000"/>
                <w:sz w:val="16"/>
                <w:szCs w:val="16"/>
                <w:lang w:val="en-US"/>
              </w:rPr>
              <w:br/>
              <w:t xml:space="preserve">R² = 0,9838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15</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w:t>
            </w:r>
            <w:r w:rsidRPr="003B3AD6">
              <w:rPr>
                <w:rFonts w:ascii="Times New Roman" w:eastAsia="Times New Roman" w:hAnsi="Times New Roman" w:cs="Times New Roman"/>
                <w:bCs/>
                <w:i/>
                <w:iCs/>
                <w:color w:val="000000"/>
                <w:sz w:val="16"/>
                <w:szCs w:val="16"/>
                <w:lang w:eastAsia="ru-RU"/>
              </w:rPr>
              <w:t xml:space="preserve"> Апостола Павла</w:t>
            </w:r>
            <w:r w:rsidRPr="003B3AD6">
              <w:rPr>
                <w:rFonts w:ascii="Times New Roman" w:eastAsia="Times New Roman" w:hAnsi="Times New Roman" w:cs="Times New Roman"/>
                <w:color w:val="000000"/>
                <w:sz w:val="16"/>
                <w:szCs w:val="16"/>
                <w:lang w:eastAsia="ru-RU"/>
              </w:rPr>
              <w:t xml:space="preserve"> к Римлянам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0,0011x + 7,7682</w:t>
            </w:r>
            <w:r w:rsidRPr="003B3AD6">
              <w:rPr>
                <w:rFonts w:ascii="Times New Roman" w:hAnsi="Times New Roman" w:cs="Times New Roman"/>
                <w:i/>
                <w:color w:val="000000"/>
                <w:sz w:val="16"/>
                <w:szCs w:val="16"/>
                <w:lang w:val="en-US"/>
              </w:rPr>
              <w:br/>
              <w:t xml:space="preserve">R² = 0,6973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4,4419x</w:t>
            </w:r>
            <w:r w:rsidRPr="003B3AD6">
              <w:rPr>
                <w:rFonts w:ascii="Times New Roman" w:hAnsi="Times New Roman" w:cs="Times New Roman"/>
                <w:i/>
                <w:color w:val="000000"/>
                <w:sz w:val="16"/>
                <w:szCs w:val="16"/>
                <w:vertAlign w:val="superscript"/>
                <w:lang w:val="en-US"/>
              </w:rPr>
              <w:t>0,1042</w:t>
            </w:r>
            <w:r w:rsidRPr="003B3AD6">
              <w:rPr>
                <w:rFonts w:ascii="Times New Roman" w:hAnsi="Times New Roman" w:cs="Times New Roman"/>
                <w:i/>
                <w:color w:val="000000"/>
                <w:sz w:val="16"/>
                <w:szCs w:val="16"/>
                <w:lang w:val="en-US"/>
              </w:rPr>
              <w:br/>
              <w:t xml:space="preserve">R² = 0,9655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0,0003x + 8,2044</w:t>
            </w:r>
            <w:r w:rsidRPr="003B3AD6">
              <w:rPr>
                <w:rFonts w:ascii="Times New Roman" w:hAnsi="Times New Roman" w:cs="Times New Roman"/>
                <w:i/>
                <w:color w:val="000000"/>
                <w:sz w:val="16"/>
                <w:szCs w:val="16"/>
                <w:lang w:val="en-US"/>
              </w:rPr>
              <w:br/>
              <w:t xml:space="preserve">R² = 0,6144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6,9273x</w:t>
            </w:r>
            <w:r w:rsidRPr="003B3AD6">
              <w:rPr>
                <w:rFonts w:ascii="Times New Roman" w:hAnsi="Times New Roman" w:cs="Times New Roman"/>
                <w:i/>
                <w:color w:val="000000"/>
                <w:sz w:val="16"/>
                <w:szCs w:val="16"/>
                <w:vertAlign w:val="superscript"/>
                <w:lang w:val="en-US"/>
              </w:rPr>
              <w:t>0,0316</w:t>
            </w:r>
            <w:r w:rsidRPr="003B3AD6">
              <w:rPr>
                <w:rFonts w:ascii="Times New Roman" w:hAnsi="Times New Roman" w:cs="Times New Roman"/>
                <w:i/>
                <w:color w:val="000000"/>
                <w:sz w:val="16"/>
                <w:szCs w:val="16"/>
                <w:lang w:val="en-US"/>
              </w:rPr>
              <w:br/>
              <w:t xml:space="preserve">R² = 0,9365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16</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Коринфянам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0,0011x + 7,7282</w:t>
            </w:r>
            <w:r w:rsidRPr="003B3AD6">
              <w:rPr>
                <w:rFonts w:ascii="Times New Roman" w:hAnsi="Times New Roman" w:cs="Times New Roman"/>
                <w:i/>
                <w:color w:val="000000"/>
                <w:sz w:val="16"/>
                <w:szCs w:val="16"/>
                <w:lang w:val="en-US"/>
              </w:rPr>
              <w:br/>
              <w:t xml:space="preserve">R² = 0,6994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4,4302x</w:t>
            </w:r>
            <w:r w:rsidRPr="003B3AD6">
              <w:rPr>
                <w:rFonts w:ascii="Times New Roman" w:hAnsi="Times New Roman" w:cs="Times New Roman"/>
                <w:i/>
                <w:color w:val="000000"/>
                <w:sz w:val="16"/>
                <w:szCs w:val="16"/>
                <w:vertAlign w:val="superscript"/>
                <w:lang w:val="en-US"/>
              </w:rPr>
              <w:t>0,1043</w:t>
            </w:r>
            <w:r w:rsidRPr="003B3AD6">
              <w:rPr>
                <w:rFonts w:ascii="Times New Roman" w:hAnsi="Times New Roman" w:cs="Times New Roman"/>
                <w:i/>
                <w:color w:val="000000"/>
                <w:sz w:val="16"/>
                <w:szCs w:val="16"/>
                <w:lang w:val="en-US"/>
              </w:rPr>
              <w:br/>
              <w:t xml:space="preserve">R² = 0,9656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0,0003x + 8,2438</w:t>
            </w:r>
            <w:r w:rsidRPr="003B3AD6">
              <w:rPr>
                <w:rFonts w:ascii="Times New Roman" w:hAnsi="Times New Roman" w:cs="Times New Roman"/>
                <w:i/>
                <w:color w:val="000000"/>
                <w:sz w:val="16"/>
                <w:szCs w:val="16"/>
                <w:lang w:val="en-US"/>
              </w:rPr>
              <w:br/>
              <w:t xml:space="preserve">R² = 0,6153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7,0299x</w:t>
            </w:r>
            <w:r w:rsidRPr="003B3AD6">
              <w:rPr>
                <w:rFonts w:ascii="Times New Roman" w:hAnsi="Times New Roman" w:cs="Times New Roman"/>
                <w:i/>
                <w:color w:val="000000"/>
                <w:sz w:val="16"/>
                <w:szCs w:val="16"/>
                <w:vertAlign w:val="superscript"/>
                <w:lang w:val="en-US"/>
              </w:rPr>
              <w:t>0,03</w:t>
            </w:r>
            <w:r w:rsidRPr="003B3AD6">
              <w:rPr>
                <w:rFonts w:ascii="Times New Roman" w:hAnsi="Times New Roman" w:cs="Times New Roman"/>
                <w:i/>
                <w:color w:val="000000"/>
                <w:sz w:val="16"/>
                <w:szCs w:val="16"/>
                <w:lang w:val="en-US"/>
              </w:rPr>
              <w:br/>
              <w:t xml:space="preserve">R² = 0,9285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17</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Коринфянам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0,0015x + 7,4370</w:t>
            </w:r>
            <w:r w:rsidRPr="003B3AD6">
              <w:rPr>
                <w:rFonts w:ascii="Times New Roman" w:hAnsi="Times New Roman" w:cs="Times New Roman"/>
                <w:i/>
                <w:color w:val="000000"/>
                <w:sz w:val="16"/>
                <w:szCs w:val="16"/>
                <w:lang w:val="en-US"/>
              </w:rPr>
              <w:br/>
              <w:t xml:space="preserve">R² = 0,6989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4,3001x</w:t>
            </w:r>
            <w:r w:rsidRPr="003B3AD6">
              <w:rPr>
                <w:rFonts w:ascii="Times New Roman" w:hAnsi="Times New Roman" w:cs="Times New Roman"/>
                <w:i/>
                <w:color w:val="000000"/>
                <w:sz w:val="16"/>
                <w:szCs w:val="16"/>
                <w:vertAlign w:val="superscript"/>
                <w:lang w:val="en-US"/>
              </w:rPr>
              <w:t>0,1084</w:t>
            </w:r>
            <w:r w:rsidRPr="003B3AD6">
              <w:rPr>
                <w:rFonts w:ascii="Times New Roman" w:hAnsi="Times New Roman" w:cs="Times New Roman"/>
                <w:i/>
                <w:color w:val="000000"/>
                <w:sz w:val="16"/>
                <w:szCs w:val="16"/>
                <w:lang w:val="en-US"/>
              </w:rPr>
              <w:br/>
              <w:t xml:space="preserve">R² = 0,9651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0,0005x + 7,8016</w:t>
            </w:r>
            <w:r w:rsidRPr="003B3AD6">
              <w:rPr>
                <w:rFonts w:ascii="Times New Roman" w:hAnsi="Times New Roman" w:cs="Times New Roman"/>
                <w:i/>
                <w:color w:val="000000"/>
                <w:sz w:val="16"/>
                <w:szCs w:val="16"/>
                <w:lang w:val="en-US"/>
              </w:rPr>
              <w:br/>
              <w:t xml:space="preserve">R² = 0,6301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6,6056x</w:t>
            </w:r>
            <w:r w:rsidRPr="003B3AD6">
              <w:rPr>
                <w:rFonts w:ascii="Times New Roman" w:hAnsi="Times New Roman" w:cs="Times New Roman"/>
                <w:i/>
                <w:color w:val="000000"/>
                <w:sz w:val="16"/>
                <w:szCs w:val="16"/>
                <w:vertAlign w:val="superscript"/>
                <w:lang w:val="en-US"/>
              </w:rPr>
              <w:t>0,0332</w:t>
            </w:r>
            <w:r w:rsidRPr="003B3AD6">
              <w:rPr>
                <w:rFonts w:ascii="Times New Roman" w:hAnsi="Times New Roman" w:cs="Times New Roman"/>
                <w:i/>
                <w:color w:val="000000"/>
                <w:sz w:val="16"/>
                <w:szCs w:val="16"/>
                <w:lang w:val="en-US"/>
              </w:rPr>
              <w:br/>
              <w:t xml:space="preserve">R² = 0,9268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18</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Галатам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0,0025x + 6,9118</w:t>
            </w:r>
            <w:r w:rsidRPr="003B3AD6">
              <w:rPr>
                <w:rFonts w:ascii="Times New Roman" w:hAnsi="Times New Roman" w:cs="Times New Roman"/>
                <w:i/>
                <w:color w:val="000000"/>
                <w:sz w:val="16"/>
                <w:szCs w:val="16"/>
                <w:lang w:val="en-US"/>
              </w:rPr>
              <w:br/>
              <w:t xml:space="preserve">R² = 0,6925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4,0807x</w:t>
            </w:r>
            <w:r w:rsidRPr="003B3AD6">
              <w:rPr>
                <w:rFonts w:ascii="Times New Roman" w:hAnsi="Times New Roman" w:cs="Times New Roman"/>
                <w:i/>
                <w:color w:val="000000"/>
                <w:sz w:val="16"/>
                <w:szCs w:val="16"/>
                <w:vertAlign w:val="superscript"/>
                <w:lang w:val="en-US"/>
              </w:rPr>
              <w:t>0,116</w:t>
            </w:r>
            <w:r w:rsidRPr="003B3AD6">
              <w:rPr>
                <w:rFonts w:ascii="Times New Roman" w:hAnsi="Times New Roman" w:cs="Times New Roman"/>
                <w:i/>
                <w:color w:val="000000"/>
                <w:sz w:val="16"/>
                <w:szCs w:val="16"/>
                <w:lang w:val="en-US"/>
              </w:rPr>
              <w:br/>
              <w:t xml:space="preserve">R² = 0,9577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0,001x + 6,9184</w:t>
            </w:r>
            <w:r w:rsidRPr="003B3AD6">
              <w:rPr>
                <w:rFonts w:ascii="Times New Roman" w:hAnsi="Times New Roman" w:cs="Times New Roman"/>
                <w:i/>
                <w:color w:val="000000"/>
                <w:sz w:val="16"/>
                <w:szCs w:val="16"/>
                <w:lang w:val="en-US"/>
              </w:rPr>
              <w:br/>
              <w:t xml:space="preserve">R² = 0,6366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5,5718x</w:t>
            </w:r>
            <w:r w:rsidRPr="003B3AD6">
              <w:rPr>
                <w:rFonts w:ascii="Times New Roman" w:hAnsi="Times New Roman" w:cs="Times New Roman"/>
                <w:i/>
                <w:color w:val="000000"/>
                <w:sz w:val="16"/>
                <w:szCs w:val="16"/>
                <w:vertAlign w:val="superscript"/>
                <w:lang w:val="en-US"/>
              </w:rPr>
              <w:t>0,048</w:t>
            </w:r>
            <w:r w:rsidRPr="003B3AD6">
              <w:rPr>
                <w:rFonts w:ascii="Times New Roman" w:hAnsi="Times New Roman" w:cs="Times New Roman"/>
                <w:i/>
                <w:color w:val="000000"/>
                <w:sz w:val="16"/>
                <w:szCs w:val="16"/>
                <w:lang w:val="en-US"/>
              </w:rPr>
              <w:br/>
              <w:t xml:space="preserve">R² = 0,9329 </w:t>
            </w:r>
          </w:p>
        </w:tc>
      </w:tr>
      <w:tr w:rsidR="006C4092" w:rsidRPr="00165003" w:rsidTr="00DC09B6">
        <w:tblPrEx>
          <w:tblLook w:val="04A0"/>
        </w:tblPrEx>
        <w:trPr>
          <w:trHeight w:val="381"/>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19</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Ефесянам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0,0024x + 6,9544</w:t>
            </w:r>
            <w:r w:rsidRPr="003B3AD6">
              <w:rPr>
                <w:rFonts w:ascii="Times New Roman" w:hAnsi="Times New Roman" w:cs="Times New Roman"/>
                <w:i/>
                <w:color w:val="000000"/>
                <w:sz w:val="16"/>
                <w:szCs w:val="16"/>
                <w:lang w:val="en-US"/>
              </w:rPr>
              <w:br/>
              <w:t xml:space="preserve">R² = 0,6948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4,1286x</w:t>
            </w:r>
            <w:r w:rsidRPr="003B3AD6">
              <w:rPr>
                <w:rFonts w:ascii="Times New Roman" w:hAnsi="Times New Roman" w:cs="Times New Roman"/>
                <w:i/>
                <w:color w:val="000000"/>
                <w:sz w:val="16"/>
                <w:szCs w:val="16"/>
                <w:vertAlign w:val="superscript"/>
                <w:lang w:val="en-US"/>
              </w:rPr>
              <w:t>0,1143</w:t>
            </w:r>
            <w:r w:rsidRPr="003B3AD6">
              <w:rPr>
                <w:rFonts w:ascii="Times New Roman" w:hAnsi="Times New Roman" w:cs="Times New Roman"/>
                <w:i/>
                <w:color w:val="000000"/>
                <w:sz w:val="16"/>
                <w:szCs w:val="16"/>
                <w:lang w:val="en-US"/>
              </w:rPr>
              <w:br/>
              <w:t xml:space="preserve">R² = 0,9588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0,001x + 6,8517</w:t>
            </w:r>
            <w:r w:rsidRPr="003B3AD6">
              <w:rPr>
                <w:rFonts w:ascii="Times New Roman" w:hAnsi="Times New Roman" w:cs="Times New Roman"/>
                <w:i/>
                <w:color w:val="000000"/>
                <w:sz w:val="16"/>
                <w:szCs w:val="16"/>
                <w:lang w:val="en-US"/>
              </w:rPr>
              <w:br/>
              <w:t>R² = 0,6994</w:t>
            </w:r>
          </w:p>
        </w:tc>
        <w:tc>
          <w:tcPr>
            <w:tcW w:w="1843" w:type="dxa"/>
            <w:tcBorders>
              <w:left w:val="nil"/>
              <w:right w:val="nil"/>
            </w:tcBorders>
          </w:tcPr>
          <w:p w:rsidR="006C4092" w:rsidRPr="003B3AD6" w:rsidRDefault="006C4092" w:rsidP="00DC09B6">
            <w:pPr>
              <w:tabs>
                <w:tab w:val="left" w:pos="360"/>
              </w:tabs>
              <w:spacing w:after="0"/>
              <w:rPr>
                <w:i/>
                <w:color w:val="000000"/>
                <w:sz w:val="16"/>
                <w:szCs w:val="16"/>
              </w:rPr>
            </w:pPr>
            <w:r w:rsidRPr="003B3AD6">
              <w:rPr>
                <w:i/>
                <w:color w:val="000000"/>
                <w:sz w:val="16"/>
                <w:szCs w:val="16"/>
                <w:lang w:val="en-US"/>
              </w:rPr>
              <w:t>y = 5,5398x</w:t>
            </w:r>
            <w:r w:rsidRPr="003B3AD6">
              <w:rPr>
                <w:i/>
                <w:color w:val="000000"/>
                <w:sz w:val="16"/>
                <w:szCs w:val="16"/>
                <w:vertAlign w:val="superscript"/>
                <w:lang w:val="en-US"/>
              </w:rPr>
              <w:t>0,0476</w:t>
            </w:r>
            <w:r w:rsidRPr="003B3AD6">
              <w:rPr>
                <w:i/>
                <w:color w:val="000000"/>
                <w:sz w:val="16"/>
                <w:szCs w:val="16"/>
                <w:lang w:val="en-US"/>
              </w:rPr>
              <w:br/>
              <w:t>R² = 0,9761</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20</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Филиппийцам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0,0032x + 6,6539</w:t>
            </w:r>
            <w:r w:rsidRPr="003B3AD6">
              <w:rPr>
                <w:rFonts w:ascii="Times New Roman" w:hAnsi="Times New Roman" w:cs="Times New Roman"/>
                <w:i/>
                <w:color w:val="000000"/>
                <w:sz w:val="16"/>
                <w:szCs w:val="16"/>
                <w:lang w:val="en-US"/>
              </w:rPr>
              <w:br/>
              <w:t xml:space="preserve">R² = 0,7023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4,0187x</w:t>
            </w:r>
            <w:r w:rsidRPr="003B3AD6">
              <w:rPr>
                <w:rFonts w:ascii="Times New Roman" w:hAnsi="Times New Roman" w:cs="Times New Roman"/>
                <w:i/>
                <w:color w:val="000000"/>
                <w:sz w:val="16"/>
                <w:szCs w:val="16"/>
                <w:vertAlign w:val="superscript"/>
                <w:lang w:val="en-US"/>
              </w:rPr>
              <w:t>0,1176</w:t>
            </w:r>
            <w:r w:rsidRPr="003B3AD6">
              <w:rPr>
                <w:rFonts w:ascii="Times New Roman" w:hAnsi="Times New Roman" w:cs="Times New Roman"/>
                <w:i/>
                <w:color w:val="000000"/>
                <w:sz w:val="16"/>
                <w:szCs w:val="16"/>
                <w:lang w:val="en-US"/>
              </w:rPr>
              <w:br/>
              <w:t xml:space="preserve">R² = 0,9624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0,0013x + 6,5727</w:t>
            </w:r>
            <w:r w:rsidRPr="003B3AD6">
              <w:rPr>
                <w:rFonts w:ascii="Times New Roman" w:hAnsi="Times New Roman" w:cs="Times New Roman"/>
                <w:i/>
                <w:color w:val="000000"/>
                <w:sz w:val="16"/>
                <w:szCs w:val="16"/>
                <w:lang w:val="en-US"/>
              </w:rPr>
              <w:br/>
              <w:t>R² = 0,6849</w:t>
            </w:r>
          </w:p>
        </w:tc>
        <w:tc>
          <w:tcPr>
            <w:tcW w:w="1843" w:type="dxa"/>
            <w:tcBorders>
              <w:left w:val="nil"/>
              <w:right w:val="nil"/>
            </w:tcBorders>
          </w:tcPr>
          <w:p w:rsidR="006C4092" w:rsidRPr="003B3AD6" w:rsidRDefault="006C4092" w:rsidP="00DC09B6">
            <w:pPr>
              <w:tabs>
                <w:tab w:val="left" w:pos="360"/>
              </w:tabs>
              <w:spacing w:after="0"/>
              <w:rPr>
                <w:i/>
                <w:color w:val="000000"/>
                <w:sz w:val="16"/>
                <w:szCs w:val="16"/>
              </w:rPr>
            </w:pPr>
            <w:r w:rsidRPr="003B3AD6">
              <w:rPr>
                <w:i/>
                <w:color w:val="000000"/>
                <w:sz w:val="16"/>
                <w:szCs w:val="16"/>
                <w:lang w:val="en-US"/>
              </w:rPr>
              <w:t>y = 5,3159x</w:t>
            </w:r>
            <w:r w:rsidRPr="003B3AD6">
              <w:rPr>
                <w:i/>
                <w:color w:val="000000"/>
                <w:sz w:val="16"/>
                <w:szCs w:val="16"/>
                <w:vertAlign w:val="superscript"/>
                <w:lang w:val="en-US"/>
              </w:rPr>
              <w:t>0,0503</w:t>
            </w:r>
            <w:r w:rsidRPr="003B3AD6">
              <w:rPr>
                <w:i/>
                <w:color w:val="000000"/>
                <w:sz w:val="16"/>
                <w:szCs w:val="16"/>
                <w:lang w:val="en-US"/>
              </w:rPr>
              <w:br/>
              <w:t xml:space="preserve">R² = 0,9651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21</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Колоссянам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0,0033x + 6,6284</w:t>
            </w:r>
            <w:r w:rsidRPr="003B3AD6">
              <w:rPr>
                <w:rFonts w:ascii="Times New Roman" w:hAnsi="Times New Roman" w:cs="Times New Roman"/>
                <w:i/>
                <w:color w:val="000000"/>
                <w:sz w:val="16"/>
                <w:szCs w:val="16"/>
                <w:lang w:val="en-US"/>
              </w:rPr>
              <w:br/>
              <w:t xml:space="preserve">R² = 0,7017 </w:t>
            </w:r>
          </w:p>
        </w:tc>
        <w:tc>
          <w:tcPr>
            <w:tcW w:w="1842" w:type="dxa"/>
            <w:tcBorders>
              <w:top w:val="nil"/>
              <w:left w:val="nil"/>
              <w:bottom w:val="nil"/>
              <w:right w:val="nil"/>
            </w:tcBorders>
            <w:shd w:val="clear" w:color="auto" w:fill="auto"/>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3,9683x</w:t>
            </w:r>
            <w:r w:rsidRPr="003B3AD6">
              <w:rPr>
                <w:rFonts w:ascii="Times New Roman" w:hAnsi="Times New Roman" w:cs="Times New Roman"/>
                <w:i/>
                <w:color w:val="000000"/>
                <w:sz w:val="16"/>
                <w:szCs w:val="16"/>
                <w:vertAlign w:val="superscript"/>
                <w:lang w:val="en-US"/>
              </w:rPr>
              <w:t>0,1204</w:t>
            </w:r>
            <w:r w:rsidRPr="003B3AD6">
              <w:rPr>
                <w:rFonts w:ascii="Times New Roman" w:hAnsi="Times New Roman" w:cs="Times New Roman"/>
                <w:i/>
                <w:color w:val="000000"/>
                <w:sz w:val="16"/>
                <w:szCs w:val="16"/>
                <w:lang w:val="en-US"/>
              </w:rPr>
              <w:br/>
              <w:t xml:space="preserve">R² = 0,9614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0,0014x + 6,4295</w:t>
            </w:r>
            <w:r w:rsidRPr="003B3AD6">
              <w:rPr>
                <w:rFonts w:ascii="Times New Roman" w:hAnsi="Times New Roman" w:cs="Times New Roman"/>
                <w:i/>
                <w:color w:val="000000"/>
                <w:sz w:val="16"/>
                <w:szCs w:val="16"/>
                <w:lang w:val="en-US"/>
              </w:rPr>
              <w:br/>
              <w:t xml:space="preserve">R² = 0,7288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5,1894x</w:t>
            </w:r>
            <w:r w:rsidRPr="003B3AD6">
              <w:rPr>
                <w:rFonts w:ascii="Times New Roman" w:hAnsi="Times New Roman" w:cs="Times New Roman"/>
                <w:i/>
                <w:color w:val="000000"/>
                <w:sz w:val="16"/>
                <w:szCs w:val="16"/>
                <w:vertAlign w:val="superscript"/>
                <w:lang w:val="en-US"/>
              </w:rPr>
              <w:t>0,0517</w:t>
            </w:r>
            <w:r w:rsidRPr="003B3AD6">
              <w:rPr>
                <w:rFonts w:ascii="Times New Roman" w:hAnsi="Times New Roman" w:cs="Times New Roman"/>
                <w:i/>
                <w:color w:val="000000"/>
                <w:sz w:val="16"/>
                <w:szCs w:val="16"/>
                <w:lang w:val="en-US"/>
              </w:rPr>
              <w:br/>
              <w:t xml:space="preserve">R² = 0,9808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22</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Фессалоникейцам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0,0038x + 6,4753</w:t>
            </w:r>
            <w:r w:rsidRPr="003B3AD6">
              <w:rPr>
                <w:rFonts w:ascii="Times New Roman" w:hAnsi="Times New Roman" w:cs="Times New Roman"/>
                <w:i/>
                <w:color w:val="000000"/>
                <w:sz w:val="16"/>
                <w:szCs w:val="16"/>
                <w:lang w:val="en-US"/>
              </w:rPr>
              <w:br/>
              <w:t xml:space="preserve">R² = 0,7007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3,9489x</w:t>
            </w:r>
            <w:r w:rsidRPr="003B3AD6">
              <w:rPr>
                <w:rFonts w:ascii="Times New Roman" w:hAnsi="Times New Roman" w:cs="Times New Roman"/>
                <w:i/>
                <w:color w:val="000000"/>
                <w:sz w:val="16"/>
                <w:szCs w:val="16"/>
                <w:vertAlign w:val="superscript"/>
                <w:lang w:val="en-US"/>
              </w:rPr>
              <w:t>0,1203</w:t>
            </w:r>
            <w:r w:rsidRPr="003B3AD6">
              <w:rPr>
                <w:rFonts w:ascii="Times New Roman" w:hAnsi="Times New Roman" w:cs="Times New Roman"/>
                <w:i/>
                <w:color w:val="000000"/>
                <w:sz w:val="16"/>
                <w:szCs w:val="16"/>
                <w:lang w:val="en-US"/>
              </w:rPr>
              <w:br/>
              <w:t xml:space="preserve">R² = 0,9591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0,0015x + 6,4943</w:t>
            </w:r>
            <w:r w:rsidRPr="003B3AD6">
              <w:rPr>
                <w:rFonts w:ascii="Times New Roman" w:hAnsi="Times New Roman" w:cs="Times New Roman"/>
                <w:i/>
                <w:color w:val="000000"/>
                <w:sz w:val="16"/>
                <w:szCs w:val="16"/>
                <w:lang w:val="en-US"/>
              </w:rPr>
              <w:br/>
              <w:t xml:space="preserve">R² = 0,6647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5,3129x</w:t>
            </w:r>
            <w:r w:rsidRPr="003B3AD6">
              <w:rPr>
                <w:rFonts w:ascii="Times New Roman" w:hAnsi="Times New Roman" w:cs="Times New Roman"/>
                <w:i/>
                <w:color w:val="000000"/>
                <w:sz w:val="16"/>
                <w:szCs w:val="16"/>
                <w:vertAlign w:val="superscript"/>
                <w:lang w:val="en-US"/>
              </w:rPr>
              <w:t>0,0495</w:t>
            </w:r>
            <w:r w:rsidRPr="003B3AD6">
              <w:rPr>
                <w:rFonts w:ascii="Times New Roman" w:hAnsi="Times New Roman" w:cs="Times New Roman"/>
                <w:i/>
                <w:color w:val="000000"/>
                <w:sz w:val="16"/>
                <w:szCs w:val="16"/>
                <w:lang w:val="en-US"/>
              </w:rPr>
              <w:br/>
              <w:t xml:space="preserve">R² = 0,9521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23</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Фессалоникейцам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0,0056x + 6,0740</w:t>
            </w:r>
            <w:r w:rsidRPr="003B3AD6">
              <w:rPr>
                <w:rFonts w:ascii="Times New Roman" w:hAnsi="Times New Roman" w:cs="Times New Roman"/>
                <w:i/>
                <w:color w:val="000000"/>
                <w:sz w:val="16"/>
                <w:szCs w:val="16"/>
                <w:lang w:val="en-US"/>
              </w:rPr>
              <w:br/>
              <w:t xml:space="preserve">R² = 0,701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3,7945x</w:t>
            </w:r>
            <w:r w:rsidRPr="003B3AD6">
              <w:rPr>
                <w:rFonts w:ascii="Times New Roman" w:hAnsi="Times New Roman" w:cs="Times New Roman"/>
                <w:i/>
                <w:color w:val="000000"/>
                <w:sz w:val="16"/>
                <w:szCs w:val="16"/>
                <w:vertAlign w:val="superscript"/>
                <w:lang w:val="en-US"/>
              </w:rPr>
              <w:t>0,1265</w:t>
            </w:r>
            <w:r w:rsidRPr="003B3AD6">
              <w:rPr>
                <w:rFonts w:ascii="Times New Roman" w:hAnsi="Times New Roman" w:cs="Times New Roman"/>
                <w:i/>
                <w:color w:val="000000"/>
                <w:sz w:val="16"/>
                <w:szCs w:val="16"/>
                <w:lang w:val="en-US"/>
              </w:rPr>
              <w:br/>
              <w:t xml:space="preserve">R² = 0,9589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0,0027x + 5,7134</w:t>
            </w:r>
            <w:r w:rsidRPr="003B3AD6">
              <w:rPr>
                <w:rFonts w:ascii="Times New Roman" w:hAnsi="Times New Roman" w:cs="Times New Roman"/>
                <w:i/>
                <w:color w:val="000000"/>
                <w:sz w:val="16"/>
                <w:szCs w:val="16"/>
                <w:lang w:val="en-US"/>
              </w:rPr>
              <w:br/>
              <w:t xml:space="preserve">R² = 0,7057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4,4984x</w:t>
            </w:r>
            <w:r w:rsidRPr="003B3AD6">
              <w:rPr>
                <w:rFonts w:ascii="Times New Roman" w:hAnsi="Times New Roman" w:cs="Times New Roman"/>
                <w:i/>
                <w:color w:val="000000"/>
                <w:sz w:val="16"/>
                <w:szCs w:val="16"/>
                <w:vertAlign w:val="superscript"/>
                <w:lang w:val="en-US"/>
              </w:rPr>
              <w:t>0,0657</w:t>
            </w:r>
            <w:r w:rsidRPr="003B3AD6">
              <w:rPr>
                <w:rFonts w:ascii="Times New Roman" w:hAnsi="Times New Roman" w:cs="Times New Roman"/>
                <w:i/>
                <w:color w:val="000000"/>
                <w:sz w:val="16"/>
                <w:szCs w:val="16"/>
                <w:lang w:val="en-US"/>
              </w:rPr>
              <w:br/>
              <w:t xml:space="preserve">R² = 0,9640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24</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Первое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Тимофею</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0,0026x + 6,8768</w:t>
            </w:r>
            <w:r w:rsidRPr="003B3AD6">
              <w:rPr>
                <w:rFonts w:ascii="Times New Roman" w:hAnsi="Times New Roman" w:cs="Times New Roman"/>
                <w:i/>
                <w:color w:val="000000"/>
                <w:sz w:val="16"/>
                <w:szCs w:val="16"/>
                <w:lang w:val="en-US"/>
              </w:rPr>
              <w:br/>
              <w:t xml:space="preserve">R² = 0,708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4,1147x</w:t>
            </w:r>
            <w:r w:rsidRPr="003B3AD6">
              <w:rPr>
                <w:rFonts w:ascii="Times New Roman" w:hAnsi="Times New Roman" w:cs="Times New Roman"/>
                <w:i/>
                <w:color w:val="000000"/>
                <w:sz w:val="16"/>
                <w:szCs w:val="16"/>
                <w:vertAlign w:val="superscript"/>
                <w:lang w:val="en-US"/>
              </w:rPr>
              <w:t>0,1146</w:t>
            </w:r>
            <w:r w:rsidRPr="003B3AD6">
              <w:rPr>
                <w:rFonts w:ascii="Times New Roman" w:hAnsi="Times New Roman" w:cs="Times New Roman"/>
                <w:i/>
                <w:color w:val="000000"/>
                <w:sz w:val="16"/>
                <w:szCs w:val="16"/>
                <w:lang w:val="en-US"/>
              </w:rPr>
              <w:br/>
              <w:t xml:space="preserve">R² = 0,9662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0,0012x + 6,4898</w:t>
            </w:r>
            <w:r w:rsidRPr="003B3AD6">
              <w:rPr>
                <w:rFonts w:ascii="Times New Roman" w:hAnsi="Times New Roman" w:cs="Times New Roman"/>
                <w:i/>
                <w:color w:val="000000"/>
                <w:sz w:val="16"/>
                <w:szCs w:val="16"/>
                <w:lang w:val="en-US"/>
              </w:rPr>
              <w:br/>
              <w:t xml:space="preserve">R² = 0,7715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5,1653x</w:t>
            </w:r>
            <w:r w:rsidRPr="003B3AD6">
              <w:rPr>
                <w:rFonts w:ascii="Times New Roman" w:hAnsi="Times New Roman" w:cs="Times New Roman"/>
                <w:i/>
                <w:color w:val="000000"/>
                <w:sz w:val="16"/>
                <w:szCs w:val="16"/>
                <w:vertAlign w:val="superscript"/>
                <w:lang w:val="en-US"/>
              </w:rPr>
              <w:t>0,0527</w:t>
            </w:r>
            <w:r w:rsidRPr="003B3AD6">
              <w:rPr>
                <w:rFonts w:ascii="Times New Roman" w:hAnsi="Times New Roman" w:cs="Times New Roman"/>
                <w:i/>
                <w:color w:val="000000"/>
                <w:sz w:val="16"/>
                <w:szCs w:val="16"/>
                <w:lang w:val="en-US"/>
              </w:rPr>
              <w:br/>
              <w:t xml:space="preserve">R² = 0,9902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25</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Второе  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Тимофею</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0,0035x + 6,5385</w:t>
            </w:r>
            <w:r w:rsidRPr="003B3AD6">
              <w:rPr>
                <w:rFonts w:ascii="Times New Roman" w:hAnsi="Times New Roman" w:cs="Times New Roman"/>
                <w:i/>
                <w:color w:val="000000"/>
                <w:sz w:val="16"/>
                <w:szCs w:val="16"/>
                <w:lang w:val="en-US"/>
              </w:rPr>
              <w:br/>
              <w:t xml:space="preserve">R² = 0,7014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3,9077x</w:t>
            </w:r>
            <w:r w:rsidRPr="003B3AD6">
              <w:rPr>
                <w:rFonts w:ascii="Times New Roman" w:hAnsi="Times New Roman" w:cs="Times New Roman"/>
                <w:i/>
                <w:color w:val="000000"/>
                <w:sz w:val="16"/>
                <w:szCs w:val="16"/>
                <w:vertAlign w:val="superscript"/>
                <w:lang w:val="en-US"/>
              </w:rPr>
              <w:t>0,1222</w:t>
            </w:r>
            <w:r w:rsidRPr="003B3AD6">
              <w:rPr>
                <w:rFonts w:ascii="Times New Roman" w:hAnsi="Times New Roman" w:cs="Times New Roman"/>
                <w:i/>
                <w:color w:val="000000"/>
                <w:sz w:val="16"/>
                <w:szCs w:val="16"/>
                <w:lang w:val="en-US"/>
              </w:rPr>
              <w:br/>
              <w:t xml:space="preserve">R² = 0,9602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0,0017x + 6,1123</w:t>
            </w:r>
            <w:r w:rsidRPr="003B3AD6">
              <w:rPr>
                <w:rFonts w:ascii="Times New Roman" w:hAnsi="Times New Roman" w:cs="Times New Roman"/>
                <w:i/>
                <w:color w:val="000000"/>
                <w:sz w:val="16"/>
                <w:szCs w:val="16"/>
                <w:lang w:val="en-US"/>
              </w:rPr>
              <w:br/>
              <w:t xml:space="preserve">R² = 0,7527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4,8002x</w:t>
            </w:r>
            <w:r w:rsidRPr="003B3AD6">
              <w:rPr>
                <w:rFonts w:ascii="Times New Roman" w:hAnsi="Times New Roman" w:cs="Times New Roman"/>
                <w:i/>
                <w:color w:val="000000"/>
                <w:sz w:val="16"/>
                <w:szCs w:val="16"/>
                <w:vertAlign w:val="superscript"/>
                <w:lang w:val="en-US"/>
              </w:rPr>
              <w:t>0,0593</w:t>
            </w:r>
            <w:r w:rsidRPr="003B3AD6">
              <w:rPr>
                <w:rFonts w:ascii="Times New Roman" w:hAnsi="Times New Roman" w:cs="Times New Roman"/>
                <w:i/>
                <w:color w:val="000000"/>
                <w:sz w:val="16"/>
                <w:szCs w:val="16"/>
                <w:lang w:val="en-US"/>
              </w:rPr>
              <w:br/>
              <w:t xml:space="preserve">R² = 0,9793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26</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Титу</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0,0055x + 6,118</w:t>
            </w:r>
            <w:r w:rsidRPr="003B3AD6">
              <w:rPr>
                <w:rFonts w:ascii="Times New Roman" w:hAnsi="Times New Roman" w:cs="Times New Roman"/>
                <w:i/>
                <w:color w:val="000000"/>
                <w:sz w:val="16"/>
                <w:szCs w:val="16"/>
                <w:lang w:val="en-US"/>
              </w:rPr>
              <w:br/>
              <w:t xml:space="preserve">R² = 0,697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3,7375x</w:t>
            </w:r>
            <w:r w:rsidRPr="003B3AD6">
              <w:rPr>
                <w:rFonts w:ascii="Times New Roman" w:hAnsi="Times New Roman" w:cs="Times New Roman"/>
                <w:i/>
                <w:color w:val="000000"/>
                <w:sz w:val="16"/>
                <w:szCs w:val="16"/>
                <w:vertAlign w:val="superscript"/>
                <w:lang w:val="en-US"/>
              </w:rPr>
              <w:t>0,1305</w:t>
            </w:r>
            <w:r w:rsidRPr="003B3AD6">
              <w:rPr>
                <w:rFonts w:ascii="Times New Roman" w:hAnsi="Times New Roman" w:cs="Times New Roman"/>
                <w:i/>
                <w:color w:val="000000"/>
                <w:sz w:val="16"/>
                <w:szCs w:val="16"/>
                <w:lang w:val="en-US"/>
              </w:rPr>
              <w:br/>
              <w:t xml:space="preserve">R² = 0,9571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0,003x + 5,412</w:t>
            </w:r>
            <w:r w:rsidRPr="003B3AD6">
              <w:rPr>
                <w:rFonts w:ascii="Times New Roman" w:hAnsi="Times New Roman" w:cs="Times New Roman"/>
                <w:i/>
                <w:color w:val="000000"/>
                <w:sz w:val="16"/>
                <w:szCs w:val="16"/>
                <w:lang w:val="en-US"/>
              </w:rPr>
              <w:br/>
              <w:t xml:space="preserve">R² = 0,7829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4,1338x</w:t>
            </w:r>
            <w:r w:rsidRPr="003B3AD6">
              <w:rPr>
                <w:rFonts w:ascii="Times New Roman" w:hAnsi="Times New Roman" w:cs="Times New Roman"/>
                <w:i/>
                <w:color w:val="000000"/>
                <w:sz w:val="16"/>
                <w:szCs w:val="16"/>
                <w:vertAlign w:val="superscript"/>
                <w:lang w:val="en-US"/>
              </w:rPr>
              <w:t>0,0747</w:t>
            </w:r>
            <w:r w:rsidRPr="003B3AD6">
              <w:rPr>
                <w:rFonts w:ascii="Times New Roman" w:hAnsi="Times New Roman" w:cs="Times New Roman"/>
                <w:i/>
                <w:color w:val="000000"/>
                <w:sz w:val="16"/>
                <w:szCs w:val="16"/>
                <w:lang w:val="en-US"/>
              </w:rPr>
              <w:br/>
              <w:t xml:space="preserve">R² = 0,9849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27</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Послание</w:t>
            </w:r>
            <w:r w:rsidRPr="003B3AD6">
              <w:rPr>
                <w:rFonts w:ascii="Times New Roman" w:eastAsia="Times New Roman" w:hAnsi="Times New Roman" w:cs="Times New Roman"/>
                <w:bCs/>
                <w:i/>
                <w:iCs/>
                <w:color w:val="000000"/>
                <w:sz w:val="16"/>
                <w:szCs w:val="16"/>
                <w:lang w:eastAsia="ru-RU"/>
              </w:rPr>
              <w:t xml:space="preserve"> Апостола Павла</w:t>
            </w:r>
            <w:r w:rsidRPr="003B3AD6">
              <w:rPr>
                <w:rFonts w:ascii="Times New Roman" w:eastAsia="Times New Roman" w:hAnsi="Times New Roman" w:cs="Times New Roman"/>
                <w:color w:val="000000"/>
                <w:sz w:val="16"/>
                <w:szCs w:val="16"/>
                <w:lang w:eastAsia="ru-RU"/>
              </w:rPr>
              <w:t xml:space="preserve"> к Филимону</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0,0107x + 5,2982</w:t>
            </w:r>
            <w:r w:rsidRPr="003B3AD6">
              <w:rPr>
                <w:rFonts w:ascii="Times New Roman" w:hAnsi="Times New Roman" w:cs="Times New Roman"/>
                <w:i/>
                <w:color w:val="000000"/>
                <w:sz w:val="16"/>
                <w:szCs w:val="16"/>
                <w:lang w:val="en-US"/>
              </w:rPr>
              <w:br/>
              <w:t xml:space="preserve">R² = 0,722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3,4913x</w:t>
            </w:r>
            <w:r w:rsidRPr="003B3AD6">
              <w:rPr>
                <w:rFonts w:ascii="Times New Roman" w:hAnsi="Times New Roman" w:cs="Times New Roman"/>
                <w:i/>
                <w:color w:val="000000"/>
                <w:sz w:val="16"/>
                <w:szCs w:val="16"/>
                <w:vertAlign w:val="superscript"/>
                <w:lang w:val="en-US"/>
              </w:rPr>
              <w:t>0,1376</w:t>
            </w:r>
            <w:r w:rsidRPr="003B3AD6">
              <w:rPr>
                <w:rFonts w:ascii="Times New Roman" w:hAnsi="Times New Roman" w:cs="Times New Roman"/>
                <w:i/>
                <w:color w:val="000000"/>
                <w:sz w:val="16"/>
                <w:szCs w:val="16"/>
                <w:lang w:val="en-US"/>
              </w:rPr>
              <w:br/>
              <w:t xml:space="preserve">R² = 0,9627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0,0073x + 4,6059</w:t>
            </w:r>
            <w:r w:rsidRPr="003B3AD6">
              <w:rPr>
                <w:rFonts w:ascii="Times New Roman" w:hAnsi="Times New Roman" w:cs="Times New Roman"/>
                <w:i/>
                <w:color w:val="000000"/>
                <w:sz w:val="16"/>
                <w:szCs w:val="16"/>
                <w:lang w:val="en-US"/>
              </w:rPr>
              <w:br/>
              <w:t xml:space="preserve">R² = 0,7141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3,3196x</w:t>
            </w:r>
            <w:r w:rsidRPr="003B3AD6">
              <w:rPr>
                <w:rFonts w:ascii="Times New Roman" w:hAnsi="Times New Roman" w:cs="Times New Roman"/>
                <w:i/>
                <w:color w:val="000000"/>
                <w:sz w:val="16"/>
                <w:szCs w:val="16"/>
                <w:vertAlign w:val="superscript"/>
                <w:lang w:val="en-US"/>
              </w:rPr>
              <w:t>0,1088</w:t>
            </w:r>
            <w:r w:rsidRPr="003B3AD6">
              <w:rPr>
                <w:rFonts w:ascii="Times New Roman" w:hAnsi="Times New Roman" w:cs="Times New Roman"/>
                <w:i/>
                <w:color w:val="000000"/>
                <w:sz w:val="16"/>
                <w:szCs w:val="16"/>
                <w:lang w:val="en-US"/>
              </w:rPr>
              <w:br/>
              <w:t xml:space="preserve">R² = 0,9628 </w:t>
            </w:r>
          </w:p>
        </w:tc>
      </w:tr>
      <w:tr w:rsidR="006C4092" w:rsidRPr="00165003" w:rsidTr="00DC09B6">
        <w:tblPrEx>
          <w:tblLook w:val="04A0"/>
        </w:tblPrEx>
        <w:trPr>
          <w:trHeight w:val="300"/>
        </w:trPr>
        <w:tc>
          <w:tcPr>
            <w:tcW w:w="608" w:type="dxa"/>
            <w:tcBorders>
              <w:top w:val="nil"/>
              <w:left w:val="nil"/>
              <w:bottom w:val="nil"/>
              <w:right w:val="nil"/>
            </w:tcBorders>
            <w:shd w:val="clear" w:color="auto" w:fill="auto"/>
            <w:hideMark/>
          </w:tcPr>
          <w:p w:rsidR="006C4092" w:rsidRPr="003B3AD6" w:rsidRDefault="006C4092" w:rsidP="00DC09B6">
            <w:pPr>
              <w:spacing w:after="0"/>
              <w:jc w:val="center"/>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28</w:t>
            </w:r>
          </w:p>
        </w:tc>
        <w:tc>
          <w:tcPr>
            <w:tcW w:w="2369" w:type="dxa"/>
            <w:tcBorders>
              <w:top w:val="nil"/>
              <w:left w:val="nil"/>
              <w:bottom w:val="nil"/>
              <w:right w:val="nil"/>
            </w:tcBorders>
            <w:shd w:val="clear" w:color="auto" w:fill="auto"/>
            <w:hideMark/>
          </w:tcPr>
          <w:p w:rsidR="006C4092" w:rsidRPr="003B3AD6" w:rsidRDefault="006C4092" w:rsidP="00DC09B6">
            <w:pPr>
              <w:spacing w:after="0"/>
              <w:rPr>
                <w:rFonts w:ascii="Times New Roman" w:eastAsia="Times New Roman" w:hAnsi="Times New Roman" w:cs="Times New Roman"/>
                <w:color w:val="000000"/>
                <w:sz w:val="16"/>
                <w:szCs w:val="16"/>
                <w:lang w:eastAsia="ru-RU"/>
              </w:rPr>
            </w:pPr>
            <w:r w:rsidRPr="003B3AD6">
              <w:rPr>
                <w:rFonts w:ascii="Times New Roman" w:eastAsia="Times New Roman" w:hAnsi="Times New Roman" w:cs="Times New Roman"/>
                <w:color w:val="000000"/>
                <w:sz w:val="16"/>
                <w:szCs w:val="16"/>
                <w:lang w:eastAsia="ru-RU"/>
              </w:rPr>
              <w:t xml:space="preserve">Послание </w:t>
            </w:r>
            <w:r w:rsidRPr="003B3AD6">
              <w:rPr>
                <w:rFonts w:ascii="Times New Roman" w:eastAsia="Times New Roman" w:hAnsi="Times New Roman" w:cs="Times New Roman"/>
                <w:bCs/>
                <w:i/>
                <w:iCs/>
                <w:color w:val="000000"/>
                <w:sz w:val="16"/>
                <w:szCs w:val="16"/>
                <w:lang w:eastAsia="ru-RU"/>
              </w:rPr>
              <w:t>Апостола Павла</w:t>
            </w:r>
            <w:r w:rsidRPr="003B3AD6">
              <w:rPr>
                <w:rFonts w:ascii="Times New Roman" w:eastAsia="Times New Roman" w:hAnsi="Times New Roman" w:cs="Times New Roman"/>
                <w:color w:val="000000"/>
                <w:sz w:val="16"/>
                <w:szCs w:val="16"/>
                <w:lang w:eastAsia="ru-RU"/>
              </w:rPr>
              <w:t xml:space="preserve"> к Евреям</w:t>
            </w:r>
          </w:p>
        </w:tc>
        <w:tc>
          <w:tcPr>
            <w:tcW w:w="1985"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0,0012x + 7,6365</w:t>
            </w:r>
            <w:r w:rsidRPr="003B3AD6">
              <w:rPr>
                <w:rFonts w:ascii="Times New Roman" w:hAnsi="Times New Roman" w:cs="Times New Roman"/>
                <w:i/>
                <w:color w:val="000000"/>
                <w:sz w:val="16"/>
                <w:szCs w:val="16"/>
                <w:lang w:val="en-US"/>
              </w:rPr>
              <w:br/>
              <w:t xml:space="preserve">R² = 0,7058 </w:t>
            </w:r>
          </w:p>
        </w:tc>
        <w:tc>
          <w:tcPr>
            <w:tcW w:w="1842" w:type="dxa"/>
            <w:tcBorders>
              <w:top w:val="nil"/>
              <w:left w:val="nil"/>
              <w:bottom w:val="nil"/>
              <w:right w:val="nil"/>
            </w:tcBorders>
            <w:shd w:val="clear" w:color="auto" w:fill="auto"/>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4,4132x</w:t>
            </w:r>
            <w:r w:rsidRPr="003B3AD6">
              <w:rPr>
                <w:rFonts w:ascii="Times New Roman" w:hAnsi="Times New Roman" w:cs="Times New Roman"/>
                <w:i/>
                <w:color w:val="000000"/>
                <w:sz w:val="16"/>
                <w:szCs w:val="16"/>
                <w:vertAlign w:val="superscript"/>
                <w:lang w:val="en-US"/>
              </w:rPr>
              <w:t>0,1049</w:t>
            </w:r>
            <w:r w:rsidRPr="003B3AD6">
              <w:rPr>
                <w:rFonts w:ascii="Times New Roman" w:hAnsi="Times New Roman" w:cs="Times New Roman"/>
                <w:i/>
                <w:color w:val="000000"/>
                <w:sz w:val="16"/>
                <w:szCs w:val="16"/>
                <w:lang w:val="en-US"/>
              </w:rPr>
              <w:br/>
              <w:t xml:space="preserve">R² = 0,9708 </w:t>
            </w:r>
          </w:p>
        </w:tc>
        <w:tc>
          <w:tcPr>
            <w:tcW w:w="1843" w:type="dxa"/>
            <w:tcBorders>
              <w:top w:val="nil"/>
              <w:left w:val="nil"/>
              <w:bottom w:val="nil"/>
              <w:right w:val="nil"/>
            </w:tcBorders>
            <w:shd w:val="clear" w:color="auto" w:fill="auto"/>
            <w:noWrap/>
            <w:vAlign w:val="bottom"/>
            <w:hideMark/>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0,0004x + 7,7699</w:t>
            </w:r>
            <w:r w:rsidRPr="003B3AD6">
              <w:rPr>
                <w:rFonts w:ascii="Times New Roman" w:hAnsi="Times New Roman" w:cs="Times New Roman"/>
                <w:i/>
                <w:color w:val="000000"/>
                <w:sz w:val="16"/>
                <w:szCs w:val="16"/>
                <w:lang w:val="en-US"/>
              </w:rPr>
              <w:br/>
              <w:t xml:space="preserve">R² = 0,6785 </w:t>
            </w:r>
          </w:p>
        </w:tc>
        <w:tc>
          <w:tcPr>
            <w:tcW w:w="1843" w:type="dxa"/>
            <w:tcBorders>
              <w:left w:val="nil"/>
              <w:right w:val="nil"/>
            </w:tcBorders>
          </w:tcPr>
          <w:p w:rsidR="006C4092" w:rsidRPr="003B3AD6" w:rsidRDefault="006C4092" w:rsidP="00DC09B6">
            <w:pPr>
              <w:spacing w:after="0"/>
              <w:rPr>
                <w:rFonts w:ascii="Times New Roman" w:hAnsi="Times New Roman" w:cs="Times New Roman"/>
                <w:i/>
                <w:color w:val="000000"/>
                <w:sz w:val="16"/>
                <w:szCs w:val="16"/>
              </w:rPr>
            </w:pPr>
            <w:r w:rsidRPr="003B3AD6">
              <w:rPr>
                <w:rFonts w:ascii="Times New Roman" w:hAnsi="Times New Roman" w:cs="Times New Roman"/>
                <w:i/>
                <w:color w:val="000000"/>
                <w:sz w:val="16"/>
                <w:szCs w:val="16"/>
                <w:lang w:val="en-US"/>
              </w:rPr>
              <w:t>y = 6,4035x</w:t>
            </w:r>
            <w:r w:rsidRPr="003B3AD6">
              <w:rPr>
                <w:rFonts w:ascii="Times New Roman" w:hAnsi="Times New Roman" w:cs="Times New Roman"/>
                <w:i/>
                <w:color w:val="000000"/>
                <w:sz w:val="16"/>
                <w:szCs w:val="16"/>
                <w:vertAlign w:val="superscript"/>
                <w:lang w:val="en-US"/>
              </w:rPr>
              <w:t>0,0374</w:t>
            </w:r>
            <w:r w:rsidRPr="003B3AD6">
              <w:rPr>
                <w:rFonts w:ascii="Times New Roman" w:hAnsi="Times New Roman" w:cs="Times New Roman"/>
                <w:i/>
                <w:color w:val="000000"/>
                <w:sz w:val="16"/>
                <w:szCs w:val="16"/>
                <w:lang w:val="en-US"/>
              </w:rPr>
              <w:br/>
              <w:t xml:space="preserve">R² = 0,9695 </w:t>
            </w:r>
          </w:p>
        </w:tc>
      </w:tr>
    </w:tbl>
    <w:p w:rsidR="006C4092" w:rsidRDefault="006C4092" w:rsidP="006C4092">
      <w:pPr>
        <w:spacing w:after="0"/>
        <w:jc w:val="both"/>
        <w:rPr>
          <w:rFonts w:ascii="Times New Roman" w:hAnsi="Times New Roman" w:cs="Times New Roman"/>
          <w:sz w:val="24"/>
          <w:szCs w:val="24"/>
          <w:lang w:val="en-US"/>
        </w:rPr>
      </w:pP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Так, по кумулятивной длине слов </w:t>
      </w:r>
      <w:r w:rsidRPr="003B3AD6">
        <w:rPr>
          <w:rFonts w:ascii="Times New Roman" w:hAnsi="Times New Roman" w:cs="Times New Roman"/>
          <w:color w:val="000000"/>
          <w:sz w:val="20"/>
          <w:szCs w:val="20"/>
        </w:rPr>
        <w:t xml:space="preserve">евангелия и послания по величине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 линейном уравнении, начиная с наибольшей величины, представлены следующим образом: </w:t>
      </w:r>
      <w:r w:rsidRPr="003B3AD6">
        <w:rPr>
          <w:rFonts w:ascii="Times New Roman" w:eastAsia="Times New Roman" w:hAnsi="Times New Roman" w:cs="Times New Roman"/>
          <w:color w:val="000000"/>
          <w:sz w:val="20"/>
          <w:szCs w:val="20"/>
          <w:lang w:eastAsia="ru-RU"/>
        </w:rPr>
        <w:t>Новый завет, Деяния святых Апостолов, Евангелие от Луки, Евангелие от Матфея, Евангелие от Марка, Евангелие от Иоанна, Откровения Иоанна Богослова, Послание</w:t>
      </w:r>
      <w:r w:rsidRPr="003B3AD6">
        <w:rPr>
          <w:rFonts w:ascii="Times New Roman" w:eastAsia="Times New Roman" w:hAnsi="Times New Roman" w:cs="Times New Roman"/>
          <w:bCs/>
          <w:i/>
          <w:iCs/>
          <w:color w:val="000000"/>
          <w:sz w:val="20"/>
          <w:szCs w:val="20"/>
          <w:lang w:eastAsia="ru-RU"/>
        </w:rPr>
        <w:t xml:space="preserve">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 xml:space="preserve">Апостола </w:t>
      </w:r>
      <w:r w:rsidRPr="003B3AD6">
        <w:rPr>
          <w:rFonts w:ascii="Times New Roman" w:eastAsia="Times New Roman" w:hAnsi="Times New Roman" w:cs="Times New Roman"/>
          <w:bCs/>
          <w:iCs/>
          <w:color w:val="000000"/>
          <w:sz w:val="20"/>
          <w:szCs w:val="20"/>
          <w:lang w:eastAsia="ru-RU"/>
        </w:rPr>
        <w:lastRenderedPageBreak/>
        <w:t>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 от 9,8720 Новый завет до 5,0453 Второго  послания Иоанна.</w:t>
      </w:r>
    </w:p>
    <w:p w:rsidR="006C4092" w:rsidRPr="003B3AD6" w:rsidRDefault="006C4092" w:rsidP="006C4092">
      <w:pPr>
        <w:spacing w:after="0"/>
        <w:ind w:firstLine="36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 xml:space="preserve">Наиболее близкие по кумулятивной длине слов </w:t>
      </w:r>
      <w:r w:rsidRPr="003B3AD6">
        <w:rPr>
          <w:rFonts w:ascii="Times New Roman" w:hAnsi="Times New Roman" w:cs="Times New Roman"/>
          <w:color w:val="000000"/>
          <w:sz w:val="20"/>
          <w:szCs w:val="20"/>
        </w:rPr>
        <w:t xml:space="preserve">евангелия и послания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 линейном уравнении, начиная с наибольшей величины, </w:t>
      </w:r>
      <w:r w:rsidRPr="003B3AD6">
        <w:rPr>
          <w:rFonts w:ascii="Times New Roman" w:hAnsi="Times New Roman" w:cs="Times New Roman"/>
          <w:sz w:val="20"/>
          <w:szCs w:val="20"/>
        </w:rPr>
        <w:t>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1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Деяния святых Апостолов, Евангелие от Луки, Евангелие от Матфея, Евангелие от Марка; </w:t>
      </w:r>
    </w:p>
    <w:p w:rsidR="006C4092" w:rsidRPr="003B3AD6" w:rsidRDefault="006C4092" w:rsidP="006C4092">
      <w:pPr>
        <w:pStyle w:val="a3"/>
        <w:numPr>
          <w:ilvl w:val="0"/>
          <w:numId w:val="1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Иоанна,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w:t>
      </w:r>
    </w:p>
    <w:p w:rsidR="006C4092" w:rsidRPr="003B3AD6" w:rsidRDefault="006C4092" w:rsidP="006C4092">
      <w:pPr>
        <w:pStyle w:val="a3"/>
        <w:numPr>
          <w:ilvl w:val="0"/>
          <w:numId w:val="1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w:t>
      </w:r>
    </w:p>
    <w:p w:rsidR="006C4092" w:rsidRPr="003B3AD6" w:rsidRDefault="006C4092" w:rsidP="006C4092">
      <w:pPr>
        <w:pStyle w:val="a3"/>
        <w:numPr>
          <w:ilvl w:val="0"/>
          <w:numId w:val="18"/>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Третье  послание Иоанна и Второе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А по средней кумулятивной длине слов </w:t>
      </w:r>
      <w:r w:rsidRPr="003B3AD6">
        <w:rPr>
          <w:rFonts w:ascii="Times New Roman" w:hAnsi="Times New Roman" w:cs="Times New Roman"/>
          <w:color w:val="000000"/>
          <w:sz w:val="20"/>
          <w:szCs w:val="20"/>
        </w:rPr>
        <w:t>евангелия и послания в степенном уравнении (величина а), начиная с наибольшей величины, представлены следующим образом:</w:t>
      </w:r>
      <w:r w:rsidRPr="003B3AD6">
        <w:rPr>
          <w:rFonts w:ascii="Times New Roman" w:eastAsia="Times New Roman" w:hAnsi="Times New Roman" w:cs="Times New Roman"/>
          <w:color w:val="000000"/>
          <w:sz w:val="20"/>
          <w:szCs w:val="20"/>
          <w:lang w:eastAsia="ru-RU"/>
        </w:rPr>
        <w:t xml:space="preserve"> Новый завет, Деяния святых Апостолов, Евангелие от Луки, Евангелие от Матфея, Евангелие от Марка, Евангелие от Иоанна,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Иоанна,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Третье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и Второе  послание Иоанна от 5,3067 Нового завета до 3,3510 Второго  послания Иоанна.</w:t>
      </w:r>
    </w:p>
    <w:p w:rsidR="006C4092" w:rsidRPr="003B3AD6" w:rsidRDefault="006C4092" w:rsidP="006C4092">
      <w:pPr>
        <w:spacing w:after="0"/>
        <w:ind w:firstLine="36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 xml:space="preserve">Наиболее близкие по средней кумулятивной длине слов </w:t>
      </w:r>
      <w:r w:rsidRPr="003B3AD6">
        <w:rPr>
          <w:rFonts w:ascii="Times New Roman" w:hAnsi="Times New Roman" w:cs="Times New Roman"/>
          <w:color w:val="000000"/>
          <w:sz w:val="20"/>
          <w:szCs w:val="20"/>
        </w:rPr>
        <w:t xml:space="preserve">евангелия и послания (величина </w:t>
      </w:r>
      <w:r w:rsidRPr="003B3AD6">
        <w:rPr>
          <w:rFonts w:ascii="Times New Roman" w:hAnsi="Times New Roman" w:cs="Times New Roman"/>
          <w:i/>
          <w:color w:val="000000"/>
          <w:sz w:val="20"/>
          <w:szCs w:val="20"/>
        </w:rPr>
        <w:t>а</w:t>
      </w:r>
      <w:r w:rsidRPr="003B3AD6">
        <w:rPr>
          <w:rFonts w:ascii="Times New Roman" w:hAnsi="Times New Roman" w:cs="Times New Roman"/>
          <w:color w:val="000000"/>
          <w:sz w:val="20"/>
          <w:szCs w:val="20"/>
        </w:rPr>
        <w:t xml:space="preserve">) в степенном уравнении, начиная с наибольшей величины, </w:t>
      </w:r>
      <w:r w:rsidRPr="003B3AD6">
        <w:rPr>
          <w:rFonts w:ascii="Times New Roman" w:hAnsi="Times New Roman" w:cs="Times New Roman"/>
          <w:sz w:val="20"/>
          <w:szCs w:val="20"/>
        </w:rPr>
        <w:t>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19"/>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Деяния святых Апостолов, Евангелие от Луки, Евангелие от Матфея, Евангелие от Марка, Евангелие от Иоанна, Откровения Иоанна Богослова,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Первое послание Петра,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w:t>
      </w:r>
    </w:p>
    <w:p w:rsidR="006C4092" w:rsidRPr="003B3AD6" w:rsidRDefault="006C4092" w:rsidP="006C4092">
      <w:pPr>
        <w:pStyle w:val="a3"/>
        <w:numPr>
          <w:ilvl w:val="0"/>
          <w:numId w:val="19"/>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Иоанна,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Третье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и Второе  послание Иоанна.</w:t>
      </w:r>
    </w:p>
    <w:p w:rsidR="006C4092" w:rsidRPr="003B3AD6" w:rsidRDefault="006C4092" w:rsidP="006C4092">
      <w:pPr>
        <w:spacing w:after="0"/>
        <w:ind w:firstLine="36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 xml:space="preserve">Вместе с этим по относительной скорости кумулятивной длины слов </w:t>
      </w:r>
      <w:r w:rsidRPr="003B3AD6">
        <w:rPr>
          <w:rFonts w:ascii="Times New Roman" w:hAnsi="Times New Roman" w:cs="Times New Roman"/>
          <w:color w:val="000000"/>
          <w:sz w:val="20"/>
          <w:szCs w:val="20"/>
        </w:rPr>
        <w:t xml:space="preserve">евангелия и послания по величине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 степенном уравнении, начиная с наибольшей величины, представлены следующим образом: </w:t>
      </w:r>
      <w:r w:rsidRPr="003B3AD6">
        <w:rPr>
          <w:rFonts w:ascii="Times New Roman" w:eastAsia="Times New Roman" w:hAnsi="Times New Roman" w:cs="Times New Roman"/>
          <w:color w:val="000000"/>
          <w:sz w:val="20"/>
          <w:szCs w:val="20"/>
          <w:lang w:eastAsia="ru-RU"/>
        </w:rPr>
        <w:t>Второе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 Иуды,</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Третье  послание Иоанна,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Иоанна,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Второе  послание Петра,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 Иакова,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Первое послание Петра,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lastRenderedPageBreak/>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Марка,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Иоанна,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Луки,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Деяния святых Апостолов 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Новый завет от 0,1466 Второго  послания Иоанна до 0,0837 Нового завета. </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Наиболее близкие по относительной скорости кумулятивной длины слов </w:t>
      </w:r>
      <w:r w:rsidRPr="003B3AD6">
        <w:rPr>
          <w:rFonts w:ascii="Times New Roman" w:hAnsi="Times New Roman" w:cs="Times New Roman"/>
          <w:color w:val="000000"/>
          <w:sz w:val="20"/>
          <w:szCs w:val="20"/>
        </w:rPr>
        <w:t xml:space="preserve">евангелия и послания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 степенном уравнении, начиная с наибольшей величины, </w:t>
      </w:r>
      <w:r w:rsidRPr="003B3AD6">
        <w:rPr>
          <w:rFonts w:ascii="Times New Roman" w:hAnsi="Times New Roman" w:cs="Times New Roman"/>
          <w:sz w:val="20"/>
          <w:szCs w:val="20"/>
        </w:rPr>
        <w:t>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20"/>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 Иуды,</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Третье  послание Иоанна,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0"/>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Иоанна,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Второе  послание Петра,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0"/>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 Иакова,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Первое послание Петра,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0"/>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Марка,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Иоанна;</w:t>
      </w:r>
    </w:p>
    <w:p w:rsidR="006C4092" w:rsidRPr="003B3AD6" w:rsidRDefault="006C4092" w:rsidP="006C4092">
      <w:pPr>
        <w:pStyle w:val="a3"/>
        <w:numPr>
          <w:ilvl w:val="0"/>
          <w:numId w:val="20"/>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Луки,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Деяния святых Апостолов 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Новый завет.</w:t>
      </w:r>
    </w:p>
    <w:p w:rsidR="006C4092" w:rsidRPr="003B3AD6" w:rsidRDefault="006C4092" w:rsidP="006C4092">
      <w:pPr>
        <w:spacing w:after="0"/>
        <w:ind w:firstLine="360"/>
        <w:jc w:val="both"/>
        <w:rPr>
          <w:rFonts w:ascii="Times New Roman" w:hAnsi="Times New Roman" w:cs="Times New Roman"/>
          <w:color w:val="000000"/>
          <w:sz w:val="20"/>
          <w:szCs w:val="20"/>
        </w:rPr>
      </w:pPr>
      <w:r w:rsidRPr="003B3AD6">
        <w:rPr>
          <w:rFonts w:ascii="Times New Roman" w:hAnsi="Times New Roman" w:cs="Times New Roman"/>
          <w:color w:val="000000"/>
          <w:sz w:val="20"/>
          <w:szCs w:val="20"/>
        </w:rPr>
        <w:t xml:space="preserve">Перейдем к моделированию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евангелий и посланий в Новом завете по кумулятивным частотам слов по линейному и степенному уравнениям (табл. 3).</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t xml:space="preserve">Так по линейному уравнению </w:t>
      </w:r>
      <w:r w:rsidRPr="003B3AD6">
        <w:rPr>
          <w:rFonts w:ascii="Times New Roman" w:hAnsi="Times New Roman" w:cs="Times New Roman"/>
          <w:i/>
          <w:color w:val="000000"/>
          <w:sz w:val="20"/>
          <w:szCs w:val="20"/>
        </w:rPr>
        <w:t>у=ах+</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моделирование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евангелий и посланий в Новом завете по кумулятивным частотам слов евангелия и послания в Новом завете, начиная с наибольшей величины, располагались следующим образом: </w:t>
      </w:r>
      <w:r w:rsidRPr="003B3AD6">
        <w:rPr>
          <w:rFonts w:ascii="Times New Roman" w:eastAsia="Times New Roman" w:hAnsi="Times New Roman" w:cs="Times New Roman"/>
          <w:color w:val="000000"/>
          <w:sz w:val="20"/>
          <w:szCs w:val="20"/>
          <w:lang w:eastAsia="ru-RU"/>
        </w:rPr>
        <w:t>Новый завет,</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Луки,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Деяния святых Апостолов,</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Иоанна,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Марка,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Первое послание Иоанна,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 Иакова,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11,4610 Нового завета 4,0353</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до Третьего послания Иоанна.</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Наиболее близкие</w:t>
      </w:r>
      <w:r w:rsidRPr="003B3AD6">
        <w:rPr>
          <w:rFonts w:ascii="Times New Roman" w:hAnsi="Times New Roman" w:cs="Times New Roman"/>
          <w:color w:val="000000"/>
          <w:sz w:val="20"/>
          <w:szCs w:val="20"/>
        </w:rPr>
        <w:t xml:space="preserve"> по линейному уравнению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моделирование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w:t>
      </w:r>
      <w:r w:rsidRPr="003B3AD6">
        <w:rPr>
          <w:rFonts w:ascii="Times New Roman" w:eastAsia="Times New Roman" w:hAnsi="Times New Roman" w:cs="Times New Roman"/>
          <w:color w:val="000000"/>
          <w:sz w:val="20"/>
          <w:szCs w:val="20"/>
          <w:lang w:eastAsia="ru-RU"/>
        </w:rPr>
        <w:t xml:space="preserve"> по кумулятивной частоте слов </w:t>
      </w:r>
      <w:r w:rsidRPr="003B3AD6">
        <w:rPr>
          <w:rFonts w:ascii="Times New Roman" w:hAnsi="Times New Roman" w:cs="Times New Roman"/>
          <w:color w:val="000000"/>
          <w:sz w:val="20"/>
          <w:szCs w:val="20"/>
        </w:rPr>
        <w:t xml:space="preserve">евангелия и послания, начиная с наибольшей величины, </w:t>
      </w:r>
      <w:r w:rsidRPr="003B3AD6">
        <w:rPr>
          <w:rFonts w:ascii="Times New Roman" w:hAnsi="Times New Roman" w:cs="Times New Roman"/>
          <w:sz w:val="20"/>
          <w:szCs w:val="20"/>
        </w:rPr>
        <w:t>были:</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2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Луки,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Деяния святых Апостолов,</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Иоанна;</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Евангелие от Марка,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Откровения Иоанна Богослова,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p>
    <w:p w:rsidR="006C4092" w:rsidRPr="003B3AD6" w:rsidRDefault="006C4092" w:rsidP="006C4092">
      <w:pPr>
        <w:pStyle w:val="a3"/>
        <w:numPr>
          <w:ilvl w:val="0"/>
          <w:numId w:val="2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Первое послание Иоанна,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 Иакова,</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w:t>
      </w:r>
    </w:p>
    <w:p w:rsidR="006C4092" w:rsidRPr="003B3AD6" w:rsidRDefault="006C4092" w:rsidP="006C4092">
      <w:pPr>
        <w:pStyle w:val="a3"/>
        <w:numPr>
          <w:ilvl w:val="0"/>
          <w:numId w:val="21"/>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w:t>
      </w:r>
    </w:p>
    <w:p w:rsidR="006C4092" w:rsidRPr="003B3AD6" w:rsidRDefault="006C4092" w:rsidP="006C4092">
      <w:pPr>
        <w:spacing w:after="0"/>
        <w:ind w:firstLine="360"/>
        <w:jc w:val="both"/>
        <w:rPr>
          <w:rFonts w:ascii="Times New Roman" w:hAnsi="Times New Roman" w:cs="Times New Roman"/>
          <w:color w:val="000000"/>
          <w:sz w:val="20"/>
          <w:szCs w:val="20"/>
        </w:rPr>
      </w:pPr>
      <w:r w:rsidRPr="003B3AD6">
        <w:rPr>
          <w:rFonts w:ascii="Times New Roman" w:hAnsi="Times New Roman" w:cs="Times New Roman"/>
          <w:color w:val="000000"/>
          <w:sz w:val="20"/>
          <w:szCs w:val="20"/>
        </w:rPr>
        <w:t>По степенному уравнению</w:t>
      </w:r>
      <w:r w:rsidRPr="003B3AD6">
        <w:rPr>
          <w:rFonts w:ascii="Times New Roman" w:hAnsi="Times New Roman" w:cs="Times New Roman"/>
          <w:i/>
          <w:color w:val="000000"/>
          <w:sz w:val="20"/>
          <w:szCs w:val="20"/>
        </w:rPr>
        <w:t xml:space="preserve"> у=ах</w:t>
      </w:r>
      <w:r w:rsidRPr="003B3AD6">
        <w:rPr>
          <w:rFonts w:ascii="Times New Roman" w:hAnsi="Times New Roman" w:cs="Times New Roman"/>
          <w:i/>
          <w:color w:val="000000"/>
          <w:sz w:val="20"/>
          <w:szCs w:val="20"/>
          <w:vertAlign w:val="superscript"/>
          <w:lang w:val="en-US"/>
        </w:rPr>
        <w:t>b</w:t>
      </w:r>
      <w:r w:rsidRPr="003B3AD6">
        <w:rPr>
          <w:rFonts w:ascii="Times New Roman" w:hAnsi="Times New Roman" w:cs="Times New Roman"/>
          <w:i/>
          <w:color w:val="000000"/>
          <w:sz w:val="20"/>
          <w:szCs w:val="20"/>
          <w:vertAlign w:val="superscript"/>
        </w:rPr>
        <w:t xml:space="preserve"> </w:t>
      </w:r>
      <w:r w:rsidRPr="003B3AD6">
        <w:rPr>
          <w:rFonts w:ascii="Times New Roman" w:hAnsi="Times New Roman" w:cs="Times New Roman"/>
          <w:color w:val="000000"/>
          <w:sz w:val="20"/>
          <w:szCs w:val="20"/>
        </w:rPr>
        <w:t xml:space="preserve">(средняя частота слов - величина </w:t>
      </w:r>
      <w:r w:rsidRPr="003B3AD6">
        <w:rPr>
          <w:rFonts w:ascii="Times New Roman" w:hAnsi="Times New Roman" w:cs="Times New Roman"/>
          <w:i/>
          <w:color w:val="000000"/>
          <w:sz w:val="20"/>
          <w:szCs w:val="20"/>
        </w:rPr>
        <w:t>а</w:t>
      </w:r>
      <w:r w:rsidRPr="003B3AD6">
        <w:rPr>
          <w:rFonts w:ascii="Times New Roman" w:hAnsi="Times New Roman" w:cs="Times New Roman"/>
          <w:color w:val="000000"/>
          <w:sz w:val="20"/>
          <w:szCs w:val="20"/>
        </w:rPr>
        <w:t xml:space="preserve">) моделирование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w:t>
      </w:r>
      <w:r w:rsidRPr="003B3AD6">
        <w:rPr>
          <w:rFonts w:ascii="Times New Roman" w:eastAsia="Times New Roman" w:hAnsi="Times New Roman" w:cs="Times New Roman"/>
          <w:color w:val="000000"/>
          <w:sz w:val="20"/>
          <w:szCs w:val="20"/>
          <w:lang w:eastAsia="ru-RU"/>
        </w:rPr>
        <w:t xml:space="preserve"> </w:t>
      </w:r>
      <w:r w:rsidRPr="003B3AD6">
        <w:rPr>
          <w:rFonts w:ascii="Times New Roman" w:hAnsi="Times New Roman" w:cs="Times New Roman"/>
          <w:color w:val="000000"/>
          <w:sz w:val="20"/>
          <w:szCs w:val="20"/>
        </w:rPr>
        <w:t xml:space="preserve">евангелия и послания в Новом завете, начиная с наибольшей величины, располагались следующим образом: </w:t>
      </w:r>
      <w:r w:rsidRPr="003B3AD6">
        <w:rPr>
          <w:rFonts w:ascii="Times New Roman" w:eastAsia="Times New Roman" w:hAnsi="Times New Roman" w:cs="Times New Roman"/>
          <w:color w:val="000000"/>
          <w:sz w:val="20"/>
          <w:szCs w:val="20"/>
          <w:lang w:eastAsia="ru-RU"/>
        </w:rPr>
        <w:t>Новый завет,</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Луки,</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Деяния святых Апостолов,</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Евангелие от Иоанна, 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lastRenderedPageBreak/>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 и Третье  послание Иоанна от 10,4050 Нового завета до 2,8868 Третьего  послания Иоанна.</w:t>
      </w:r>
    </w:p>
    <w:p w:rsidR="006C4092" w:rsidRPr="003B3AD6" w:rsidRDefault="006C4092" w:rsidP="006C4092">
      <w:pPr>
        <w:spacing w:after="0"/>
        <w:ind w:firstLine="36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t xml:space="preserve">Наиболее близкие по степенному уравнению (средняя частота слов - величина </w:t>
      </w:r>
      <w:r w:rsidRPr="003B3AD6">
        <w:rPr>
          <w:rFonts w:ascii="Times New Roman" w:hAnsi="Times New Roman" w:cs="Times New Roman"/>
          <w:i/>
          <w:color w:val="000000"/>
          <w:sz w:val="20"/>
          <w:szCs w:val="20"/>
        </w:rPr>
        <w:t>а</w:t>
      </w:r>
      <w:r w:rsidRPr="003B3AD6">
        <w:rPr>
          <w:rFonts w:ascii="Times New Roman" w:hAnsi="Times New Roman" w:cs="Times New Roman"/>
          <w:color w:val="000000"/>
          <w:sz w:val="20"/>
          <w:szCs w:val="20"/>
        </w:rPr>
        <w:t>) евангелия и послания в Новом завете, начиная с наибольшей величины, располагались следующим образом:</w:t>
      </w:r>
      <w:r w:rsidRPr="003B3AD6">
        <w:rPr>
          <w:rFonts w:ascii="Times New Roman" w:eastAsia="Times New Roman" w:hAnsi="Times New Roman" w:cs="Times New Roman"/>
          <w:color w:val="000000"/>
          <w:sz w:val="20"/>
          <w:szCs w:val="20"/>
          <w:lang w:eastAsia="ru-RU"/>
        </w:rPr>
        <w:t xml:space="preserve"> </w:t>
      </w:r>
    </w:p>
    <w:p w:rsidR="006C4092" w:rsidRPr="003B3AD6" w:rsidRDefault="006C4092" w:rsidP="006C4092">
      <w:pPr>
        <w:pStyle w:val="a3"/>
        <w:numPr>
          <w:ilvl w:val="0"/>
          <w:numId w:val="22"/>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Деяния святых Апостолов,</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Евангелие от Матфея,</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Евангелие от Иоанна, Евангелие от Марка, Откровения Иоанна Богослова,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p>
    <w:p w:rsidR="006C4092" w:rsidRPr="003B3AD6" w:rsidRDefault="006C4092" w:rsidP="006C4092">
      <w:pPr>
        <w:pStyle w:val="a3"/>
        <w:numPr>
          <w:ilvl w:val="0"/>
          <w:numId w:val="22"/>
        </w:numPr>
        <w:spacing w:after="0"/>
        <w:jc w:val="both"/>
        <w:rPr>
          <w:rFonts w:ascii="Times New Roman" w:hAnsi="Times New Roman" w:cs="Times New Roman"/>
          <w:color w:val="000000"/>
          <w:sz w:val="20"/>
          <w:szCs w:val="20"/>
        </w:rPr>
      </w:pPr>
      <w:r w:rsidRPr="003B3AD6">
        <w:rPr>
          <w:rFonts w:ascii="Times New Roman" w:eastAsia="Times New Roman" w:hAnsi="Times New Roman" w:cs="Times New Roman"/>
          <w:color w:val="000000"/>
          <w:sz w:val="20"/>
          <w:szCs w:val="20"/>
          <w:lang w:eastAsia="ru-RU"/>
        </w:rPr>
        <w:t>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w:t>
      </w:r>
    </w:p>
    <w:p w:rsidR="006C4092" w:rsidRPr="003B3AD6" w:rsidRDefault="006C4092" w:rsidP="006C4092">
      <w:pPr>
        <w:pStyle w:val="a3"/>
        <w:numPr>
          <w:ilvl w:val="0"/>
          <w:numId w:val="2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w:t>
      </w:r>
    </w:p>
    <w:p w:rsidR="006C4092" w:rsidRPr="003B3AD6" w:rsidRDefault="006C4092" w:rsidP="006C4092">
      <w:pPr>
        <w:pStyle w:val="a3"/>
        <w:numPr>
          <w:ilvl w:val="0"/>
          <w:numId w:val="2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w:t>
      </w:r>
    </w:p>
    <w:p w:rsidR="006C4092" w:rsidRPr="003B3AD6" w:rsidRDefault="006C4092" w:rsidP="006C4092">
      <w:pPr>
        <w:pStyle w:val="a3"/>
        <w:numPr>
          <w:ilvl w:val="0"/>
          <w:numId w:val="22"/>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Послание Иуды,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Второе  послание Иоанна.</w:t>
      </w:r>
    </w:p>
    <w:p w:rsidR="006C4092" w:rsidRPr="003B3AD6" w:rsidRDefault="006C4092" w:rsidP="006C4092">
      <w:pPr>
        <w:spacing w:after="0"/>
        <w:ind w:firstLine="708"/>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t xml:space="preserve">По степенному уравнению (относительная скорость - величина </w:t>
      </w:r>
      <w:r w:rsidRPr="003B3AD6">
        <w:rPr>
          <w:rFonts w:ascii="Times New Roman" w:hAnsi="Times New Roman" w:cs="Times New Roman"/>
          <w:color w:val="000000"/>
          <w:sz w:val="20"/>
          <w:szCs w:val="20"/>
          <w:lang w:val="en-US"/>
        </w:rPr>
        <w:t>b</w:t>
      </w:r>
      <w:r w:rsidRPr="003B3AD6">
        <w:rPr>
          <w:rFonts w:ascii="Times New Roman" w:hAnsi="Times New Roman" w:cs="Times New Roman"/>
          <w:color w:val="000000"/>
          <w:sz w:val="20"/>
          <w:szCs w:val="20"/>
        </w:rPr>
        <w:t>) евангелия и послания в Новом завете, начиная с наибольшей величины, располагались следующим образом:</w:t>
      </w:r>
      <w:r w:rsidRPr="003B3AD6">
        <w:rPr>
          <w:rFonts w:ascii="Times New Roman" w:eastAsia="Times New Roman" w:hAnsi="Times New Roman" w:cs="Times New Roman"/>
          <w:color w:val="000000"/>
          <w:sz w:val="20"/>
          <w:szCs w:val="20"/>
          <w:lang w:eastAsia="ru-RU"/>
        </w:rPr>
        <w:t xml:space="preserve"> Третье  послание Иоанна, Второе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Послание Иуды,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Титу,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Второе  послание Петра,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Откровения Иоанна Богослова, Евангелие от Марка, Евангелие от Иоанна, Евангелие от Матфея, Деяния святых Апостолов, Евангелие от Луки и Новый завет от 0,1253 Третьего  послания Иоанна до 0,0129  </w:t>
      </w:r>
      <w:r w:rsidRPr="003B3AD6">
        <w:rPr>
          <w:rFonts w:ascii="Times New Roman" w:hAnsi="Times New Roman" w:cs="Times New Roman"/>
          <w:color w:val="000000"/>
          <w:sz w:val="20"/>
          <w:szCs w:val="20"/>
        </w:rPr>
        <w:t>Нового завета</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spacing w:after="0"/>
        <w:ind w:firstLine="708"/>
        <w:jc w:val="both"/>
        <w:rPr>
          <w:rFonts w:ascii="Times New Roman" w:hAnsi="Times New Roman" w:cs="Times New Roman"/>
          <w:color w:val="000000"/>
          <w:sz w:val="20"/>
          <w:szCs w:val="20"/>
        </w:rPr>
      </w:pPr>
      <w:r w:rsidRPr="003B3AD6">
        <w:rPr>
          <w:rFonts w:ascii="Times New Roman" w:hAnsi="Times New Roman" w:cs="Times New Roman"/>
          <w:color w:val="000000"/>
          <w:sz w:val="20"/>
          <w:szCs w:val="20"/>
        </w:rPr>
        <w:t xml:space="preserve">Наиболее близкие по степенному уравнению (относительная скорость -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евангелия и послания в Новом завете, начиная с наибольшей величины, располагались следующим образом:</w:t>
      </w:r>
    </w:p>
    <w:p w:rsidR="006C4092" w:rsidRPr="003B3AD6" w:rsidRDefault="006C4092" w:rsidP="006C4092">
      <w:pPr>
        <w:pStyle w:val="a3"/>
        <w:numPr>
          <w:ilvl w:val="0"/>
          <w:numId w:val="2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Второе  послание Иоанна,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 Послание Иуды;</w:t>
      </w:r>
    </w:p>
    <w:p w:rsidR="006C4092" w:rsidRPr="003B3AD6" w:rsidRDefault="006C4092" w:rsidP="006C4092">
      <w:pPr>
        <w:pStyle w:val="a3"/>
        <w:numPr>
          <w:ilvl w:val="0"/>
          <w:numId w:val="2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Второе  послание Петра; </w:t>
      </w:r>
    </w:p>
    <w:p w:rsidR="006C4092" w:rsidRPr="003B3AD6" w:rsidRDefault="006C4092" w:rsidP="006C4092">
      <w:pPr>
        <w:pStyle w:val="a3"/>
        <w:numPr>
          <w:ilvl w:val="0"/>
          <w:numId w:val="2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Первое послание Петра,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Тимофею,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Колоссянам, Послание Иакова,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Филиппийцам; </w:t>
      </w:r>
    </w:p>
    <w:p w:rsidR="006C4092" w:rsidRPr="003B3AD6" w:rsidRDefault="006C4092" w:rsidP="006C4092">
      <w:pPr>
        <w:pStyle w:val="a3"/>
        <w:numPr>
          <w:ilvl w:val="0"/>
          <w:numId w:val="2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Галатам,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Ефесянам, Первое послание Иоанна;</w:t>
      </w:r>
    </w:p>
    <w:p w:rsidR="006C4092" w:rsidRPr="003B3AD6" w:rsidRDefault="006C4092" w:rsidP="006C4092">
      <w:pPr>
        <w:pStyle w:val="a3"/>
        <w:numPr>
          <w:ilvl w:val="0"/>
          <w:numId w:val="2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Евреям, Второе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Римлянам,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Коринфянам; </w:t>
      </w:r>
    </w:p>
    <w:p w:rsidR="006C4092" w:rsidRPr="003B3AD6" w:rsidRDefault="006C4092" w:rsidP="006C4092">
      <w:pPr>
        <w:pStyle w:val="a3"/>
        <w:numPr>
          <w:ilvl w:val="0"/>
          <w:numId w:val="24"/>
        </w:numPr>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Откровения Иоанна Богослова, Евангелие от Марка, Евангелие от Иоанна, Евангелие от Матфея, Деяния святых Апостолов и Евангелие от Луки.</w:t>
      </w:r>
    </w:p>
    <w:p w:rsidR="006C4092" w:rsidRPr="003B3AD6" w:rsidRDefault="006C4092" w:rsidP="006C4092">
      <w:pPr>
        <w:spacing w:after="0"/>
        <w:jc w:val="both"/>
        <w:rPr>
          <w:rStyle w:val="aa"/>
          <w:b w:val="0"/>
          <w:i w:val="0"/>
          <w:sz w:val="20"/>
          <w:szCs w:val="20"/>
        </w:rPr>
      </w:pPr>
    </w:p>
    <w:p w:rsidR="006C4092" w:rsidRPr="003B3AD6" w:rsidRDefault="006C4092" w:rsidP="006C4092">
      <w:pPr>
        <w:spacing w:after="0"/>
        <w:ind w:firstLine="708"/>
        <w:jc w:val="both"/>
        <w:rPr>
          <w:rFonts w:ascii="Times New Roman" w:hAnsi="Times New Roman" w:cs="Times New Roman"/>
          <w:color w:val="000000"/>
          <w:sz w:val="20"/>
          <w:szCs w:val="20"/>
        </w:rPr>
      </w:pPr>
      <w:r w:rsidRPr="003B3AD6">
        <w:rPr>
          <w:rFonts w:ascii="Times New Roman" w:hAnsi="Times New Roman" w:cs="Times New Roman"/>
          <w:color w:val="000000"/>
          <w:sz w:val="20"/>
          <w:szCs w:val="20"/>
        </w:rPr>
        <w:t>Выводы</w:t>
      </w:r>
    </w:p>
    <w:p w:rsidR="006C4092" w:rsidRPr="003B3AD6" w:rsidRDefault="006C4092" w:rsidP="006C4092">
      <w:pPr>
        <w:spacing w:after="0"/>
        <w:ind w:firstLine="360"/>
        <w:jc w:val="both"/>
        <w:rPr>
          <w:rFonts w:ascii="Times New Roman" w:hAnsi="Times New Roman" w:cs="Times New Roman"/>
          <w:color w:val="000000"/>
          <w:sz w:val="20"/>
          <w:szCs w:val="20"/>
        </w:rPr>
      </w:pP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t xml:space="preserve">По длине и кумулятивной длине слов </w:t>
      </w:r>
      <w:r w:rsidRPr="003B3AD6">
        <w:rPr>
          <w:rFonts w:ascii="Times New Roman" w:hAnsi="Times New Roman" w:cs="Times New Roman"/>
          <w:sz w:val="20"/>
          <w:szCs w:val="20"/>
        </w:rPr>
        <w:t>евангелия и послания Нового завета различались</w:t>
      </w:r>
      <w:r w:rsidRPr="003B3AD6">
        <w:rPr>
          <w:rFonts w:ascii="Times New Roman" w:eastAsia="Times New Roman" w:hAnsi="Times New Roman" w:cs="Times New Roman"/>
          <w:color w:val="000000"/>
          <w:sz w:val="20"/>
          <w:szCs w:val="20"/>
          <w:lang w:eastAsia="ru-RU"/>
        </w:rPr>
        <w:t>, начиная с наибольшей величины, и</w:t>
      </w:r>
      <w:r w:rsidRPr="003B3AD6">
        <w:rPr>
          <w:rFonts w:ascii="Times New Roman" w:hAnsi="Times New Roman" w:cs="Times New Roman"/>
          <w:sz w:val="20"/>
          <w:szCs w:val="20"/>
        </w:rPr>
        <w:t xml:space="preserve"> располагались соответственно </w:t>
      </w:r>
      <w:r w:rsidRPr="003B3AD6">
        <w:rPr>
          <w:rFonts w:ascii="Times New Roman" w:eastAsia="Times New Roman" w:hAnsi="Times New Roman" w:cs="Times New Roman"/>
          <w:color w:val="000000"/>
          <w:sz w:val="20"/>
          <w:szCs w:val="20"/>
          <w:lang w:eastAsia="ru-RU"/>
        </w:rPr>
        <w:t xml:space="preserve">от 137914 Новый завет до </w:t>
      </w:r>
      <w:r w:rsidRPr="003B3AD6">
        <w:rPr>
          <w:rFonts w:ascii="Times New Roman" w:hAnsi="Times New Roman" w:cs="Times New Roman"/>
          <w:color w:val="000000"/>
          <w:sz w:val="20"/>
          <w:szCs w:val="20"/>
        </w:rPr>
        <w:t>835</w:t>
      </w:r>
      <w:r w:rsidRPr="003B3AD6">
        <w:rPr>
          <w:rFonts w:ascii="Times New Roman" w:eastAsia="Times New Roman" w:hAnsi="Times New Roman" w:cs="Times New Roman"/>
          <w:color w:val="000000"/>
          <w:sz w:val="20"/>
          <w:szCs w:val="20"/>
          <w:lang w:eastAsia="ru-RU"/>
        </w:rPr>
        <w:t xml:space="preserve"> Второго послания Иоанна и от 137914 Нового завета до 413080 Второго послания Иоанна. </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lastRenderedPageBreak/>
        <w:t xml:space="preserve">По натуральному логарифму кумулятивного количества длин слов евангелия и послания </w:t>
      </w:r>
      <w:r w:rsidRPr="003B3AD6">
        <w:rPr>
          <w:rFonts w:ascii="Times New Roman" w:hAnsi="Times New Roman" w:cs="Times New Roman"/>
          <w:sz w:val="20"/>
          <w:szCs w:val="20"/>
        </w:rPr>
        <w:t>Нового завета различались</w:t>
      </w:r>
      <w:r w:rsidRPr="003B3AD6">
        <w:rPr>
          <w:rFonts w:ascii="Times New Roman" w:eastAsia="Times New Roman" w:hAnsi="Times New Roman" w:cs="Times New Roman"/>
          <w:color w:val="000000"/>
          <w:sz w:val="20"/>
          <w:szCs w:val="20"/>
          <w:lang w:eastAsia="ru-RU"/>
        </w:rPr>
        <w:t>, начиная с наибольшей величины,</w:t>
      </w:r>
      <w:r w:rsidRPr="003B3AD6">
        <w:rPr>
          <w:rFonts w:ascii="Times New Roman" w:hAnsi="Times New Roman" w:cs="Times New Roman"/>
          <w:sz w:val="20"/>
          <w:szCs w:val="20"/>
        </w:rPr>
        <w:t xml:space="preserve"> </w:t>
      </w:r>
      <w:r w:rsidRPr="003B3AD6">
        <w:rPr>
          <w:rFonts w:ascii="Times New Roman" w:eastAsia="Times New Roman" w:hAnsi="Times New Roman" w:cs="Times New Roman"/>
          <w:color w:val="000000"/>
          <w:sz w:val="20"/>
          <w:szCs w:val="20"/>
          <w:lang w:eastAsia="ru-RU"/>
        </w:rPr>
        <w:t>от 12,0546 Деяния святых Апостолов до 12,9314 Второго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объему текстов евангелия и послания в Новом завете, начиная с наибольшей величины, располагались от 17475 Новый завет до 214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кумулятивному объему текстов евангелия и послания в Новом завете, начиная с наибольшей величины, располагались от 17475 Нового завета до 99293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кумулятивному натуральному логарифму объема текстов евангелия и послания в Новом завете, начиная с наибольшей величины, располагались от 9,7685 Нового завета до 11,5058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объему словаря евангелия и послания в Новом завете, начиная с наибольшей величины, располагались от 8196 Нового завета до 149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кумулятивному объему словарей евангелия и послания в Новом завете, начиная с наибольшей величины, располагались от 8196 Нового завета до  35947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кумулятивному натуральному логарифму объема словарей евангелия и послания в Новом завете, начиная с наибольшей величины, располагались от 9,0114 Нового завета до 10,4838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отношению объема словарей к общему объему текстов евангелия и послания  в Новом завете, начиная с наибольшей величины, располагались от 0,7208 Послания Иуды до 12,7209 Первого послания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кумулятивному отношению объема словарей к объему текстов евангелия и послания в Новом завете, начиная с наибольшей величины, располагались от 0,7208 Послания Иуды до 12,7209 Первое послание </w:t>
      </w:r>
      <w:r w:rsidRPr="003B3AD6">
        <w:rPr>
          <w:rFonts w:ascii="Times New Roman" w:eastAsia="Times New Roman" w:hAnsi="Times New Roman" w:cs="Times New Roman"/>
          <w:bCs/>
          <w:iCs/>
          <w:color w:val="000000"/>
          <w:sz w:val="20"/>
          <w:szCs w:val="20"/>
          <w:lang w:eastAsia="ru-RU"/>
        </w:rPr>
        <w:t>Апостола Павла</w:t>
      </w:r>
      <w:r w:rsidRPr="003B3AD6">
        <w:rPr>
          <w:rFonts w:ascii="Times New Roman" w:eastAsia="Times New Roman" w:hAnsi="Times New Roman" w:cs="Times New Roman"/>
          <w:color w:val="000000"/>
          <w:sz w:val="20"/>
          <w:szCs w:val="20"/>
          <w:lang w:eastAsia="ru-RU"/>
        </w:rPr>
        <w:t xml:space="preserve"> к Фессалоникейцам.</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sz w:val="20"/>
          <w:szCs w:val="20"/>
        </w:rPr>
        <w:t xml:space="preserve">По координатам средней </w:t>
      </w:r>
      <w:r w:rsidRPr="003B3AD6">
        <w:rPr>
          <w:rFonts w:ascii="Times New Roman" w:eastAsia="Times New Roman" w:hAnsi="Times New Roman" w:cs="Times New Roman"/>
          <w:color w:val="000000"/>
          <w:sz w:val="20"/>
          <w:szCs w:val="20"/>
          <w:lang w:eastAsia="ru-RU"/>
        </w:rPr>
        <w:t>точки</w:t>
      </w:r>
      <w:r w:rsidRPr="003B3AD6">
        <w:rPr>
          <w:rFonts w:ascii="Times New Roman" w:hAnsi="Times New Roman" w:cs="Times New Roman"/>
          <w:sz w:val="20"/>
          <w:szCs w:val="20"/>
        </w:rPr>
        <w:t xml:space="preserve">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евангелия и послания в Новом завете, начиная с наибольшей величины, располагались</w:t>
      </w:r>
      <w:r w:rsidRPr="003B3AD6">
        <w:rPr>
          <w:rFonts w:ascii="Times New Roman" w:eastAsia="Times New Roman" w:hAnsi="Times New Roman" w:cs="Times New Roman"/>
          <w:color w:val="000000"/>
          <w:sz w:val="20"/>
          <w:szCs w:val="20"/>
          <w:lang w:eastAsia="ru-RU"/>
        </w:rPr>
        <w:t xml:space="preserve"> от 127345 </w:t>
      </w:r>
      <w:r w:rsidRPr="003B3AD6">
        <w:rPr>
          <w:rFonts w:ascii="Times New Roman" w:hAnsi="Times New Roman" w:cs="Times New Roman"/>
          <w:sz w:val="20"/>
          <w:szCs w:val="20"/>
        </w:rPr>
        <w:t xml:space="preserve">Нового завета до 14 </w:t>
      </w:r>
      <w:r w:rsidRPr="003B3AD6">
        <w:rPr>
          <w:rFonts w:ascii="Times New Roman" w:eastAsia="Times New Roman" w:hAnsi="Times New Roman" w:cs="Times New Roman"/>
          <w:color w:val="000000"/>
          <w:sz w:val="20"/>
          <w:szCs w:val="20"/>
          <w:lang w:eastAsia="ru-RU"/>
        </w:rPr>
        <w:t xml:space="preserve">Второго  послания Иоанна – большему объему текста соответствовала большая точка </w:t>
      </w:r>
      <w:r w:rsidRPr="003B3AD6">
        <w:rPr>
          <w:rFonts w:ascii="Times New Roman" w:hAnsi="Times New Roman" w:cs="Times New Roman"/>
          <w:sz w:val="20"/>
          <w:szCs w:val="20"/>
        </w:rPr>
        <w:t xml:space="preserve">по координатам средней </w:t>
      </w:r>
      <w:r w:rsidRPr="003B3AD6">
        <w:rPr>
          <w:rFonts w:ascii="Times New Roman" w:eastAsia="Times New Roman" w:hAnsi="Times New Roman" w:cs="Times New Roman"/>
          <w:color w:val="000000"/>
          <w:sz w:val="20"/>
          <w:szCs w:val="20"/>
          <w:lang w:eastAsia="ru-RU"/>
        </w:rPr>
        <w:t>точки</w:t>
      </w:r>
      <w:r w:rsidRPr="003B3AD6">
        <w:rPr>
          <w:rFonts w:ascii="Times New Roman" w:hAnsi="Times New Roman" w:cs="Times New Roman"/>
          <w:sz w:val="20"/>
          <w:szCs w:val="20"/>
        </w:rPr>
        <w:t xml:space="preserve">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По </w:t>
      </w:r>
      <w:r w:rsidRPr="003B3AD6">
        <w:rPr>
          <w:rFonts w:ascii="Times New Roman" w:hAnsi="Times New Roman" w:cs="Times New Roman"/>
          <w:sz w:val="20"/>
          <w:szCs w:val="20"/>
        </w:rPr>
        <w:t>координатам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w:t>
      </w:r>
      <w:r w:rsidRPr="003B3AD6">
        <w:rPr>
          <w:rFonts w:ascii="Times New Roman" w:hAnsi="Times New Roman" w:cs="Times New Roman"/>
          <w:sz w:val="20"/>
          <w:szCs w:val="20"/>
          <w:lang w:val="en-US"/>
        </w:rPr>
        <w:t>e</w:t>
      </w:r>
      <w:r w:rsidRPr="003B3AD6">
        <w:rPr>
          <w:rFonts w:ascii="Times New Roman" w:hAnsi="Times New Roman" w:cs="Times New Roman"/>
          <w:sz w:val="20"/>
          <w:szCs w:val="20"/>
        </w:rPr>
        <w:t>рного квантитативного лексического кроссинговера евангелий и посланий КДС и КЧС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 xml:space="preserve"> – среднее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w:t>
      </w:r>
      <w:r w:rsidRPr="003B3AD6">
        <w:rPr>
          <w:rFonts w:ascii="Times New Roman" w:hAnsi="Times New Roman" w:cs="Times New Roman"/>
          <w:sz w:val="20"/>
          <w:szCs w:val="20"/>
          <w:lang w:val="en-US"/>
        </w:rPr>
        <w:t>K</w:t>
      </w:r>
      <w:r w:rsidRPr="003B3AD6">
        <w:rPr>
          <w:rFonts w:ascii="Times New Roman" w:hAnsi="Times New Roman" w:cs="Times New Roman"/>
          <w:sz w:val="20"/>
          <w:szCs w:val="20"/>
        </w:rPr>
        <w:t xml:space="preserve">ДС и </w:t>
      </w:r>
      <w:r w:rsidRPr="003B3AD6">
        <w:rPr>
          <w:rFonts w:ascii="Times New Roman" w:hAnsi="Times New Roman" w:cs="Times New Roman"/>
          <w:sz w:val="20"/>
          <w:szCs w:val="20"/>
          <w:lang w:val="en-US"/>
        </w:rPr>
        <w:t>Ln</w:t>
      </w:r>
      <w:r w:rsidRPr="003B3AD6">
        <w:rPr>
          <w:rFonts w:ascii="Times New Roman" w:hAnsi="Times New Roman" w:cs="Times New Roman"/>
          <w:sz w:val="20"/>
          <w:szCs w:val="20"/>
        </w:rPr>
        <w:t xml:space="preserve"> КЧС располагались</w:t>
      </w:r>
      <w:r w:rsidRPr="003B3AD6">
        <w:rPr>
          <w:rFonts w:ascii="Times New Roman" w:eastAsia="Times New Roman" w:hAnsi="Times New Roman" w:cs="Times New Roman"/>
          <w:color w:val="000000"/>
          <w:sz w:val="20"/>
          <w:szCs w:val="20"/>
          <w:lang w:eastAsia="ru-RU"/>
        </w:rPr>
        <w:t xml:space="preserve"> от 11,7350</w:t>
      </w:r>
      <w:r w:rsidRPr="003B3AD6">
        <w:rPr>
          <w:rFonts w:ascii="Times New Roman" w:hAnsi="Times New Roman" w:cs="Times New Roman"/>
          <w:sz w:val="20"/>
          <w:szCs w:val="20"/>
        </w:rPr>
        <w:t xml:space="preserve"> Нового завета до 2,6390 </w:t>
      </w:r>
      <w:r w:rsidRPr="003B3AD6">
        <w:rPr>
          <w:rFonts w:ascii="Times New Roman" w:eastAsia="Times New Roman" w:hAnsi="Times New Roman" w:cs="Times New Roman"/>
          <w:color w:val="000000"/>
          <w:sz w:val="20"/>
          <w:szCs w:val="20"/>
          <w:lang w:eastAsia="ru-RU"/>
        </w:rPr>
        <w:t xml:space="preserve"> Второго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sz w:val="20"/>
          <w:szCs w:val="20"/>
        </w:rPr>
        <w:t xml:space="preserve">По отношению относительных  скоростей  </w:t>
      </w:r>
      <w:r w:rsidRPr="003B3AD6">
        <w:rPr>
          <w:rFonts w:ascii="Times New Roman" w:hAnsi="Times New Roman" w:cs="Times New Roman"/>
          <w:i/>
          <w:sz w:val="20"/>
          <w:szCs w:val="20"/>
          <w:lang w:val="en-US"/>
        </w:rPr>
        <w:t>b</w:t>
      </w:r>
      <w:r w:rsidRPr="003B3AD6">
        <w:rPr>
          <w:rFonts w:ascii="Times New Roman" w:hAnsi="Times New Roman" w:cs="Times New Roman"/>
          <w:i/>
          <w:sz w:val="20"/>
          <w:szCs w:val="20"/>
          <w:vertAlign w:val="subscript"/>
        </w:rPr>
        <w:t>КДС</w:t>
      </w:r>
      <w:r w:rsidRPr="003B3AD6">
        <w:rPr>
          <w:rFonts w:ascii="Times New Roman" w:hAnsi="Times New Roman" w:cs="Times New Roman"/>
          <w:i/>
          <w:sz w:val="20"/>
          <w:szCs w:val="20"/>
        </w:rPr>
        <w:t>/</w:t>
      </w:r>
      <w:r w:rsidRPr="003B3AD6">
        <w:rPr>
          <w:rFonts w:ascii="Times New Roman" w:hAnsi="Times New Roman" w:cs="Times New Roman"/>
          <w:i/>
          <w:sz w:val="20"/>
          <w:szCs w:val="20"/>
          <w:lang w:val="en-US"/>
        </w:rPr>
        <w:t>b</w:t>
      </w:r>
      <w:r w:rsidRPr="003B3AD6">
        <w:rPr>
          <w:rFonts w:ascii="Times New Roman" w:hAnsi="Times New Roman" w:cs="Times New Roman"/>
          <w:i/>
          <w:sz w:val="20"/>
          <w:szCs w:val="20"/>
          <w:vertAlign w:val="subscript"/>
        </w:rPr>
        <w:t>КЧС</w:t>
      </w:r>
      <w:r w:rsidRPr="003B3AD6">
        <w:rPr>
          <w:rFonts w:ascii="Times New Roman" w:hAnsi="Times New Roman" w:cs="Times New Roman"/>
          <w:sz w:val="20"/>
          <w:szCs w:val="20"/>
        </w:rPr>
        <w:t xml:space="preserve"> по степенному уравнению </w:t>
      </w:r>
      <w:r w:rsidRPr="003B3AD6">
        <w:rPr>
          <w:rFonts w:ascii="Times New Roman" w:hAnsi="Times New Roman" w:cs="Times New Roman"/>
          <w:i/>
          <w:sz w:val="20"/>
          <w:szCs w:val="20"/>
        </w:rPr>
        <w:t>у=ах</w:t>
      </w:r>
      <w:r w:rsidRPr="003B3AD6">
        <w:rPr>
          <w:rFonts w:ascii="Times New Roman" w:hAnsi="Times New Roman" w:cs="Times New Roman"/>
          <w:i/>
          <w:sz w:val="20"/>
          <w:szCs w:val="20"/>
          <w:vertAlign w:val="superscript"/>
          <w:lang w:val="en-US"/>
        </w:rPr>
        <w:t>b</w:t>
      </w:r>
      <w:r w:rsidRPr="003B3AD6">
        <w:rPr>
          <w:rFonts w:ascii="Times New Roman" w:hAnsi="Times New Roman" w:cs="Times New Roman"/>
          <w:sz w:val="20"/>
          <w:szCs w:val="20"/>
        </w:rPr>
        <w:t xml:space="preserve"> евангелия и послания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располагались</w:t>
      </w:r>
      <w:r w:rsidRPr="003B3AD6">
        <w:rPr>
          <w:rFonts w:ascii="Times New Roman" w:eastAsia="Times New Roman" w:hAnsi="Times New Roman" w:cs="Times New Roman"/>
          <w:color w:val="000000"/>
          <w:sz w:val="20"/>
          <w:szCs w:val="20"/>
          <w:lang w:eastAsia="ru-RU"/>
        </w:rPr>
        <w:t xml:space="preserve"> от 6,4884 </w:t>
      </w:r>
      <w:r w:rsidRPr="003B3AD6">
        <w:rPr>
          <w:rFonts w:ascii="Times New Roman" w:hAnsi="Times New Roman" w:cs="Times New Roman"/>
          <w:sz w:val="20"/>
          <w:szCs w:val="20"/>
        </w:rPr>
        <w:t xml:space="preserve">Нового завета до 1,0567 </w:t>
      </w:r>
      <w:r w:rsidRPr="003B3AD6">
        <w:rPr>
          <w:rFonts w:ascii="Times New Roman" w:eastAsia="Times New Roman" w:hAnsi="Times New Roman" w:cs="Times New Roman"/>
          <w:color w:val="000000"/>
          <w:sz w:val="20"/>
          <w:szCs w:val="20"/>
          <w:lang w:eastAsia="ru-RU"/>
        </w:rPr>
        <w:t>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 п</w:t>
      </w:r>
      <w:r w:rsidRPr="003B3AD6">
        <w:rPr>
          <w:rFonts w:ascii="Times New Roman" w:hAnsi="Times New Roman" w:cs="Times New Roman"/>
          <w:sz w:val="20"/>
          <w:szCs w:val="20"/>
        </w:rPr>
        <w:t>араметрам точки к</w:t>
      </w:r>
      <w:r w:rsidRPr="003B3AD6">
        <w:rPr>
          <w:rFonts w:ascii="Times New Roman" w:hAnsi="Times New Roman" w:cs="Times New Roman"/>
          <w:sz w:val="20"/>
          <w:szCs w:val="20"/>
          <w:lang w:val="en-US"/>
        </w:rPr>
        <w:t>o</w:t>
      </w:r>
      <w:r w:rsidRPr="003B3AD6">
        <w:rPr>
          <w:rFonts w:ascii="Times New Roman" w:hAnsi="Times New Roman" w:cs="Times New Roman"/>
          <w:sz w:val="20"/>
          <w:szCs w:val="20"/>
        </w:rPr>
        <w:t>мпьютерного квантитативного лексического кроссинговера евангелия и послания в Новом завете</w:t>
      </w:r>
      <w:r w:rsidRPr="003B3AD6">
        <w:rPr>
          <w:rFonts w:ascii="Times New Roman" w:eastAsia="Times New Roman" w:hAnsi="Times New Roman" w:cs="Times New Roman"/>
          <w:color w:val="000000"/>
          <w:sz w:val="20"/>
          <w:szCs w:val="20"/>
          <w:lang w:eastAsia="ru-RU"/>
        </w:rPr>
        <w:t xml:space="preserve">, начиная с наибольшей величины, </w:t>
      </w:r>
      <w:r w:rsidRPr="003B3AD6">
        <w:rPr>
          <w:rFonts w:ascii="Times New Roman" w:hAnsi="Times New Roman" w:cs="Times New Roman"/>
          <w:sz w:val="20"/>
          <w:szCs w:val="20"/>
        </w:rPr>
        <w:t xml:space="preserve">располагались </w:t>
      </w:r>
      <w:r w:rsidRPr="003B3AD6">
        <w:rPr>
          <w:rFonts w:ascii="Times New Roman" w:eastAsia="Times New Roman" w:hAnsi="Times New Roman" w:cs="Times New Roman"/>
          <w:color w:val="000000"/>
          <w:sz w:val="20"/>
          <w:szCs w:val="20"/>
          <w:lang w:eastAsia="ru-RU"/>
        </w:rPr>
        <w:t>от 14948 Нового завета до 1 Второе  послание Иоанна, Третье  послание Иоанна, Послание Иуды и Послание</w:t>
      </w:r>
      <w:r w:rsidRPr="003B3AD6">
        <w:rPr>
          <w:rFonts w:ascii="Times New Roman" w:eastAsia="Times New Roman" w:hAnsi="Times New Roman" w:cs="Times New Roman"/>
          <w:bCs/>
          <w:iCs/>
          <w:color w:val="000000"/>
          <w:sz w:val="20"/>
          <w:szCs w:val="20"/>
          <w:lang w:eastAsia="ru-RU"/>
        </w:rPr>
        <w:t xml:space="preserve"> Апостола Павла</w:t>
      </w:r>
      <w:r w:rsidRPr="003B3AD6">
        <w:rPr>
          <w:rFonts w:ascii="Times New Roman" w:eastAsia="Times New Roman" w:hAnsi="Times New Roman" w:cs="Times New Roman"/>
          <w:color w:val="000000"/>
          <w:sz w:val="20"/>
          <w:szCs w:val="20"/>
          <w:lang w:eastAsia="ru-RU"/>
        </w:rPr>
        <w:t xml:space="preserve"> к Филимону.</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Следует отметить, что </w:t>
      </w:r>
      <w:r w:rsidRPr="003B3AD6">
        <w:rPr>
          <w:rFonts w:ascii="Times New Roman" w:hAnsi="Times New Roman" w:cs="Times New Roman"/>
          <w:color w:val="000000"/>
          <w:sz w:val="20"/>
          <w:szCs w:val="20"/>
        </w:rPr>
        <w:t xml:space="preserve">компьютерные </w:t>
      </w:r>
      <w:r w:rsidRPr="003B3AD6">
        <w:rPr>
          <w:rFonts w:ascii="Times New Roman" w:hAnsi="Times New Roman" w:cs="Times New Roman"/>
          <w:sz w:val="20"/>
          <w:szCs w:val="20"/>
        </w:rPr>
        <w:t>квантитативные</w:t>
      </w:r>
      <w:r w:rsidRPr="003B3AD6">
        <w:rPr>
          <w:rFonts w:ascii="Times New Roman" w:hAnsi="Times New Roman" w:cs="Times New Roman"/>
          <w:color w:val="000000"/>
          <w:sz w:val="20"/>
          <w:szCs w:val="20"/>
        </w:rPr>
        <w:t xml:space="preserve"> точки лексического кроссинговера посланий могут быть представлены исходной точкой при значении этой точки равной единице  (</w:t>
      </w:r>
      <w:r w:rsidRPr="003B3AD6">
        <w:rPr>
          <w:rFonts w:ascii="Times New Roman" w:eastAsia="Times New Roman" w:hAnsi="Times New Roman" w:cs="Times New Roman"/>
          <w:color w:val="000000"/>
          <w:sz w:val="20"/>
          <w:szCs w:val="20"/>
          <w:lang w:eastAsia="ru-RU"/>
        </w:rPr>
        <w:t>Второе  послание Иоанна, Третье послание Иоанна, Послание Иуды).</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Моделирование по кумулятивной длине слов </w:t>
      </w:r>
      <w:r w:rsidRPr="003B3AD6">
        <w:rPr>
          <w:rFonts w:ascii="Times New Roman" w:hAnsi="Times New Roman" w:cs="Times New Roman"/>
          <w:color w:val="000000"/>
          <w:sz w:val="20"/>
          <w:szCs w:val="20"/>
        </w:rPr>
        <w:t xml:space="preserve">евангелия и послания по величине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 линейном уравнении, начиная с наибольшей величины, показало изменение </w:t>
      </w:r>
      <w:r w:rsidRPr="003B3AD6">
        <w:rPr>
          <w:rFonts w:ascii="Times New Roman" w:eastAsia="Times New Roman" w:hAnsi="Times New Roman" w:cs="Times New Roman"/>
          <w:color w:val="000000"/>
          <w:sz w:val="20"/>
          <w:szCs w:val="20"/>
          <w:lang w:eastAsia="ru-RU"/>
        </w:rPr>
        <w:t>от 9,8720 Нового завета до 5,0453 Второго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Моделирование по средней кумулятивной длине слов </w:t>
      </w:r>
      <w:r w:rsidRPr="003B3AD6">
        <w:rPr>
          <w:rFonts w:ascii="Times New Roman" w:hAnsi="Times New Roman" w:cs="Times New Roman"/>
          <w:color w:val="000000"/>
          <w:sz w:val="20"/>
          <w:szCs w:val="20"/>
        </w:rPr>
        <w:t>евангелия и послания в степенном уравнении (величина а), начиная с наибольшей величины, показало изменение</w:t>
      </w:r>
      <w:r w:rsidRPr="003B3AD6">
        <w:rPr>
          <w:rFonts w:ascii="Times New Roman" w:eastAsia="Times New Roman" w:hAnsi="Times New Roman" w:cs="Times New Roman"/>
          <w:color w:val="000000"/>
          <w:sz w:val="20"/>
          <w:szCs w:val="20"/>
          <w:lang w:eastAsia="ru-RU"/>
        </w:rPr>
        <w:t xml:space="preserve"> от 5,3067 Нового завета до 3,3510 Второго  послания Иоанна. </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 xml:space="preserve">Моделирование по относительной скорости кумулятивной длины слов </w:t>
      </w:r>
      <w:r w:rsidRPr="003B3AD6">
        <w:rPr>
          <w:rFonts w:ascii="Times New Roman" w:hAnsi="Times New Roman" w:cs="Times New Roman"/>
          <w:color w:val="000000"/>
          <w:sz w:val="20"/>
          <w:szCs w:val="20"/>
        </w:rPr>
        <w:t xml:space="preserve">евангелия и послания по величине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в степенном уравнении, начиная с наибольшей величины, показало изменение</w:t>
      </w:r>
      <w:r w:rsidRPr="003B3AD6">
        <w:rPr>
          <w:rFonts w:ascii="Times New Roman" w:eastAsia="Times New Roman" w:hAnsi="Times New Roman" w:cs="Times New Roman"/>
          <w:color w:val="000000"/>
          <w:sz w:val="20"/>
          <w:szCs w:val="20"/>
          <w:lang w:eastAsia="ru-RU"/>
        </w:rPr>
        <w:t xml:space="preserve"> от 0,1466 Второго  послания Иоанна до 0,0837 Нового завета. </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t xml:space="preserve">Моделирование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евангелий и посланий в Новом завете по кумулятивным частотам слов по линейному уравнению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показало, что она изменяется от </w:t>
      </w:r>
      <w:r w:rsidRPr="003B3AD6">
        <w:rPr>
          <w:rFonts w:ascii="Times New Roman" w:eastAsia="Times New Roman" w:hAnsi="Times New Roman" w:cs="Times New Roman"/>
          <w:color w:val="000000"/>
          <w:sz w:val="20"/>
          <w:szCs w:val="20"/>
          <w:lang w:eastAsia="ru-RU"/>
        </w:rPr>
        <w:t>от 11,4610 Нового завета 4,0353</w:t>
      </w:r>
      <w:r w:rsidRPr="003B3AD6">
        <w:rPr>
          <w:rFonts w:ascii="Times New Roman" w:hAnsi="Times New Roman" w:cs="Times New Roman"/>
          <w:color w:val="000000"/>
          <w:sz w:val="20"/>
          <w:szCs w:val="20"/>
        </w:rPr>
        <w:t xml:space="preserve"> </w:t>
      </w:r>
      <w:r w:rsidRPr="003B3AD6">
        <w:rPr>
          <w:rFonts w:ascii="Times New Roman" w:eastAsia="Times New Roman" w:hAnsi="Times New Roman" w:cs="Times New Roman"/>
          <w:color w:val="000000"/>
          <w:sz w:val="20"/>
          <w:szCs w:val="20"/>
          <w:lang w:eastAsia="ru-RU"/>
        </w:rPr>
        <w:t>до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lastRenderedPageBreak/>
        <w:t>Моделировани</w:t>
      </w:r>
      <w:r w:rsidRPr="003B3AD6">
        <w:rPr>
          <w:rFonts w:ascii="Times New Roman" w:hAnsi="Times New Roman" w:cs="Times New Roman"/>
          <w:color w:val="000000"/>
          <w:sz w:val="20"/>
          <w:szCs w:val="20"/>
          <w:lang w:val="en-US"/>
        </w:rPr>
        <w:t>e</w:t>
      </w:r>
      <w:r w:rsidRPr="003B3AD6">
        <w:rPr>
          <w:rFonts w:ascii="Times New Roman" w:hAnsi="Times New Roman" w:cs="Times New Roman"/>
          <w:color w:val="000000"/>
          <w:sz w:val="20"/>
          <w:szCs w:val="20"/>
        </w:rPr>
        <w:t xml:space="preserve">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евангелий и посланий в Новом завете кумулятивных частот слов по степенному уравнению (величина </w:t>
      </w:r>
      <w:r w:rsidRPr="003B3AD6">
        <w:rPr>
          <w:rFonts w:ascii="Times New Roman" w:hAnsi="Times New Roman" w:cs="Times New Roman"/>
          <w:i/>
          <w:color w:val="000000"/>
          <w:sz w:val="20"/>
          <w:szCs w:val="20"/>
        </w:rPr>
        <w:t>а</w:t>
      </w:r>
      <w:r w:rsidRPr="003B3AD6">
        <w:rPr>
          <w:rFonts w:ascii="Times New Roman" w:hAnsi="Times New Roman" w:cs="Times New Roman"/>
          <w:color w:val="000000"/>
          <w:sz w:val="20"/>
          <w:szCs w:val="20"/>
        </w:rPr>
        <w:t>), начиная с наибольшей величины,  показало, что она изменяется</w:t>
      </w:r>
      <w:r w:rsidRPr="003B3AD6">
        <w:rPr>
          <w:rFonts w:ascii="Times New Roman" w:eastAsia="Times New Roman" w:hAnsi="Times New Roman" w:cs="Times New Roman"/>
          <w:color w:val="000000"/>
          <w:sz w:val="20"/>
          <w:szCs w:val="20"/>
          <w:lang w:eastAsia="ru-RU"/>
        </w:rPr>
        <w:t xml:space="preserve"> от 10,4050 Нового завета до 2,8868 Третьего  послания Иоанна.</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hAnsi="Times New Roman" w:cs="Times New Roman"/>
          <w:color w:val="000000"/>
          <w:sz w:val="20"/>
          <w:szCs w:val="20"/>
        </w:rPr>
        <w:t>Моделировани</w:t>
      </w:r>
      <w:r w:rsidRPr="003B3AD6">
        <w:rPr>
          <w:rFonts w:ascii="Times New Roman" w:hAnsi="Times New Roman" w:cs="Times New Roman"/>
          <w:color w:val="000000"/>
          <w:sz w:val="20"/>
          <w:szCs w:val="20"/>
          <w:lang w:val="en-US"/>
        </w:rPr>
        <w:t>e</w:t>
      </w:r>
      <w:r w:rsidRPr="003B3AD6">
        <w:rPr>
          <w:rFonts w:ascii="Times New Roman" w:hAnsi="Times New Roman" w:cs="Times New Roman"/>
          <w:color w:val="000000"/>
          <w:sz w:val="20"/>
          <w:szCs w:val="20"/>
        </w:rPr>
        <w:t xml:space="preserve"> компьютерной </w:t>
      </w:r>
      <w:r w:rsidRPr="003B3AD6">
        <w:rPr>
          <w:rFonts w:ascii="Times New Roman" w:hAnsi="Times New Roman" w:cs="Times New Roman"/>
          <w:sz w:val="20"/>
          <w:szCs w:val="20"/>
        </w:rPr>
        <w:t>квантитативной</w:t>
      </w:r>
      <w:r w:rsidRPr="003B3AD6">
        <w:rPr>
          <w:rFonts w:ascii="Times New Roman" w:hAnsi="Times New Roman" w:cs="Times New Roman"/>
          <w:color w:val="000000"/>
          <w:sz w:val="20"/>
          <w:szCs w:val="20"/>
        </w:rPr>
        <w:t xml:space="preserve"> точки лексического кроссинговера евангелий и посланий в Новом завете кумулятивных частот слов по степенному уравнению (величина </w:t>
      </w:r>
      <w:r w:rsidRPr="003B3AD6">
        <w:rPr>
          <w:rFonts w:ascii="Times New Roman" w:hAnsi="Times New Roman" w:cs="Times New Roman"/>
          <w:i/>
          <w:color w:val="000000"/>
          <w:sz w:val="20"/>
          <w:szCs w:val="20"/>
          <w:lang w:val="en-US"/>
        </w:rPr>
        <w:t>b</w:t>
      </w:r>
      <w:r w:rsidRPr="003B3AD6">
        <w:rPr>
          <w:rFonts w:ascii="Times New Roman" w:hAnsi="Times New Roman" w:cs="Times New Roman"/>
          <w:color w:val="000000"/>
          <w:sz w:val="20"/>
          <w:szCs w:val="20"/>
        </w:rPr>
        <w:t xml:space="preserve">), начиная с наибольшей величины,  показало, что она изменяется </w:t>
      </w:r>
      <w:r w:rsidRPr="003B3AD6">
        <w:rPr>
          <w:rFonts w:ascii="Times New Roman" w:eastAsia="Times New Roman" w:hAnsi="Times New Roman" w:cs="Times New Roman"/>
          <w:color w:val="000000"/>
          <w:sz w:val="20"/>
          <w:szCs w:val="20"/>
          <w:lang w:eastAsia="ru-RU"/>
        </w:rPr>
        <w:t xml:space="preserve">от 0,1253 Третьего  послания Иоанна до 0,0129  </w:t>
      </w:r>
      <w:r w:rsidRPr="003B3AD6">
        <w:rPr>
          <w:rFonts w:ascii="Times New Roman" w:hAnsi="Times New Roman" w:cs="Times New Roman"/>
          <w:color w:val="000000"/>
          <w:sz w:val="20"/>
          <w:szCs w:val="20"/>
        </w:rPr>
        <w:t>Нового завета</w:t>
      </w:r>
      <w:r w:rsidRPr="003B3AD6">
        <w:rPr>
          <w:rFonts w:ascii="Times New Roman" w:eastAsia="Times New Roman" w:hAnsi="Times New Roman" w:cs="Times New Roman"/>
          <w:color w:val="000000"/>
          <w:sz w:val="20"/>
          <w:szCs w:val="20"/>
          <w:lang w:eastAsia="ru-RU"/>
        </w:rPr>
        <w:t>.</w:t>
      </w:r>
    </w:p>
    <w:p w:rsidR="006C4092" w:rsidRPr="003B3AD6" w:rsidRDefault="006C4092" w:rsidP="006C4092">
      <w:pPr>
        <w:pStyle w:val="a3"/>
        <w:numPr>
          <w:ilvl w:val="0"/>
          <w:numId w:val="25"/>
        </w:numPr>
        <w:tabs>
          <w:tab w:val="left" w:pos="840"/>
        </w:tabs>
        <w:spacing w:after="0"/>
        <w:jc w:val="both"/>
        <w:rPr>
          <w:rFonts w:ascii="Times New Roman" w:eastAsia="Times New Roman" w:hAnsi="Times New Roman" w:cs="Times New Roman"/>
          <w:color w:val="000000"/>
          <w:sz w:val="20"/>
          <w:szCs w:val="20"/>
          <w:lang w:eastAsia="ru-RU"/>
        </w:rPr>
      </w:pPr>
      <w:r w:rsidRPr="003B3AD6">
        <w:rPr>
          <w:rFonts w:ascii="Times New Roman" w:eastAsia="Times New Roman" w:hAnsi="Times New Roman" w:cs="Times New Roman"/>
          <w:color w:val="000000"/>
          <w:sz w:val="20"/>
          <w:szCs w:val="20"/>
          <w:lang w:eastAsia="ru-RU"/>
        </w:rPr>
        <w:t>Показана близость, сходство и различие  евангелий и посланий Святых Апостолов по  исследованным характеристикам.</w:t>
      </w:r>
    </w:p>
    <w:p w:rsidR="006C4092" w:rsidRPr="003B3AD6" w:rsidRDefault="006C4092" w:rsidP="006C4092">
      <w:pPr>
        <w:spacing w:after="0"/>
        <w:jc w:val="both"/>
        <w:rPr>
          <w:rFonts w:ascii="Times New Roman" w:hAnsi="Times New Roman" w:cs="Times New Roman"/>
          <w:color w:val="000000"/>
          <w:sz w:val="24"/>
          <w:szCs w:val="24"/>
          <w:lang w:val="en-US"/>
        </w:rPr>
      </w:pPr>
    </w:p>
    <w:p w:rsidR="006C4092" w:rsidRPr="003B3AD6" w:rsidRDefault="006C4092" w:rsidP="006C4092">
      <w:pPr>
        <w:spacing w:after="0"/>
        <w:ind w:firstLine="708"/>
        <w:jc w:val="both"/>
        <w:rPr>
          <w:rFonts w:ascii="Times New Roman" w:hAnsi="Times New Roman" w:cs="Times New Roman"/>
          <w:b/>
          <w:color w:val="000000"/>
          <w:sz w:val="24"/>
          <w:szCs w:val="24"/>
          <w:lang w:val="en-US"/>
        </w:rPr>
      </w:pPr>
      <w:r w:rsidRPr="003B3AD6">
        <w:rPr>
          <w:rFonts w:ascii="Times New Roman" w:hAnsi="Times New Roman" w:cs="Times New Roman"/>
          <w:b/>
          <w:color w:val="000000"/>
          <w:sz w:val="24"/>
          <w:szCs w:val="24"/>
        </w:rPr>
        <w:t xml:space="preserve">Литература </w:t>
      </w:r>
    </w:p>
    <w:p w:rsidR="006C4092" w:rsidRPr="003B3AD6" w:rsidRDefault="006C4092" w:rsidP="006C4092">
      <w:pPr>
        <w:spacing w:after="0"/>
        <w:ind w:firstLine="708"/>
        <w:jc w:val="both"/>
        <w:rPr>
          <w:rFonts w:ascii="Times New Roman" w:hAnsi="Times New Roman" w:cs="Times New Roman"/>
          <w:color w:val="000000"/>
          <w:sz w:val="24"/>
          <w:szCs w:val="24"/>
          <w:lang w:val="en-US"/>
        </w:rPr>
      </w:pPr>
    </w:p>
    <w:p w:rsidR="006C4092" w:rsidRPr="00DB64C2" w:rsidRDefault="006C4092" w:rsidP="006C4092">
      <w:pPr>
        <w:spacing w:after="0"/>
        <w:jc w:val="both"/>
        <w:rPr>
          <w:rFonts w:ascii="Times New Roman" w:hAnsi="Times New Roman" w:cs="Times New Roman"/>
          <w:color w:val="000000"/>
          <w:sz w:val="24"/>
          <w:szCs w:val="24"/>
        </w:rPr>
      </w:pPr>
      <w:r w:rsidRPr="00DB64C2">
        <w:rPr>
          <w:rFonts w:ascii="Times New Roman" w:hAnsi="Times New Roman" w:cs="Times New Roman"/>
          <w:color w:val="000000"/>
          <w:sz w:val="24"/>
          <w:szCs w:val="24"/>
        </w:rPr>
        <w:t>1. Библия //http://bible.ucoz.com/load</w:t>
      </w:r>
    </w:p>
    <w:p w:rsidR="006C4092" w:rsidRPr="00DB64C2" w:rsidRDefault="006C4092" w:rsidP="006C4092">
      <w:pPr>
        <w:pStyle w:val="a3"/>
        <w:tabs>
          <w:tab w:val="left" w:pos="9214"/>
        </w:tabs>
        <w:spacing w:after="0"/>
        <w:ind w:left="0"/>
        <w:rPr>
          <w:rFonts w:ascii="Times New Roman" w:eastAsia="Times New Roman" w:hAnsi="Times New Roman" w:cs="Times New Roman"/>
          <w:color w:val="000000"/>
          <w:sz w:val="24"/>
          <w:szCs w:val="24"/>
          <w:lang w:val="en-US" w:eastAsia="ru-RU"/>
        </w:rPr>
      </w:pPr>
      <w:r w:rsidRPr="00DB64C2">
        <w:rPr>
          <w:rFonts w:ascii="Times New Roman" w:hAnsi="Times New Roman" w:cs="Times New Roman"/>
          <w:color w:val="000000"/>
          <w:sz w:val="24"/>
          <w:szCs w:val="24"/>
          <w:lang w:val="en-US"/>
        </w:rPr>
        <w:t xml:space="preserve">2. </w:t>
      </w:r>
      <w:r w:rsidRPr="00DB64C2">
        <w:rPr>
          <w:rFonts w:ascii="Times New Roman" w:hAnsi="Times New Roman"/>
          <w:sz w:val="24"/>
          <w:szCs w:val="24"/>
          <w:lang w:val="en-US"/>
        </w:rPr>
        <w:t xml:space="preserve">Anthony L. (2005) </w:t>
      </w:r>
      <w:r w:rsidRPr="00DB64C2">
        <w:rPr>
          <w:rFonts w:ascii="Times New Roman" w:hAnsi="Times New Roman"/>
          <w:i/>
          <w:sz w:val="24"/>
          <w:szCs w:val="24"/>
          <w:lang w:val="en-US"/>
        </w:rPr>
        <w:t>AntConc:</w:t>
      </w:r>
      <w:r w:rsidRPr="00DB64C2">
        <w:rPr>
          <w:rFonts w:ascii="Times New Roman" w:hAnsi="Times New Roman"/>
          <w:sz w:val="24"/>
          <w:szCs w:val="24"/>
          <w:lang w:val="en-US"/>
        </w:rPr>
        <w:t xml:space="preserve"> Design and Development of Freeware Corpus Analysis Toolkit for the Technical Writing Classroom. // IEEE International Professional Conference Proceedings, pp .729-737. (</w:t>
      </w:r>
      <w:r w:rsidRPr="00DB64C2">
        <w:rPr>
          <w:rFonts w:ascii="Times New Roman" w:hAnsi="Times New Roman" w:cs="Times New Roman"/>
          <w:sz w:val="24"/>
          <w:szCs w:val="24"/>
          <w:lang w:val="en-US"/>
        </w:rPr>
        <w:t xml:space="preserve">Anthony L., Ph.D. Professor. Center for English Language Education in Science and Engineering (CELESE). Faculty of Science and Engineering. Waseda University. 3-4-1 Okubo, Shinjuku-ku, Tokyo 169-8555, Japan. E-mail: </w:t>
      </w:r>
      <w:r w:rsidRPr="00DB64C2">
        <w:rPr>
          <w:rFonts w:ascii="Times New Roman" w:hAnsi="Times New Roman" w:cs="Times New Roman"/>
          <w:color w:val="0000FF"/>
          <w:sz w:val="24"/>
          <w:szCs w:val="24"/>
          <w:u w:val="single"/>
          <w:lang w:val="en-US"/>
        </w:rPr>
        <w:t xml:space="preserve">anthony0122@gmail.com </w:t>
      </w:r>
      <w:hyperlink r:id="rId10" w:history="1">
        <w:r w:rsidRPr="00DB64C2">
          <w:rPr>
            <w:rStyle w:val="ac"/>
            <w:rFonts w:ascii="Times New Roman" w:hAnsi="Times New Roman" w:cs="Times New Roman"/>
            <w:sz w:val="24"/>
            <w:szCs w:val="24"/>
            <w:lang w:val="en-US"/>
          </w:rPr>
          <w:t>mailto:anthony0122@gmail.com</w:t>
        </w:r>
      </w:hyperlink>
      <w:r w:rsidRPr="00DB64C2">
        <w:rPr>
          <w:rFonts w:ascii="Times New Roman" w:hAnsi="Times New Roman" w:cs="Times New Roman"/>
          <w:color w:val="0000FF"/>
          <w:sz w:val="24"/>
          <w:szCs w:val="24"/>
          <w:u w:val="single"/>
          <w:lang w:val="en-US"/>
        </w:rPr>
        <w:t xml:space="preserve"> </w:t>
      </w:r>
      <w:hyperlink r:id="rId11" w:history="1">
        <w:r w:rsidRPr="00DB64C2">
          <w:rPr>
            <w:rStyle w:val="ac"/>
            <w:rFonts w:ascii="Times New Roman" w:hAnsi="Times New Roman" w:cs="Times New Roman"/>
            <w:sz w:val="24"/>
            <w:szCs w:val="24"/>
            <w:lang w:val="en-US"/>
          </w:rPr>
          <w:t>http://www.antlab.sci.waseda.ac.jp/</w:t>
        </w:r>
      </w:hyperlink>
      <w:r w:rsidRPr="00DB64C2">
        <w:rPr>
          <w:rFonts w:ascii="Times New Roman" w:hAnsi="Times New Roman" w:cs="Times New Roman"/>
          <w:color w:val="0000FF"/>
          <w:sz w:val="24"/>
          <w:szCs w:val="24"/>
          <w:u w:val="single"/>
          <w:lang w:val="en-US"/>
        </w:rPr>
        <w:t>).</w:t>
      </w:r>
    </w:p>
    <w:p w:rsidR="006C4092" w:rsidRPr="001B72A7" w:rsidRDefault="006C4092" w:rsidP="006C4092">
      <w:pPr>
        <w:spacing w:after="0"/>
        <w:ind w:firstLine="708"/>
        <w:jc w:val="both"/>
        <w:rPr>
          <w:rFonts w:ascii="Times New Roman" w:hAnsi="Times New Roman" w:cs="Times New Roman"/>
          <w:color w:val="000000"/>
          <w:sz w:val="24"/>
          <w:szCs w:val="24"/>
          <w:lang w:val="en-US"/>
        </w:rPr>
      </w:pPr>
    </w:p>
    <w:p w:rsidR="006C4092" w:rsidRPr="003B3AD6" w:rsidRDefault="006C4092" w:rsidP="006C4092">
      <w:pPr>
        <w:spacing w:after="0"/>
        <w:jc w:val="both"/>
        <w:rPr>
          <w:lang w:val="en-US"/>
        </w:rPr>
      </w:pPr>
    </w:p>
    <w:p w:rsidR="006C4092" w:rsidRPr="003B3AD6" w:rsidRDefault="006C4092" w:rsidP="006C4092">
      <w:pPr>
        <w:spacing w:after="0"/>
        <w:ind w:firstLine="708"/>
        <w:jc w:val="both"/>
        <w:rPr>
          <w:rFonts w:ascii="Times New Roman" w:hAnsi="Times New Roman" w:cs="Times New Roman"/>
          <w:color w:val="000000"/>
          <w:sz w:val="24"/>
          <w:szCs w:val="24"/>
          <w:lang w:val="en-US"/>
        </w:rPr>
      </w:pPr>
    </w:p>
    <w:p w:rsidR="006C4092" w:rsidRPr="003B3AD6" w:rsidRDefault="006C4092" w:rsidP="006C4092">
      <w:pPr>
        <w:spacing w:after="0"/>
        <w:ind w:firstLine="360"/>
        <w:jc w:val="both"/>
        <w:rPr>
          <w:rFonts w:ascii="Times New Roman" w:hAnsi="Times New Roman" w:cs="Times New Roman"/>
          <w:color w:val="000000"/>
          <w:sz w:val="24"/>
          <w:szCs w:val="24"/>
          <w:lang w:val="en-US"/>
        </w:rPr>
      </w:pPr>
    </w:p>
    <w:p w:rsidR="006C4092" w:rsidRPr="003B3AD6" w:rsidRDefault="006C4092" w:rsidP="006C4092">
      <w:pPr>
        <w:spacing w:after="0"/>
        <w:ind w:firstLine="360"/>
        <w:jc w:val="both"/>
        <w:rPr>
          <w:rFonts w:ascii="Times New Roman" w:hAnsi="Times New Roman" w:cs="Times New Roman"/>
          <w:color w:val="000000"/>
          <w:sz w:val="24"/>
          <w:szCs w:val="24"/>
          <w:lang w:val="en-US"/>
        </w:rPr>
      </w:pPr>
    </w:p>
    <w:p w:rsidR="006C4092" w:rsidRPr="003B3AD6" w:rsidRDefault="006C4092" w:rsidP="006C4092">
      <w:pPr>
        <w:spacing w:after="0"/>
        <w:ind w:firstLine="360"/>
        <w:jc w:val="both"/>
        <w:rPr>
          <w:rFonts w:ascii="Times New Roman" w:hAnsi="Times New Roman" w:cs="Times New Roman"/>
          <w:color w:val="000000"/>
          <w:sz w:val="24"/>
          <w:szCs w:val="24"/>
          <w:lang w:val="en-US"/>
        </w:rPr>
      </w:pPr>
    </w:p>
    <w:p w:rsidR="006C4092" w:rsidRPr="003B3AD6" w:rsidRDefault="006C4092" w:rsidP="006C4092">
      <w:pPr>
        <w:spacing w:after="0"/>
        <w:ind w:firstLine="360"/>
        <w:jc w:val="both"/>
        <w:rPr>
          <w:rFonts w:ascii="Times New Roman" w:hAnsi="Times New Roman" w:cs="Times New Roman"/>
          <w:color w:val="000000"/>
          <w:sz w:val="24"/>
          <w:szCs w:val="24"/>
          <w:lang w:val="en-US"/>
        </w:rPr>
      </w:pPr>
    </w:p>
    <w:p w:rsidR="006C4092" w:rsidRPr="003B3AD6" w:rsidRDefault="006C4092" w:rsidP="006C4092">
      <w:pPr>
        <w:rPr>
          <w:lang w:val="en-US"/>
        </w:rPr>
      </w:pPr>
    </w:p>
    <w:p w:rsidR="006C4092" w:rsidRPr="003B3AD6" w:rsidRDefault="006C4092" w:rsidP="006C4092">
      <w:pPr>
        <w:rPr>
          <w:lang w:val="en-US"/>
        </w:rPr>
      </w:pPr>
    </w:p>
    <w:p w:rsidR="00F36BA7" w:rsidRDefault="00AF274F"/>
    <w:sectPr w:rsidR="00F36BA7" w:rsidSect="005D4B28">
      <w:footerReference w:type="default" r:id="rId1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74F" w:rsidRDefault="00AF274F" w:rsidP="006C4092">
      <w:pPr>
        <w:spacing w:after="0" w:line="240" w:lineRule="auto"/>
      </w:pPr>
      <w:r>
        <w:separator/>
      </w:r>
    </w:p>
  </w:endnote>
  <w:endnote w:type="continuationSeparator" w:id="1">
    <w:p w:rsidR="00AF274F" w:rsidRDefault="00AF274F" w:rsidP="006C4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657"/>
      <w:docPartObj>
        <w:docPartGallery w:val="Page Numbers (Bottom of Page)"/>
        <w:docPartUnique/>
      </w:docPartObj>
    </w:sdtPr>
    <w:sdtContent>
      <w:p w:rsidR="006C4092" w:rsidRDefault="006C4092">
        <w:pPr>
          <w:pStyle w:val="a6"/>
          <w:jc w:val="right"/>
        </w:pPr>
        <w:fldSimple w:instr=" PAGE   \* MERGEFORMAT ">
          <w:r>
            <w:rPr>
              <w:noProof/>
            </w:rPr>
            <w:t>17</w:t>
          </w:r>
        </w:fldSimple>
      </w:p>
    </w:sdtContent>
  </w:sdt>
  <w:p w:rsidR="005D4B28" w:rsidRDefault="00AF27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74F" w:rsidRDefault="00AF274F" w:rsidP="006C4092">
      <w:pPr>
        <w:spacing w:after="0" w:line="240" w:lineRule="auto"/>
      </w:pPr>
      <w:r>
        <w:separator/>
      </w:r>
    </w:p>
  </w:footnote>
  <w:footnote w:type="continuationSeparator" w:id="1">
    <w:p w:rsidR="00AF274F" w:rsidRDefault="00AF274F" w:rsidP="006C4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74E"/>
    <w:multiLevelType w:val="hybridMultilevel"/>
    <w:tmpl w:val="95F2CA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FC7C4B"/>
    <w:multiLevelType w:val="hybridMultilevel"/>
    <w:tmpl w:val="5260A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0B327D"/>
    <w:multiLevelType w:val="hybridMultilevel"/>
    <w:tmpl w:val="3E687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7E7105"/>
    <w:multiLevelType w:val="hybridMultilevel"/>
    <w:tmpl w:val="94B46540"/>
    <w:lvl w:ilvl="0" w:tplc="04190001">
      <w:start w:val="1"/>
      <w:numFmt w:val="bullet"/>
      <w:lvlText w:val=""/>
      <w:lvlJc w:val="left"/>
      <w:pPr>
        <w:ind w:left="1838" w:hanging="360"/>
      </w:pPr>
      <w:rPr>
        <w:rFonts w:ascii="Symbol" w:hAnsi="Symbol" w:hint="default"/>
      </w:rPr>
    </w:lvl>
    <w:lvl w:ilvl="1" w:tplc="04190003" w:tentative="1">
      <w:start w:val="1"/>
      <w:numFmt w:val="bullet"/>
      <w:lvlText w:val="o"/>
      <w:lvlJc w:val="left"/>
      <w:pPr>
        <w:ind w:left="2558" w:hanging="360"/>
      </w:pPr>
      <w:rPr>
        <w:rFonts w:ascii="Courier New" w:hAnsi="Courier New" w:cs="Courier New" w:hint="default"/>
      </w:rPr>
    </w:lvl>
    <w:lvl w:ilvl="2" w:tplc="04190005" w:tentative="1">
      <w:start w:val="1"/>
      <w:numFmt w:val="bullet"/>
      <w:lvlText w:val=""/>
      <w:lvlJc w:val="left"/>
      <w:pPr>
        <w:ind w:left="3278" w:hanging="360"/>
      </w:pPr>
      <w:rPr>
        <w:rFonts w:ascii="Wingdings" w:hAnsi="Wingdings" w:hint="default"/>
      </w:rPr>
    </w:lvl>
    <w:lvl w:ilvl="3" w:tplc="04190001" w:tentative="1">
      <w:start w:val="1"/>
      <w:numFmt w:val="bullet"/>
      <w:lvlText w:val=""/>
      <w:lvlJc w:val="left"/>
      <w:pPr>
        <w:ind w:left="3998" w:hanging="360"/>
      </w:pPr>
      <w:rPr>
        <w:rFonts w:ascii="Symbol" w:hAnsi="Symbol" w:hint="default"/>
      </w:rPr>
    </w:lvl>
    <w:lvl w:ilvl="4" w:tplc="04190003" w:tentative="1">
      <w:start w:val="1"/>
      <w:numFmt w:val="bullet"/>
      <w:lvlText w:val="o"/>
      <w:lvlJc w:val="left"/>
      <w:pPr>
        <w:ind w:left="4718" w:hanging="360"/>
      </w:pPr>
      <w:rPr>
        <w:rFonts w:ascii="Courier New" w:hAnsi="Courier New" w:cs="Courier New" w:hint="default"/>
      </w:rPr>
    </w:lvl>
    <w:lvl w:ilvl="5" w:tplc="04190005" w:tentative="1">
      <w:start w:val="1"/>
      <w:numFmt w:val="bullet"/>
      <w:lvlText w:val=""/>
      <w:lvlJc w:val="left"/>
      <w:pPr>
        <w:ind w:left="5438" w:hanging="360"/>
      </w:pPr>
      <w:rPr>
        <w:rFonts w:ascii="Wingdings" w:hAnsi="Wingdings" w:hint="default"/>
      </w:rPr>
    </w:lvl>
    <w:lvl w:ilvl="6" w:tplc="04190001" w:tentative="1">
      <w:start w:val="1"/>
      <w:numFmt w:val="bullet"/>
      <w:lvlText w:val=""/>
      <w:lvlJc w:val="left"/>
      <w:pPr>
        <w:ind w:left="6158" w:hanging="360"/>
      </w:pPr>
      <w:rPr>
        <w:rFonts w:ascii="Symbol" w:hAnsi="Symbol" w:hint="default"/>
      </w:rPr>
    </w:lvl>
    <w:lvl w:ilvl="7" w:tplc="04190003" w:tentative="1">
      <w:start w:val="1"/>
      <w:numFmt w:val="bullet"/>
      <w:lvlText w:val="o"/>
      <w:lvlJc w:val="left"/>
      <w:pPr>
        <w:ind w:left="6878" w:hanging="360"/>
      </w:pPr>
      <w:rPr>
        <w:rFonts w:ascii="Courier New" w:hAnsi="Courier New" w:cs="Courier New" w:hint="default"/>
      </w:rPr>
    </w:lvl>
    <w:lvl w:ilvl="8" w:tplc="04190005" w:tentative="1">
      <w:start w:val="1"/>
      <w:numFmt w:val="bullet"/>
      <w:lvlText w:val=""/>
      <w:lvlJc w:val="left"/>
      <w:pPr>
        <w:ind w:left="7598" w:hanging="360"/>
      </w:pPr>
      <w:rPr>
        <w:rFonts w:ascii="Wingdings" w:hAnsi="Wingdings" w:hint="default"/>
      </w:rPr>
    </w:lvl>
  </w:abstractNum>
  <w:abstractNum w:abstractNumId="4">
    <w:nsid w:val="34222A53"/>
    <w:multiLevelType w:val="hybridMultilevel"/>
    <w:tmpl w:val="55B6A100"/>
    <w:lvl w:ilvl="0" w:tplc="F4088D90">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D90036"/>
    <w:multiLevelType w:val="hybridMultilevel"/>
    <w:tmpl w:val="B2AE5C5A"/>
    <w:lvl w:ilvl="0" w:tplc="04190001">
      <w:start w:val="1"/>
      <w:numFmt w:val="bullet"/>
      <w:lvlText w:val=""/>
      <w:lvlJc w:val="left"/>
      <w:pPr>
        <w:ind w:left="1478" w:hanging="360"/>
      </w:pPr>
      <w:rPr>
        <w:rFonts w:ascii="Symbol" w:hAnsi="Symbol" w:hint="default"/>
      </w:rPr>
    </w:lvl>
    <w:lvl w:ilvl="1" w:tplc="04190003" w:tentative="1">
      <w:start w:val="1"/>
      <w:numFmt w:val="bullet"/>
      <w:lvlText w:val="o"/>
      <w:lvlJc w:val="left"/>
      <w:pPr>
        <w:ind w:left="2198" w:hanging="360"/>
      </w:pPr>
      <w:rPr>
        <w:rFonts w:ascii="Courier New" w:hAnsi="Courier New" w:cs="Courier New" w:hint="default"/>
      </w:rPr>
    </w:lvl>
    <w:lvl w:ilvl="2" w:tplc="04190005" w:tentative="1">
      <w:start w:val="1"/>
      <w:numFmt w:val="bullet"/>
      <w:lvlText w:val=""/>
      <w:lvlJc w:val="left"/>
      <w:pPr>
        <w:ind w:left="2918" w:hanging="360"/>
      </w:pPr>
      <w:rPr>
        <w:rFonts w:ascii="Wingdings" w:hAnsi="Wingdings" w:hint="default"/>
      </w:rPr>
    </w:lvl>
    <w:lvl w:ilvl="3" w:tplc="04190001" w:tentative="1">
      <w:start w:val="1"/>
      <w:numFmt w:val="bullet"/>
      <w:lvlText w:val=""/>
      <w:lvlJc w:val="left"/>
      <w:pPr>
        <w:ind w:left="3638" w:hanging="360"/>
      </w:pPr>
      <w:rPr>
        <w:rFonts w:ascii="Symbol" w:hAnsi="Symbol" w:hint="default"/>
      </w:rPr>
    </w:lvl>
    <w:lvl w:ilvl="4" w:tplc="04190003" w:tentative="1">
      <w:start w:val="1"/>
      <w:numFmt w:val="bullet"/>
      <w:lvlText w:val="o"/>
      <w:lvlJc w:val="left"/>
      <w:pPr>
        <w:ind w:left="4358" w:hanging="360"/>
      </w:pPr>
      <w:rPr>
        <w:rFonts w:ascii="Courier New" w:hAnsi="Courier New" w:cs="Courier New" w:hint="default"/>
      </w:rPr>
    </w:lvl>
    <w:lvl w:ilvl="5" w:tplc="04190005" w:tentative="1">
      <w:start w:val="1"/>
      <w:numFmt w:val="bullet"/>
      <w:lvlText w:val=""/>
      <w:lvlJc w:val="left"/>
      <w:pPr>
        <w:ind w:left="5078" w:hanging="360"/>
      </w:pPr>
      <w:rPr>
        <w:rFonts w:ascii="Wingdings" w:hAnsi="Wingdings" w:hint="default"/>
      </w:rPr>
    </w:lvl>
    <w:lvl w:ilvl="6" w:tplc="04190001" w:tentative="1">
      <w:start w:val="1"/>
      <w:numFmt w:val="bullet"/>
      <w:lvlText w:val=""/>
      <w:lvlJc w:val="left"/>
      <w:pPr>
        <w:ind w:left="5798" w:hanging="360"/>
      </w:pPr>
      <w:rPr>
        <w:rFonts w:ascii="Symbol" w:hAnsi="Symbol" w:hint="default"/>
      </w:rPr>
    </w:lvl>
    <w:lvl w:ilvl="7" w:tplc="04190003" w:tentative="1">
      <w:start w:val="1"/>
      <w:numFmt w:val="bullet"/>
      <w:lvlText w:val="o"/>
      <w:lvlJc w:val="left"/>
      <w:pPr>
        <w:ind w:left="6518" w:hanging="360"/>
      </w:pPr>
      <w:rPr>
        <w:rFonts w:ascii="Courier New" w:hAnsi="Courier New" w:cs="Courier New" w:hint="default"/>
      </w:rPr>
    </w:lvl>
    <w:lvl w:ilvl="8" w:tplc="04190005" w:tentative="1">
      <w:start w:val="1"/>
      <w:numFmt w:val="bullet"/>
      <w:lvlText w:val=""/>
      <w:lvlJc w:val="left"/>
      <w:pPr>
        <w:ind w:left="7238" w:hanging="360"/>
      </w:pPr>
      <w:rPr>
        <w:rFonts w:ascii="Wingdings" w:hAnsi="Wingdings" w:hint="default"/>
      </w:rPr>
    </w:lvl>
  </w:abstractNum>
  <w:abstractNum w:abstractNumId="6">
    <w:nsid w:val="3C9907AA"/>
    <w:multiLevelType w:val="hybridMultilevel"/>
    <w:tmpl w:val="64929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C719F4"/>
    <w:multiLevelType w:val="hybridMultilevel"/>
    <w:tmpl w:val="BEA8B5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EDA015A"/>
    <w:multiLevelType w:val="hybridMultilevel"/>
    <w:tmpl w:val="051C5C94"/>
    <w:lvl w:ilvl="0" w:tplc="04190001">
      <w:start w:val="1"/>
      <w:numFmt w:val="bullet"/>
      <w:lvlText w:val=""/>
      <w:lvlJc w:val="left"/>
      <w:pPr>
        <w:ind w:left="1838" w:hanging="360"/>
      </w:pPr>
      <w:rPr>
        <w:rFonts w:ascii="Symbol" w:hAnsi="Symbol" w:hint="default"/>
      </w:rPr>
    </w:lvl>
    <w:lvl w:ilvl="1" w:tplc="04190003" w:tentative="1">
      <w:start w:val="1"/>
      <w:numFmt w:val="bullet"/>
      <w:lvlText w:val="o"/>
      <w:lvlJc w:val="left"/>
      <w:pPr>
        <w:ind w:left="2558" w:hanging="360"/>
      </w:pPr>
      <w:rPr>
        <w:rFonts w:ascii="Courier New" w:hAnsi="Courier New" w:cs="Courier New" w:hint="default"/>
      </w:rPr>
    </w:lvl>
    <w:lvl w:ilvl="2" w:tplc="04190005" w:tentative="1">
      <w:start w:val="1"/>
      <w:numFmt w:val="bullet"/>
      <w:lvlText w:val=""/>
      <w:lvlJc w:val="left"/>
      <w:pPr>
        <w:ind w:left="3278" w:hanging="360"/>
      </w:pPr>
      <w:rPr>
        <w:rFonts w:ascii="Wingdings" w:hAnsi="Wingdings" w:hint="default"/>
      </w:rPr>
    </w:lvl>
    <w:lvl w:ilvl="3" w:tplc="04190001" w:tentative="1">
      <w:start w:val="1"/>
      <w:numFmt w:val="bullet"/>
      <w:lvlText w:val=""/>
      <w:lvlJc w:val="left"/>
      <w:pPr>
        <w:ind w:left="3998" w:hanging="360"/>
      </w:pPr>
      <w:rPr>
        <w:rFonts w:ascii="Symbol" w:hAnsi="Symbol" w:hint="default"/>
      </w:rPr>
    </w:lvl>
    <w:lvl w:ilvl="4" w:tplc="04190003" w:tentative="1">
      <w:start w:val="1"/>
      <w:numFmt w:val="bullet"/>
      <w:lvlText w:val="o"/>
      <w:lvlJc w:val="left"/>
      <w:pPr>
        <w:ind w:left="4718" w:hanging="360"/>
      </w:pPr>
      <w:rPr>
        <w:rFonts w:ascii="Courier New" w:hAnsi="Courier New" w:cs="Courier New" w:hint="default"/>
      </w:rPr>
    </w:lvl>
    <w:lvl w:ilvl="5" w:tplc="04190005" w:tentative="1">
      <w:start w:val="1"/>
      <w:numFmt w:val="bullet"/>
      <w:lvlText w:val=""/>
      <w:lvlJc w:val="left"/>
      <w:pPr>
        <w:ind w:left="5438" w:hanging="360"/>
      </w:pPr>
      <w:rPr>
        <w:rFonts w:ascii="Wingdings" w:hAnsi="Wingdings" w:hint="default"/>
      </w:rPr>
    </w:lvl>
    <w:lvl w:ilvl="6" w:tplc="04190001" w:tentative="1">
      <w:start w:val="1"/>
      <w:numFmt w:val="bullet"/>
      <w:lvlText w:val=""/>
      <w:lvlJc w:val="left"/>
      <w:pPr>
        <w:ind w:left="6158" w:hanging="360"/>
      </w:pPr>
      <w:rPr>
        <w:rFonts w:ascii="Symbol" w:hAnsi="Symbol" w:hint="default"/>
      </w:rPr>
    </w:lvl>
    <w:lvl w:ilvl="7" w:tplc="04190003" w:tentative="1">
      <w:start w:val="1"/>
      <w:numFmt w:val="bullet"/>
      <w:lvlText w:val="o"/>
      <w:lvlJc w:val="left"/>
      <w:pPr>
        <w:ind w:left="6878" w:hanging="360"/>
      </w:pPr>
      <w:rPr>
        <w:rFonts w:ascii="Courier New" w:hAnsi="Courier New" w:cs="Courier New" w:hint="default"/>
      </w:rPr>
    </w:lvl>
    <w:lvl w:ilvl="8" w:tplc="04190005" w:tentative="1">
      <w:start w:val="1"/>
      <w:numFmt w:val="bullet"/>
      <w:lvlText w:val=""/>
      <w:lvlJc w:val="left"/>
      <w:pPr>
        <w:ind w:left="7598" w:hanging="360"/>
      </w:pPr>
      <w:rPr>
        <w:rFonts w:ascii="Wingdings" w:hAnsi="Wingdings" w:hint="default"/>
      </w:rPr>
    </w:lvl>
  </w:abstractNum>
  <w:abstractNum w:abstractNumId="9">
    <w:nsid w:val="45B57FDA"/>
    <w:multiLevelType w:val="hybridMultilevel"/>
    <w:tmpl w:val="30FA5C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7C76B4A"/>
    <w:multiLevelType w:val="hybridMultilevel"/>
    <w:tmpl w:val="6A9406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B414FD7"/>
    <w:multiLevelType w:val="hybridMultilevel"/>
    <w:tmpl w:val="6764F5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92A7615"/>
    <w:multiLevelType w:val="hybridMultilevel"/>
    <w:tmpl w:val="A08482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97C2A1E"/>
    <w:multiLevelType w:val="hybridMultilevel"/>
    <w:tmpl w:val="E8C2FA8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nsid w:val="5BBC15A4"/>
    <w:multiLevelType w:val="hybridMultilevel"/>
    <w:tmpl w:val="F69689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C5B4B9A"/>
    <w:multiLevelType w:val="hybridMultilevel"/>
    <w:tmpl w:val="176AAA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2214B0E"/>
    <w:multiLevelType w:val="hybridMultilevel"/>
    <w:tmpl w:val="3C84E6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4487911"/>
    <w:multiLevelType w:val="hybridMultilevel"/>
    <w:tmpl w:val="949CCB68"/>
    <w:lvl w:ilvl="0" w:tplc="04190001">
      <w:start w:val="1"/>
      <w:numFmt w:val="bullet"/>
      <w:lvlText w:val=""/>
      <w:lvlJc w:val="left"/>
      <w:pPr>
        <w:ind w:left="1838" w:hanging="360"/>
      </w:pPr>
      <w:rPr>
        <w:rFonts w:ascii="Symbol" w:hAnsi="Symbol" w:hint="default"/>
      </w:rPr>
    </w:lvl>
    <w:lvl w:ilvl="1" w:tplc="04190003" w:tentative="1">
      <w:start w:val="1"/>
      <w:numFmt w:val="bullet"/>
      <w:lvlText w:val="o"/>
      <w:lvlJc w:val="left"/>
      <w:pPr>
        <w:ind w:left="2558" w:hanging="360"/>
      </w:pPr>
      <w:rPr>
        <w:rFonts w:ascii="Courier New" w:hAnsi="Courier New" w:cs="Courier New" w:hint="default"/>
      </w:rPr>
    </w:lvl>
    <w:lvl w:ilvl="2" w:tplc="04190005" w:tentative="1">
      <w:start w:val="1"/>
      <w:numFmt w:val="bullet"/>
      <w:lvlText w:val=""/>
      <w:lvlJc w:val="left"/>
      <w:pPr>
        <w:ind w:left="3278" w:hanging="360"/>
      </w:pPr>
      <w:rPr>
        <w:rFonts w:ascii="Wingdings" w:hAnsi="Wingdings" w:hint="default"/>
      </w:rPr>
    </w:lvl>
    <w:lvl w:ilvl="3" w:tplc="04190001" w:tentative="1">
      <w:start w:val="1"/>
      <w:numFmt w:val="bullet"/>
      <w:lvlText w:val=""/>
      <w:lvlJc w:val="left"/>
      <w:pPr>
        <w:ind w:left="3998" w:hanging="360"/>
      </w:pPr>
      <w:rPr>
        <w:rFonts w:ascii="Symbol" w:hAnsi="Symbol" w:hint="default"/>
      </w:rPr>
    </w:lvl>
    <w:lvl w:ilvl="4" w:tplc="04190003" w:tentative="1">
      <w:start w:val="1"/>
      <w:numFmt w:val="bullet"/>
      <w:lvlText w:val="o"/>
      <w:lvlJc w:val="left"/>
      <w:pPr>
        <w:ind w:left="4718" w:hanging="360"/>
      </w:pPr>
      <w:rPr>
        <w:rFonts w:ascii="Courier New" w:hAnsi="Courier New" w:cs="Courier New" w:hint="default"/>
      </w:rPr>
    </w:lvl>
    <w:lvl w:ilvl="5" w:tplc="04190005" w:tentative="1">
      <w:start w:val="1"/>
      <w:numFmt w:val="bullet"/>
      <w:lvlText w:val=""/>
      <w:lvlJc w:val="left"/>
      <w:pPr>
        <w:ind w:left="5438" w:hanging="360"/>
      </w:pPr>
      <w:rPr>
        <w:rFonts w:ascii="Wingdings" w:hAnsi="Wingdings" w:hint="default"/>
      </w:rPr>
    </w:lvl>
    <w:lvl w:ilvl="6" w:tplc="04190001" w:tentative="1">
      <w:start w:val="1"/>
      <w:numFmt w:val="bullet"/>
      <w:lvlText w:val=""/>
      <w:lvlJc w:val="left"/>
      <w:pPr>
        <w:ind w:left="6158" w:hanging="360"/>
      </w:pPr>
      <w:rPr>
        <w:rFonts w:ascii="Symbol" w:hAnsi="Symbol" w:hint="default"/>
      </w:rPr>
    </w:lvl>
    <w:lvl w:ilvl="7" w:tplc="04190003" w:tentative="1">
      <w:start w:val="1"/>
      <w:numFmt w:val="bullet"/>
      <w:lvlText w:val="o"/>
      <w:lvlJc w:val="left"/>
      <w:pPr>
        <w:ind w:left="6878" w:hanging="360"/>
      </w:pPr>
      <w:rPr>
        <w:rFonts w:ascii="Courier New" w:hAnsi="Courier New" w:cs="Courier New" w:hint="default"/>
      </w:rPr>
    </w:lvl>
    <w:lvl w:ilvl="8" w:tplc="04190005" w:tentative="1">
      <w:start w:val="1"/>
      <w:numFmt w:val="bullet"/>
      <w:lvlText w:val=""/>
      <w:lvlJc w:val="left"/>
      <w:pPr>
        <w:ind w:left="7598" w:hanging="360"/>
      </w:pPr>
      <w:rPr>
        <w:rFonts w:ascii="Wingdings" w:hAnsi="Wingdings" w:hint="default"/>
      </w:rPr>
    </w:lvl>
  </w:abstractNum>
  <w:abstractNum w:abstractNumId="18">
    <w:nsid w:val="669821C2"/>
    <w:multiLevelType w:val="hybridMultilevel"/>
    <w:tmpl w:val="76AAC5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7352F2B"/>
    <w:multiLevelType w:val="hybridMultilevel"/>
    <w:tmpl w:val="624209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68C22E44"/>
    <w:multiLevelType w:val="hybridMultilevel"/>
    <w:tmpl w:val="564408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9C74BF1"/>
    <w:multiLevelType w:val="hybridMultilevel"/>
    <w:tmpl w:val="29260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FA5BC4"/>
    <w:multiLevelType w:val="hybridMultilevel"/>
    <w:tmpl w:val="8EFCC1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F2D688D"/>
    <w:multiLevelType w:val="hybridMultilevel"/>
    <w:tmpl w:val="82EE54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C924A00"/>
    <w:multiLevelType w:val="hybridMultilevel"/>
    <w:tmpl w:val="682266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18"/>
  </w:num>
  <w:num w:numId="3">
    <w:abstractNumId w:val="24"/>
  </w:num>
  <w:num w:numId="4">
    <w:abstractNumId w:val="10"/>
  </w:num>
  <w:num w:numId="5">
    <w:abstractNumId w:val="5"/>
  </w:num>
  <w:num w:numId="6">
    <w:abstractNumId w:val="17"/>
  </w:num>
  <w:num w:numId="7">
    <w:abstractNumId w:val="8"/>
  </w:num>
  <w:num w:numId="8">
    <w:abstractNumId w:val="3"/>
  </w:num>
  <w:num w:numId="9">
    <w:abstractNumId w:val="16"/>
  </w:num>
  <w:num w:numId="10">
    <w:abstractNumId w:val="14"/>
  </w:num>
  <w:num w:numId="11">
    <w:abstractNumId w:val="9"/>
  </w:num>
  <w:num w:numId="12">
    <w:abstractNumId w:val="13"/>
  </w:num>
  <w:num w:numId="13">
    <w:abstractNumId w:val="2"/>
  </w:num>
  <w:num w:numId="14">
    <w:abstractNumId w:val="22"/>
  </w:num>
  <w:num w:numId="15">
    <w:abstractNumId w:val="20"/>
  </w:num>
  <w:num w:numId="16">
    <w:abstractNumId w:val="11"/>
  </w:num>
  <w:num w:numId="17">
    <w:abstractNumId w:val="6"/>
  </w:num>
  <w:num w:numId="18">
    <w:abstractNumId w:val="15"/>
  </w:num>
  <w:num w:numId="19">
    <w:abstractNumId w:val="1"/>
  </w:num>
  <w:num w:numId="20">
    <w:abstractNumId w:val="19"/>
  </w:num>
  <w:num w:numId="21">
    <w:abstractNumId w:val="23"/>
  </w:num>
  <w:num w:numId="22">
    <w:abstractNumId w:val="0"/>
  </w:num>
  <w:num w:numId="23">
    <w:abstractNumId w:val="7"/>
  </w:num>
  <w:num w:numId="24">
    <w:abstractNumId w:val="1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C4092"/>
    <w:rsid w:val="00117A73"/>
    <w:rsid w:val="001D218C"/>
    <w:rsid w:val="00206E18"/>
    <w:rsid w:val="00554A21"/>
    <w:rsid w:val="006B1B2C"/>
    <w:rsid w:val="006C4092"/>
    <w:rsid w:val="00973E5D"/>
    <w:rsid w:val="00AF274F"/>
    <w:rsid w:val="00AF5AB3"/>
    <w:rsid w:val="00C01CA9"/>
    <w:rsid w:val="00DE7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header"/>
    <w:basedOn w:val="a"/>
    <w:link w:val="a5"/>
    <w:uiPriority w:val="99"/>
    <w:semiHidden/>
    <w:unhideWhenUsed/>
    <w:rsid w:val="006C409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C4092"/>
  </w:style>
  <w:style w:type="paragraph" w:styleId="a6">
    <w:name w:val="footer"/>
    <w:basedOn w:val="a"/>
    <w:link w:val="a7"/>
    <w:uiPriority w:val="99"/>
    <w:unhideWhenUsed/>
    <w:rsid w:val="006C40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4092"/>
  </w:style>
  <w:style w:type="paragraph" w:styleId="a8">
    <w:name w:val="Balloon Text"/>
    <w:basedOn w:val="a"/>
    <w:link w:val="a9"/>
    <w:uiPriority w:val="99"/>
    <w:semiHidden/>
    <w:unhideWhenUsed/>
    <w:rsid w:val="006C40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4092"/>
    <w:rPr>
      <w:rFonts w:ascii="Tahoma" w:hAnsi="Tahoma" w:cs="Tahoma"/>
      <w:sz w:val="16"/>
      <w:szCs w:val="16"/>
    </w:rPr>
  </w:style>
  <w:style w:type="character" w:styleId="aa">
    <w:name w:val="Intense Emphasis"/>
    <w:basedOn w:val="a0"/>
    <w:uiPriority w:val="21"/>
    <w:qFormat/>
    <w:rsid w:val="006C4092"/>
    <w:rPr>
      <w:b/>
      <w:bCs/>
      <w:i/>
      <w:iCs/>
      <w:color w:val="4F81BD" w:themeColor="accent1"/>
    </w:rPr>
  </w:style>
  <w:style w:type="table" w:styleId="ab">
    <w:name w:val="Table Grid"/>
    <w:basedOn w:val="a1"/>
    <w:uiPriority w:val="59"/>
    <w:rsid w:val="006C4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6C40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lab.sci.waseda.ac.jp/" TargetMode="External"/><Relationship Id="rId5" Type="http://schemas.openxmlformats.org/officeDocument/2006/relationships/footnotes" Target="footnotes.xml"/><Relationship Id="rId10" Type="http://schemas.openxmlformats.org/officeDocument/2006/relationships/hyperlink" Target="mailto:anthony0122@gmail.com"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3;&#1054;&#1042;&#1067;&#1049;%20&#1047;&#1040;&#1042;&#1045;&#105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3;&#1054;&#1042;&#1067;&#1049;%20&#1047;&#1040;&#1042;&#1045;&#105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3;&#1054;&#1042;&#1067;&#1049;%20&#1047;&#1040;&#1042;&#1045;&#105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Второе  послание Иоанна, НЗ</a:t>
            </a:r>
          </a:p>
        </c:rich>
      </c:tx>
      <c:layout>
        <c:manualLayout>
          <c:xMode val="edge"/>
          <c:yMode val="edge"/>
          <c:x val="0.26352000181011881"/>
          <c:y val="2.2191397600824787E-2"/>
        </c:manualLayout>
      </c:layout>
      <c:overlay val="1"/>
    </c:title>
    <c:plotArea>
      <c:layout>
        <c:manualLayout>
          <c:layoutTarget val="inner"/>
          <c:xMode val="edge"/>
          <c:yMode val="edge"/>
          <c:x val="0.11035772468096633"/>
          <c:y val="0.11380905511811025"/>
          <c:w val="0.84065933568649165"/>
          <c:h val="0.66171970691163662"/>
        </c:manualLayout>
      </c:layout>
      <c:lineChart>
        <c:grouping val="standard"/>
        <c:ser>
          <c:idx val="0"/>
          <c:order val="0"/>
          <c:tx>
            <c:strRef>
              <c:f>Лист1!$R$20399</c:f>
              <c:strCache>
                <c:ptCount val="1"/>
                <c:pt idx="0">
                  <c:v>LN КДС</c:v>
                </c:pt>
              </c:strCache>
            </c:strRef>
          </c:tx>
          <c:marker>
            <c:symbol val="none"/>
          </c:marker>
          <c:trendline>
            <c:trendlineType val="linear"/>
            <c:dispRSqr val="1"/>
            <c:dispEq val="1"/>
            <c:trendlineLbl>
              <c:layout>
                <c:manualLayout>
                  <c:x val="-0.33698060469714836"/>
                  <c:y val="0.28617855059784736"/>
                </c:manualLayout>
              </c:layout>
              <c:numFmt formatCode="General" sourceLinked="0"/>
            </c:trendlineLbl>
          </c:trendline>
          <c:trendline>
            <c:trendlineType val="power"/>
            <c:dispRSqr val="1"/>
            <c:dispEq val="1"/>
            <c:trendlineLbl>
              <c:layout>
                <c:manualLayout>
                  <c:x val="-0.3810267897547322"/>
                  <c:y val="0.43480205599300276"/>
                </c:manualLayout>
              </c:layout>
              <c:numFmt formatCode="General" sourceLinked="0"/>
            </c:trendlineLbl>
          </c:trendline>
          <c:val>
            <c:numRef>
              <c:f>Лист1!$R$20400:$R$20550</c:f>
              <c:numCache>
                <c:formatCode>General</c:formatCode>
                <c:ptCount val="151"/>
                <c:pt idx="0">
                  <c:v>2.63905732961525</c:v>
                </c:pt>
                <c:pt idx="1">
                  <c:v>3.2958368660043291</c:v>
                </c:pt>
                <c:pt idx="2">
                  <c:v>3.6635616461296587</c:v>
                </c:pt>
                <c:pt idx="3">
                  <c:v>3.9318256327243177</c:v>
                </c:pt>
                <c:pt idx="4">
                  <c:v>4.1431347263915255</c:v>
                </c:pt>
                <c:pt idx="5">
                  <c:v>4.3174881135363075</c:v>
                </c:pt>
                <c:pt idx="6">
                  <c:v>4.4659081186545837</c:v>
                </c:pt>
                <c:pt idx="7">
                  <c:v>4.5849674786705705</c:v>
                </c:pt>
                <c:pt idx="8">
                  <c:v>4.6913478822291514</c:v>
                </c:pt>
                <c:pt idx="9">
                  <c:v>4.7874917427820494</c:v>
                </c:pt>
                <c:pt idx="10">
                  <c:v>4.8675344504555422</c:v>
                </c:pt>
                <c:pt idx="11">
                  <c:v>4.9416424226093438</c:v>
                </c:pt>
                <c:pt idx="12">
                  <c:v>5.0106352940962555</c:v>
                </c:pt>
                <c:pt idx="13">
                  <c:v>5.068904202220212</c:v>
                </c:pt>
                <c:pt idx="14">
                  <c:v>5.1239639794032446</c:v>
                </c:pt>
                <c:pt idx="15">
                  <c:v>5.1761497325738528</c:v>
                </c:pt>
                <c:pt idx="16">
                  <c:v>5.2257466737132017</c:v>
                </c:pt>
                <c:pt idx="17">
                  <c:v>5.2729995585637468</c:v>
                </c:pt>
                <c:pt idx="18">
                  <c:v>5.3181199938442161</c:v>
                </c:pt>
                <c:pt idx="19">
                  <c:v>5.3612921657094414</c:v>
                </c:pt>
                <c:pt idx="20">
                  <c:v>5.4026773818722971</c:v>
                </c:pt>
                <c:pt idx="21">
                  <c:v>5.4424177105217915</c:v>
                </c:pt>
                <c:pt idx="22">
                  <c:v>5.4806389233419912</c:v>
                </c:pt>
                <c:pt idx="23">
                  <c:v>5.5174528964647065</c:v>
                </c:pt>
                <c:pt idx="24">
                  <c:v>5.5490760848952334</c:v>
                </c:pt>
                <c:pt idx="25">
                  <c:v>5.5797298259862416</c:v>
                </c:pt>
                <c:pt idx="26">
                  <c:v>5.6094717951849837</c:v>
                </c:pt>
                <c:pt idx="27">
                  <c:v>5.6383546693337445</c:v>
                </c:pt>
                <c:pt idx="28">
                  <c:v>5.6664266881124306</c:v>
                </c:pt>
                <c:pt idx="29">
                  <c:v>5.6937321388026998</c:v>
                </c:pt>
                <c:pt idx="30">
                  <c:v>5.7203117766073879</c:v>
                </c:pt>
                <c:pt idx="31">
                  <c:v>5.7462031905401973</c:v>
                </c:pt>
                <c:pt idx="32">
                  <c:v>5.7683209957937898</c:v>
                </c:pt>
                <c:pt idx="33">
                  <c:v>5.7899601708972535</c:v>
                </c:pt>
                <c:pt idx="34">
                  <c:v>5.8111409929767008</c:v>
                </c:pt>
                <c:pt idx="35">
                  <c:v>5.8318824772835169</c:v>
                </c:pt>
                <c:pt idx="36">
                  <c:v>5.8522024797744754</c:v>
                </c:pt>
                <c:pt idx="37">
                  <c:v>5.8721177894753982</c:v>
                </c:pt>
                <c:pt idx="38">
                  <c:v>5.8916442118257715</c:v>
                </c:pt>
                <c:pt idx="39">
                  <c:v>5.9107966440405324</c:v>
                </c:pt>
                <c:pt idx="40">
                  <c:v>5.9295891433898964</c:v>
                </c:pt>
                <c:pt idx="41">
                  <c:v>5.9480349891806474</c:v>
                </c:pt>
                <c:pt idx="42">
                  <c:v>5.9661467391236922</c:v>
                </c:pt>
                <c:pt idx="43">
                  <c:v>5.9839362806871907</c:v>
                </c:pt>
                <c:pt idx="44">
                  <c:v>6.0014148779611345</c:v>
                </c:pt>
                <c:pt idx="45">
                  <c:v>6.0185932144962342</c:v>
                </c:pt>
                <c:pt idx="46">
                  <c:v>6.0330862217988015</c:v>
                </c:pt>
                <c:pt idx="47">
                  <c:v>6.0473721790462776</c:v>
                </c:pt>
                <c:pt idx="48">
                  <c:v>6.0614569189280045</c:v>
                </c:pt>
                <c:pt idx="49">
                  <c:v>6.0753460310886904</c:v>
                </c:pt>
                <c:pt idx="50">
                  <c:v>6.089044875446846</c:v>
                </c:pt>
                <c:pt idx="51">
                  <c:v>6.1025585946135692</c:v>
                </c:pt>
                <c:pt idx="52">
                  <c:v>6.1158921254830414</c:v>
                </c:pt>
                <c:pt idx="53">
                  <c:v>6.1290502100605355</c:v>
                </c:pt>
                <c:pt idx="54">
                  <c:v>6.1420374055873559</c:v>
                </c:pt>
                <c:pt idx="55">
                  <c:v>6.1548580940163999</c:v>
                </c:pt>
                <c:pt idx="56">
                  <c:v>6.1675164908883255</c:v>
                </c:pt>
                <c:pt idx="57">
                  <c:v>6.1800166536525705</c:v>
                </c:pt>
                <c:pt idx="58">
                  <c:v>6.1923624894748936</c:v>
                </c:pt>
                <c:pt idx="59">
                  <c:v>6.2045577625686885</c:v>
                </c:pt>
                <c:pt idx="60">
                  <c:v>6.216606101084893</c:v>
                </c:pt>
                <c:pt idx="61">
                  <c:v>6.2285110035911835</c:v>
                </c:pt>
                <c:pt idx="62">
                  <c:v>6.2402758451707694</c:v>
                </c:pt>
                <c:pt idx="63">
                  <c:v>6.2519038831658884</c:v>
                </c:pt>
                <c:pt idx="64">
                  <c:v>6.2633982625916333</c:v>
                </c:pt>
                <c:pt idx="65">
                  <c:v>6.2747620212419424</c:v>
                </c:pt>
                <c:pt idx="66">
                  <c:v>6.2859980945088871</c:v>
                </c:pt>
                <c:pt idx="67">
                  <c:v>6.2971093199339352</c:v>
                </c:pt>
                <c:pt idx="68">
                  <c:v>6.3080984415095314</c:v>
                </c:pt>
                <c:pt idx="69">
                  <c:v>6.3189681137464344</c:v>
                </c:pt>
                <c:pt idx="70">
                  <c:v>6.3279367837291947</c:v>
                </c:pt>
                <c:pt idx="71">
                  <c:v>6.3368257311464395</c:v>
                </c:pt>
                <c:pt idx="72">
                  <c:v>6.3456363608285855</c:v>
                </c:pt>
                <c:pt idx="73">
                  <c:v>6.3543700407973445</c:v>
                </c:pt>
                <c:pt idx="74">
                  <c:v>6.3630281035404694</c:v>
                </c:pt>
                <c:pt idx="75">
                  <c:v>6.3716118472318568</c:v>
                </c:pt>
                <c:pt idx="76">
                  <c:v>6.3801225368997647</c:v>
                </c:pt>
                <c:pt idx="77">
                  <c:v>6.3885614055456434</c:v>
                </c:pt>
                <c:pt idx="78">
                  <c:v>6.3969296552161463</c:v>
                </c:pt>
                <c:pt idx="79">
                  <c:v>6.4052284580308534</c:v>
                </c:pt>
                <c:pt idx="80">
                  <c:v>6.4134589571673555</c:v>
                </c:pt>
                <c:pt idx="81">
                  <c:v>6.4216222678065176</c:v>
                </c:pt>
                <c:pt idx="82">
                  <c:v>6.4297194780391393</c:v>
                </c:pt>
                <c:pt idx="83">
                  <c:v>6.4377516497363985</c:v>
                </c:pt>
                <c:pt idx="84">
                  <c:v>6.4457198193855785</c:v>
                </c:pt>
                <c:pt idx="85">
                  <c:v>6.4536249988927024</c:v>
                </c:pt>
                <c:pt idx="86">
                  <c:v>6.4614681763537174</c:v>
                </c:pt>
                <c:pt idx="87">
                  <c:v>6.4692503167957716</c:v>
                </c:pt>
                <c:pt idx="88">
                  <c:v>6.4769723628896934</c:v>
                </c:pt>
                <c:pt idx="89">
                  <c:v>6.4846352356352455</c:v>
                </c:pt>
                <c:pt idx="90">
                  <c:v>6.4922398350204711</c:v>
                </c:pt>
                <c:pt idx="91">
                  <c:v>6.4997870406558542</c:v>
                </c:pt>
                <c:pt idx="92">
                  <c:v>6.5072777123850116</c:v>
                </c:pt>
                <c:pt idx="93">
                  <c:v>6.5132301109123114</c:v>
                </c:pt>
                <c:pt idx="94">
                  <c:v>6.5191472879403953</c:v>
                </c:pt>
                <c:pt idx="95">
                  <c:v>6.5250296578434615</c:v>
                </c:pt>
                <c:pt idx="96">
                  <c:v>6.5308776277258849</c:v>
                </c:pt>
                <c:pt idx="97">
                  <c:v>6.5366915975913278</c:v>
                </c:pt>
                <c:pt idx="98">
                  <c:v>6.5424719605068047</c:v>
                </c:pt>
                <c:pt idx="99">
                  <c:v>6.5482191027623946</c:v>
                </c:pt>
                <c:pt idx="100">
                  <c:v>6.5539334040258108</c:v>
                </c:pt>
                <c:pt idx="101">
                  <c:v>6.5596152374932375</c:v>
                </c:pt>
                <c:pt idx="102">
                  <c:v>6.5652649700353605</c:v>
                </c:pt>
                <c:pt idx="103">
                  <c:v>6.5708829623395841</c:v>
                </c:pt>
                <c:pt idx="104">
                  <c:v>6.5764695690482284</c:v>
                </c:pt>
                <c:pt idx="105">
                  <c:v>6.5820251388928304</c:v>
                </c:pt>
                <c:pt idx="106">
                  <c:v>6.5875500148247959</c:v>
                </c:pt>
                <c:pt idx="107">
                  <c:v>6.5930445341424369</c:v>
                </c:pt>
                <c:pt idx="108">
                  <c:v>6.5985090286145152</c:v>
                </c:pt>
                <c:pt idx="109">
                  <c:v>6.6039438246004725</c:v>
                </c:pt>
                <c:pt idx="110">
                  <c:v>6.6093492431673804</c:v>
                </c:pt>
                <c:pt idx="111">
                  <c:v>6.6147256002037427</c:v>
                </c:pt>
                <c:pt idx="112">
                  <c:v>6.6187389835172175</c:v>
                </c:pt>
                <c:pt idx="113">
                  <c:v>6.6227363239498365</c:v>
                </c:pt>
                <c:pt idx="114">
                  <c:v>6.6267177492490248</c:v>
                </c:pt>
                <c:pt idx="115">
                  <c:v>6.6306833856423992</c:v>
                </c:pt>
                <c:pt idx="116">
                  <c:v>6.6346333578616861</c:v>
                </c:pt>
                <c:pt idx="117">
                  <c:v>6.6385677891665233</c:v>
                </c:pt>
                <c:pt idx="118">
                  <c:v>6.6424868013672267</c:v>
                </c:pt>
                <c:pt idx="119">
                  <c:v>6.6463905148477291</c:v>
                </c:pt>
                <c:pt idx="120">
                  <c:v>6.6502790485874215</c:v>
                </c:pt>
                <c:pt idx="121">
                  <c:v>6.6541525201831941</c:v>
                </c:pt>
                <c:pt idx="122">
                  <c:v>6.6580110458707455</c:v>
                </c:pt>
                <c:pt idx="123">
                  <c:v>6.6618547405452855</c:v>
                </c:pt>
                <c:pt idx="124">
                  <c:v>6.6656837177824055</c:v>
                </c:pt>
                <c:pt idx="125">
                  <c:v>6.6694980898578793</c:v>
                </c:pt>
                <c:pt idx="126">
                  <c:v>6.6732979677676543</c:v>
                </c:pt>
                <c:pt idx="127">
                  <c:v>6.6770834612471361</c:v>
                </c:pt>
                <c:pt idx="128">
                  <c:v>6.6808546787901859</c:v>
                </c:pt>
                <c:pt idx="129">
                  <c:v>6.6833609457662764</c:v>
                </c:pt>
                <c:pt idx="130">
                  <c:v>6.6858609470683446</c:v>
                </c:pt>
                <c:pt idx="131">
                  <c:v>6.6883547139467616</c:v>
                </c:pt>
                <c:pt idx="132">
                  <c:v>6.6908422774185414</c:v>
                </c:pt>
                <c:pt idx="133">
                  <c:v>6.6933236682699455</c:v>
                </c:pt>
                <c:pt idx="134">
                  <c:v>6.6957989170584726</c:v>
                </c:pt>
                <c:pt idx="135">
                  <c:v>6.6982680541154105</c:v>
                </c:pt>
                <c:pt idx="136">
                  <c:v>6.7007311095478101</c:v>
                </c:pt>
                <c:pt idx="137">
                  <c:v>6.7031881132408806</c:v>
                </c:pt>
                <c:pt idx="138">
                  <c:v>6.7056390948600271</c:v>
                </c:pt>
                <c:pt idx="139">
                  <c:v>6.7080840838530724</c:v>
                </c:pt>
                <c:pt idx="140">
                  <c:v>6.7105231094524314</c:v>
                </c:pt>
                <c:pt idx="141">
                  <c:v>6.7129562006770485</c:v>
                </c:pt>
                <c:pt idx="142">
                  <c:v>6.7153833863346923</c:v>
                </c:pt>
                <c:pt idx="143">
                  <c:v>6.7178046950236912</c:v>
                </c:pt>
                <c:pt idx="144">
                  <c:v>6.7202201551352951</c:v>
                </c:pt>
                <c:pt idx="145">
                  <c:v>6.7214257007906433</c:v>
                </c:pt>
                <c:pt idx="146">
                  <c:v>6.7226297948554494</c:v>
                </c:pt>
                <c:pt idx="147">
                  <c:v>6.7238324408212087</c:v>
                </c:pt>
                <c:pt idx="148">
                  <c:v>6.7250336421668395</c:v>
                </c:pt>
                <c:pt idx="149">
                  <c:v>6.7262334023587504</c:v>
                </c:pt>
                <c:pt idx="150">
                  <c:v>6.7274317248508551</c:v>
                </c:pt>
              </c:numCache>
            </c:numRef>
          </c:val>
        </c:ser>
        <c:ser>
          <c:idx val="1"/>
          <c:order val="1"/>
          <c:tx>
            <c:strRef>
              <c:f>Лист1!$S$20399</c:f>
              <c:strCache>
                <c:ptCount val="1"/>
                <c:pt idx="0">
                  <c:v>LN КЧ</c:v>
                </c:pt>
              </c:strCache>
            </c:strRef>
          </c:tx>
          <c:marker>
            <c:symbol val="none"/>
          </c:marker>
          <c:trendline>
            <c:trendlineType val="linear"/>
            <c:dispRSqr val="1"/>
            <c:dispEq val="1"/>
            <c:trendlineLbl>
              <c:layout>
                <c:manualLayout>
                  <c:x val="-5.825368811657175E-2"/>
                  <c:y val="0.18488681102362206"/>
                </c:manualLayout>
              </c:layout>
              <c:numFmt formatCode="General" sourceLinked="0"/>
            </c:trendlineLbl>
          </c:trendline>
          <c:trendline>
            <c:trendlineType val="power"/>
            <c:dispRSqr val="1"/>
            <c:dispEq val="1"/>
            <c:trendlineLbl>
              <c:layout>
                <c:manualLayout>
                  <c:x val="-0.1094750656167979"/>
                  <c:y val="0.35016240157480544"/>
                </c:manualLayout>
              </c:layout>
              <c:numFmt formatCode="General" sourceLinked="0"/>
            </c:trendlineLbl>
          </c:trendline>
          <c:val>
            <c:numRef>
              <c:f>Лист1!$S$20400:$S$20550</c:f>
              <c:numCache>
                <c:formatCode>General</c:formatCode>
                <c:ptCount val="151"/>
                <c:pt idx="0">
                  <c:v>2.63905732961525</c:v>
                </c:pt>
                <c:pt idx="1">
                  <c:v>3.1780538303479458</c:v>
                </c:pt>
                <c:pt idx="2">
                  <c:v>3.4965075614664802</c:v>
                </c:pt>
                <c:pt idx="3">
                  <c:v>3.6635616461296587</c:v>
                </c:pt>
                <c:pt idx="4">
                  <c:v>3.7841896339182597</c:v>
                </c:pt>
                <c:pt idx="5">
                  <c:v>3.8712010109078907</c:v>
                </c:pt>
                <c:pt idx="6">
                  <c:v>3.9512437185814275</c:v>
                </c:pt>
                <c:pt idx="7">
                  <c:v>4.0253516907351496</c:v>
                </c:pt>
                <c:pt idx="8">
                  <c:v>4.0775374439057055</c:v>
                </c:pt>
                <c:pt idx="9">
                  <c:v>4.127134385045065</c:v>
                </c:pt>
                <c:pt idx="10">
                  <c:v>4.1743872698956181</c:v>
                </c:pt>
                <c:pt idx="11">
                  <c:v>4.2195077051761114</c:v>
                </c:pt>
                <c:pt idx="12">
                  <c:v>4.2626798770413155</c:v>
                </c:pt>
                <c:pt idx="13">
                  <c:v>4.304065093204188</c:v>
                </c:pt>
                <c:pt idx="14">
                  <c:v>4.3438054218536903</c:v>
                </c:pt>
                <c:pt idx="15">
                  <c:v>4.3694478524670215</c:v>
                </c:pt>
                <c:pt idx="16">
                  <c:v>4.3944491546724391</c:v>
                </c:pt>
                <c:pt idx="17">
                  <c:v>4.4188406077965965</c:v>
                </c:pt>
                <c:pt idx="18">
                  <c:v>4.4426512564903167</c:v>
                </c:pt>
                <c:pt idx="19">
                  <c:v>4.4659081186545837</c:v>
                </c:pt>
                <c:pt idx="20">
                  <c:v>4.4886363697321414</c:v>
                </c:pt>
                <c:pt idx="21">
                  <c:v>4.5108595065168355</c:v>
                </c:pt>
                <c:pt idx="22">
                  <c:v>4.5325994931532811</c:v>
                </c:pt>
                <c:pt idx="23">
                  <c:v>4.5538768916005408</c:v>
                </c:pt>
                <c:pt idx="24">
                  <c:v>4.5747109785033775</c:v>
                </c:pt>
                <c:pt idx="25">
                  <c:v>4.5951198501345845</c:v>
                </c:pt>
                <c:pt idx="26">
                  <c:v>4.6151205168412304</c:v>
                </c:pt>
                <c:pt idx="27">
                  <c:v>4.6347289882296394</c:v>
                </c:pt>
                <c:pt idx="28">
                  <c:v>4.6539603501575053</c:v>
                </c:pt>
                <c:pt idx="29">
                  <c:v>4.6728288344619058</c:v>
                </c:pt>
                <c:pt idx="30">
                  <c:v>4.6913478822291514</c:v>
                </c:pt>
                <c:pt idx="31">
                  <c:v>4.7095302013123339</c:v>
                </c:pt>
                <c:pt idx="32">
                  <c:v>4.7184988712950764</c:v>
                </c:pt>
                <c:pt idx="33">
                  <c:v>4.7273878187123355</c:v>
                </c:pt>
                <c:pt idx="34">
                  <c:v>4.7361984483944974</c:v>
                </c:pt>
                <c:pt idx="35">
                  <c:v>4.7449321283632475</c:v>
                </c:pt>
                <c:pt idx="36">
                  <c:v>4.7535901911063734</c:v>
                </c:pt>
                <c:pt idx="37">
                  <c:v>4.7621739347977545</c:v>
                </c:pt>
                <c:pt idx="38">
                  <c:v>4.7706846244656704</c:v>
                </c:pt>
                <c:pt idx="39">
                  <c:v>4.7791234931115705</c:v>
                </c:pt>
                <c:pt idx="40">
                  <c:v>4.7874917427820494</c:v>
                </c:pt>
                <c:pt idx="41">
                  <c:v>4.7957905455967405</c:v>
                </c:pt>
                <c:pt idx="42">
                  <c:v>4.8040210447332568</c:v>
                </c:pt>
                <c:pt idx="43">
                  <c:v>4.8121843553723886</c:v>
                </c:pt>
                <c:pt idx="44">
                  <c:v>4.8202815656050255</c:v>
                </c:pt>
                <c:pt idx="45">
                  <c:v>4.8283137373023015</c:v>
                </c:pt>
                <c:pt idx="46">
                  <c:v>4.836281906951478</c:v>
                </c:pt>
                <c:pt idx="47">
                  <c:v>4.8441870864585699</c:v>
                </c:pt>
                <c:pt idx="48">
                  <c:v>4.8520302639196045</c:v>
                </c:pt>
                <c:pt idx="49">
                  <c:v>4.8598124043616897</c:v>
                </c:pt>
                <c:pt idx="50">
                  <c:v>4.8675344504555422</c:v>
                </c:pt>
                <c:pt idx="51">
                  <c:v>4.8751973232011512</c:v>
                </c:pt>
                <c:pt idx="52">
                  <c:v>4.8828019225863706</c:v>
                </c:pt>
                <c:pt idx="53">
                  <c:v>4.8903491282217537</c:v>
                </c:pt>
                <c:pt idx="54">
                  <c:v>4.8978397999509085</c:v>
                </c:pt>
                <c:pt idx="55">
                  <c:v>4.9052747784384296</c:v>
                </c:pt>
                <c:pt idx="56">
                  <c:v>4.9126548857360515</c:v>
                </c:pt>
                <c:pt idx="57">
                  <c:v>4.9199809258281304</c:v>
                </c:pt>
                <c:pt idx="58">
                  <c:v>4.9272536851572104</c:v>
                </c:pt>
                <c:pt idx="59">
                  <c:v>4.9344739331306924</c:v>
                </c:pt>
                <c:pt idx="60">
                  <c:v>4.9416424226093438</c:v>
                </c:pt>
                <c:pt idx="61">
                  <c:v>4.9487598903781862</c:v>
                </c:pt>
                <c:pt idx="62">
                  <c:v>4.9558270576012609</c:v>
                </c:pt>
                <c:pt idx="63">
                  <c:v>4.9628446302598945</c:v>
                </c:pt>
                <c:pt idx="64">
                  <c:v>4.9698132995760007</c:v>
                </c:pt>
                <c:pt idx="65">
                  <c:v>4.9767337424205982</c:v>
                </c:pt>
                <c:pt idx="66">
                  <c:v>4.9836066217083514</c:v>
                </c:pt>
                <c:pt idx="67">
                  <c:v>4.990432586778736</c:v>
                </c:pt>
                <c:pt idx="68">
                  <c:v>4.9972122737641174</c:v>
                </c:pt>
                <c:pt idx="69">
                  <c:v>5.0039463059454565</c:v>
                </c:pt>
                <c:pt idx="70">
                  <c:v>5.0106352940962555</c:v>
                </c:pt>
                <c:pt idx="71">
                  <c:v>5.0172798368149243</c:v>
                </c:pt>
                <c:pt idx="72">
                  <c:v>5.0238805208462507</c:v>
                </c:pt>
                <c:pt idx="73">
                  <c:v>5.0304379213924353</c:v>
                </c:pt>
                <c:pt idx="74">
                  <c:v>5.0369526024136508</c:v>
                </c:pt>
                <c:pt idx="75">
                  <c:v>5.0434251169192468</c:v>
                </c:pt>
                <c:pt idx="76">
                  <c:v>5.0498560072495371</c:v>
                </c:pt>
                <c:pt idx="77">
                  <c:v>5.0562458053483104</c:v>
                </c:pt>
                <c:pt idx="78">
                  <c:v>5.062595033026942</c:v>
                </c:pt>
                <c:pt idx="79">
                  <c:v>5.068904202220212</c:v>
                </c:pt>
                <c:pt idx="80">
                  <c:v>5.0751738152338453</c:v>
                </c:pt>
                <c:pt idx="81">
                  <c:v>5.0814043649844631</c:v>
                </c:pt>
                <c:pt idx="82">
                  <c:v>5.0875963352323836</c:v>
                </c:pt>
                <c:pt idx="83">
                  <c:v>5.0937502008067606</c:v>
                </c:pt>
                <c:pt idx="84">
                  <c:v>5.0998664278242014</c:v>
                </c:pt>
                <c:pt idx="85">
                  <c:v>5.1059454739005785</c:v>
                </c:pt>
                <c:pt idx="86">
                  <c:v>5.1119877883565366</c:v>
                </c:pt>
                <c:pt idx="87">
                  <c:v>5.1179938124167306</c:v>
                </c:pt>
                <c:pt idx="88">
                  <c:v>5.1239639794032446</c:v>
                </c:pt>
                <c:pt idx="89">
                  <c:v>5.1298987149230824</c:v>
                </c:pt>
                <c:pt idx="90">
                  <c:v>5.1357984370502621</c:v>
                </c:pt>
                <c:pt idx="91">
                  <c:v>5.1416635565026798</c:v>
                </c:pt>
                <c:pt idx="92">
                  <c:v>5.1474944768134279</c:v>
                </c:pt>
                <c:pt idx="93">
                  <c:v>5.1532915944977793</c:v>
                </c:pt>
                <c:pt idx="94">
                  <c:v>5.1590552992145291</c:v>
                </c:pt>
                <c:pt idx="95">
                  <c:v>5.1647859739234834</c:v>
                </c:pt>
                <c:pt idx="96">
                  <c:v>5.1704839950381514</c:v>
                </c:pt>
                <c:pt idx="97">
                  <c:v>5.1761497325738528</c:v>
                </c:pt>
                <c:pt idx="98">
                  <c:v>5.181783550292085</c:v>
                </c:pt>
                <c:pt idx="99">
                  <c:v>5.1873858058407354</c:v>
                </c:pt>
                <c:pt idx="100">
                  <c:v>5.1929568508901767</c:v>
                </c:pt>
                <c:pt idx="101">
                  <c:v>5.1984970312658261</c:v>
                </c:pt>
                <c:pt idx="102">
                  <c:v>5.2040066870767845</c:v>
                </c:pt>
                <c:pt idx="103">
                  <c:v>5.2094861528414214</c:v>
                </c:pt>
                <c:pt idx="104">
                  <c:v>5.2149357576089486</c:v>
                </c:pt>
                <c:pt idx="105">
                  <c:v>5.2203558250783244</c:v>
                </c:pt>
                <c:pt idx="106">
                  <c:v>5.2257466737132017</c:v>
                </c:pt>
                <c:pt idx="107">
                  <c:v>5.2311086168545904</c:v>
                </c:pt>
                <c:pt idx="108">
                  <c:v>5.2364419628299492</c:v>
                </c:pt>
                <c:pt idx="109">
                  <c:v>5.2417470150596772</c:v>
                </c:pt>
                <c:pt idx="110">
                  <c:v>5.2470240721604755</c:v>
                </c:pt>
                <c:pt idx="111">
                  <c:v>5.2522734280466334</c:v>
                </c:pt>
                <c:pt idx="112">
                  <c:v>5.2574953720277655</c:v>
                </c:pt>
                <c:pt idx="113">
                  <c:v>5.2626901889049034</c:v>
                </c:pt>
                <c:pt idx="114">
                  <c:v>5.2678581590633282</c:v>
                </c:pt>
                <c:pt idx="115">
                  <c:v>5.2729995585637468</c:v>
                </c:pt>
                <c:pt idx="116">
                  <c:v>5.2781146592304982</c:v>
                </c:pt>
                <c:pt idx="117">
                  <c:v>5.2832037287379894</c:v>
                </c:pt>
                <c:pt idx="118">
                  <c:v>5.2882670306945601</c:v>
                </c:pt>
                <c:pt idx="119">
                  <c:v>5.2933048247244905</c:v>
                </c:pt>
                <c:pt idx="120">
                  <c:v>5.2983173665480345</c:v>
                </c:pt>
                <c:pt idx="121">
                  <c:v>5.3033049080590757</c:v>
                </c:pt>
                <c:pt idx="122">
                  <c:v>5.3082676974012104</c:v>
                </c:pt>
                <c:pt idx="123">
                  <c:v>5.3132059790417845</c:v>
                </c:pt>
                <c:pt idx="124">
                  <c:v>5.3181199938442161</c:v>
                </c:pt>
                <c:pt idx="125">
                  <c:v>5.3230099791383889</c:v>
                </c:pt>
                <c:pt idx="126">
                  <c:v>5.3278761687895626</c:v>
                </c:pt>
                <c:pt idx="127">
                  <c:v>5.3327187932653723</c:v>
                </c:pt>
                <c:pt idx="128">
                  <c:v>5.3375380797013046</c:v>
                </c:pt>
                <c:pt idx="129">
                  <c:v>5.3423342519648065</c:v>
                </c:pt>
                <c:pt idx="130">
                  <c:v>5.34710753071744</c:v>
                </c:pt>
                <c:pt idx="131">
                  <c:v>5.3518581334760684</c:v>
                </c:pt>
                <c:pt idx="132">
                  <c:v>5.3565862746719883</c:v>
                </c:pt>
                <c:pt idx="133">
                  <c:v>5.3612921657094414</c:v>
                </c:pt>
                <c:pt idx="134">
                  <c:v>5.3659760150218485</c:v>
                </c:pt>
                <c:pt idx="135">
                  <c:v>5.3706380281276624</c:v>
                </c:pt>
                <c:pt idx="136">
                  <c:v>5.375278407684192</c:v>
                </c:pt>
                <c:pt idx="137">
                  <c:v>5.3798973535404597</c:v>
                </c:pt>
                <c:pt idx="138">
                  <c:v>5.3844950627890755</c:v>
                </c:pt>
                <c:pt idx="139">
                  <c:v>5.389071729816501</c:v>
                </c:pt>
                <c:pt idx="140">
                  <c:v>5.393627546352362</c:v>
                </c:pt>
                <c:pt idx="141">
                  <c:v>5.3981627015177525</c:v>
                </c:pt>
                <c:pt idx="142">
                  <c:v>5.4026773818722971</c:v>
                </c:pt>
                <c:pt idx="143">
                  <c:v>5.4071717714601188</c:v>
                </c:pt>
                <c:pt idx="144">
                  <c:v>5.4116460518550404</c:v>
                </c:pt>
                <c:pt idx="145">
                  <c:v>5.4161004022044379</c:v>
                </c:pt>
                <c:pt idx="146">
                  <c:v>5.4205349992722756</c:v>
                </c:pt>
                <c:pt idx="147">
                  <c:v>5.4249500174813807</c:v>
                </c:pt>
                <c:pt idx="148">
                  <c:v>5.4293456289544411</c:v>
                </c:pt>
                <c:pt idx="149">
                  <c:v>5.4337220035542737</c:v>
                </c:pt>
                <c:pt idx="150">
                  <c:v>5.4380793089232133</c:v>
                </c:pt>
              </c:numCache>
            </c:numRef>
          </c:val>
        </c:ser>
        <c:marker val="1"/>
        <c:axId val="120709888"/>
        <c:axId val="120711808"/>
      </c:lineChart>
      <c:catAx>
        <c:axId val="120709888"/>
        <c:scaling>
          <c:orientation val="minMax"/>
        </c:scaling>
        <c:axPos val="b"/>
        <c:title>
          <c:tx>
            <c:rich>
              <a:bodyPr/>
              <a:lstStyle/>
              <a:p>
                <a:pPr>
                  <a:defRPr/>
                </a:pPr>
                <a:r>
                  <a:rPr lang="ru-RU"/>
                  <a:t>Ранг</a:t>
                </a:r>
              </a:p>
            </c:rich>
          </c:tx>
        </c:title>
        <c:tickLblPos val="nextTo"/>
        <c:crossAx val="120711808"/>
        <c:crosses val="autoZero"/>
        <c:auto val="1"/>
        <c:lblAlgn val="ctr"/>
        <c:lblOffset val="100"/>
      </c:catAx>
      <c:valAx>
        <c:axId val="120711808"/>
        <c:scaling>
          <c:orientation val="minMax"/>
        </c:scaling>
        <c:axPos val="l"/>
        <c:title>
          <c:tx>
            <c:rich>
              <a:bodyPr rot="-5400000" vert="horz"/>
              <a:lstStyle/>
              <a:p>
                <a:pPr>
                  <a:defRPr/>
                </a:pPr>
                <a:r>
                  <a:rPr lang="en-US"/>
                  <a:t>Ln Ln </a:t>
                </a:r>
                <a:r>
                  <a:rPr lang="ru-RU"/>
                  <a:t>КДС и КЧС</a:t>
                </a:r>
              </a:p>
            </c:rich>
          </c:tx>
        </c:title>
        <c:numFmt formatCode="General" sourceLinked="1"/>
        <c:tickLblPos val="nextTo"/>
        <c:crossAx val="120709888"/>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Третье  послание Иоанна, НЗ</a:t>
            </a:r>
          </a:p>
        </c:rich>
      </c:tx>
      <c:overlay val="1"/>
    </c:title>
    <c:plotArea>
      <c:layout>
        <c:manualLayout>
          <c:layoutTarget val="inner"/>
          <c:xMode val="edge"/>
          <c:yMode val="edge"/>
          <c:x val="0.10792197165149305"/>
          <c:y val="7.3382723711260422E-2"/>
          <c:w val="0.85874474809630263"/>
          <c:h val="0.6747824218992452"/>
        </c:manualLayout>
      </c:layout>
      <c:lineChart>
        <c:grouping val="standard"/>
        <c:ser>
          <c:idx val="0"/>
          <c:order val="0"/>
          <c:tx>
            <c:strRef>
              <c:f>Лист1!$R$20557</c:f>
              <c:strCache>
                <c:ptCount val="1"/>
                <c:pt idx="0">
                  <c:v>LN КДС</c:v>
                </c:pt>
              </c:strCache>
            </c:strRef>
          </c:tx>
          <c:marker>
            <c:symbol val="none"/>
          </c:marker>
          <c:trendline>
            <c:trendlineType val="linear"/>
            <c:dispRSqr val="1"/>
            <c:dispEq val="1"/>
            <c:trendlineLbl>
              <c:layout>
                <c:manualLayout>
                  <c:x val="-0.40445311381531857"/>
                  <c:y val="0.32359944590259548"/>
                </c:manualLayout>
              </c:layout>
              <c:numFmt formatCode="General" sourceLinked="0"/>
            </c:trendlineLbl>
          </c:trendline>
          <c:trendline>
            <c:trendlineType val="power"/>
            <c:dispRSqr val="1"/>
            <c:dispEq val="1"/>
            <c:trendlineLbl>
              <c:layout>
                <c:manualLayout>
                  <c:x val="-0.45530159866380338"/>
                  <c:y val="0.46513779527559057"/>
                </c:manualLayout>
              </c:layout>
              <c:numFmt formatCode="General" sourceLinked="0"/>
            </c:trendlineLbl>
          </c:trendline>
          <c:val>
            <c:numRef>
              <c:f>Лист1!$R$20558:$R$20706</c:f>
              <c:numCache>
                <c:formatCode>General</c:formatCode>
                <c:ptCount val="149"/>
                <c:pt idx="0">
                  <c:v>2.9444389791664403</c:v>
                </c:pt>
                <c:pt idx="1">
                  <c:v>3.6375861597263892</c:v>
                </c:pt>
                <c:pt idx="2">
                  <c:v>3.970291913552122</c:v>
                </c:pt>
                <c:pt idx="3">
                  <c:v>4.2046926193909684</c:v>
                </c:pt>
                <c:pt idx="4">
                  <c:v>4.3820266346738812</c:v>
                </c:pt>
                <c:pt idx="5">
                  <c:v>4.5325994931532811</c:v>
                </c:pt>
                <c:pt idx="6">
                  <c:v>4.6634390941120714</c:v>
                </c:pt>
                <c:pt idx="7">
                  <c:v>4.7791234931115705</c:v>
                </c:pt>
                <c:pt idx="8">
                  <c:v>4.8751973232011512</c:v>
                </c:pt>
                <c:pt idx="9">
                  <c:v>4.9628446302598945</c:v>
                </c:pt>
                <c:pt idx="10">
                  <c:v>5.0434251169192468</c:v>
                </c:pt>
                <c:pt idx="11">
                  <c:v>5.1119877883565366</c:v>
                </c:pt>
                <c:pt idx="12">
                  <c:v>5.1761497325738528</c:v>
                </c:pt>
                <c:pt idx="13">
                  <c:v>5.2364419628299492</c:v>
                </c:pt>
                <c:pt idx="14">
                  <c:v>5.2882670306945601</c:v>
                </c:pt>
                <c:pt idx="15">
                  <c:v>5.3375380797013046</c:v>
                </c:pt>
                <c:pt idx="16">
                  <c:v>5.3844950627890755</c:v>
                </c:pt>
                <c:pt idx="17">
                  <c:v>5.4293456289544411</c:v>
                </c:pt>
                <c:pt idx="18">
                  <c:v>5.4680601411351324</c:v>
                </c:pt>
                <c:pt idx="19">
                  <c:v>5.5053315359323634</c:v>
                </c:pt>
                <c:pt idx="20">
                  <c:v>5.5412635451584453</c:v>
                </c:pt>
                <c:pt idx="21">
                  <c:v>5.5759491031463364</c:v>
                </c:pt>
                <c:pt idx="22">
                  <c:v>5.6094717951849837</c:v>
                </c:pt>
                <c:pt idx="23">
                  <c:v>5.6419070709381085</c:v>
                </c:pt>
                <c:pt idx="24">
                  <c:v>5.6733232671714875</c:v>
                </c:pt>
                <c:pt idx="25">
                  <c:v>5.7037824746562009</c:v>
                </c:pt>
                <c:pt idx="26">
                  <c:v>5.730099782973614</c:v>
                </c:pt>
                <c:pt idx="27">
                  <c:v>5.7557422135869105</c:v>
                </c:pt>
                <c:pt idx="28">
                  <c:v>5.7807435157923583</c:v>
                </c:pt>
                <c:pt idx="29">
                  <c:v>5.8051349689164438</c:v>
                </c:pt>
                <c:pt idx="30">
                  <c:v>5.828945617610187</c:v>
                </c:pt>
                <c:pt idx="31">
                  <c:v>5.8522024797744754</c:v>
                </c:pt>
                <c:pt idx="32">
                  <c:v>5.8749307308520295</c:v>
                </c:pt>
                <c:pt idx="33">
                  <c:v>5.8971538676367032</c:v>
                </c:pt>
                <c:pt idx="34">
                  <c:v>5.9188938542731524</c:v>
                </c:pt>
                <c:pt idx="35">
                  <c:v>5.9375362050824263</c:v>
                </c:pt>
                <c:pt idx="36">
                  <c:v>5.955837369464831</c:v>
                </c:pt>
                <c:pt idx="37">
                  <c:v>5.9738096118692807</c:v>
                </c:pt>
                <c:pt idx="38">
                  <c:v>5.9914645471079755</c:v>
                </c:pt>
                <c:pt idx="39">
                  <c:v>6.0088131854426203</c:v>
                </c:pt>
                <c:pt idx="40">
                  <c:v>6.0258659738252947</c:v>
                </c:pt>
                <c:pt idx="41">
                  <c:v>6.0426328336823811</c:v>
                </c:pt>
                <c:pt idx="42">
                  <c:v>6.0591231955818303</c:v>
                </c:pt>
                <c:pt idx="43">
                  <c:v>6.0753460310886904</c:v>
                </c:pt>
                <c:pt idx="44">
                  <c:v>6.0913098820777014</c:v>
                </c:pt>
                <c:pt idx="45">
                  <c:v>6.1070228877422545</c:v>
                </c:pt>
                <c:pt idx="46">
                  <c:v>6.1224928095143865</c:v>
                </c:pt>
                <c:pt idx="47">
                  <c:v>6.1377270540862341</c:v>
                </c:pt>
                <c:pt idx="48">
                  <c:v>6.1527326947041114</c:v>
                </c:pt>
                <c:pt idx="49">
                  <c:v>6.1675164908883255</c:v>
                </c:pt>
                <c:pt idx="50">
                  <c:v>6.1820849067166055</c:v>
                </c:pt>
                <c:pt idx="51">
                  <c:v>6.1944053911046719</c:v>
                </c:pt>
                <c:pt idx="52">
                  <c:v>6.2065759267249279</c:v>
                </c:pt>
                <c:pt idx="53">
                  <c:v>6.2186001196917324</c:v>
                </c:pt>
                <c:pt idx="54">
                  <c:v>6.2304814475784775</c:v>
                </c:pt>
                <c:pt idx="55">
                  <c:v>6.2422232654551824</c:v>
                </c:pt>
                <c:pt idx="56">
                  <c:v>6.2538288115754685</c:v>
                </c:pt>
                <c:pt idx="57">
                  <c:v>6.2653012127377075</c:v>
                </c:pt>
                <c:pt idx="58">
                  <c:v>6.2766434893416978</c:v>
                </c:pt>
                <c:pt idx="59">
                  <c:v>6.2878585601617845</c:v>
                </c:pt>
                <c:pt idx="60">
                  <c:v>6.2989492468559245</c:v>
                </c:pt>
                <c:pt idx="61">
                  <c:v>6.3099182782264824</c:v>
                </c:pt>
                <c:pt idx="62">
                  <c:v>6.3207682942505823</c:v>
                </c:pt>
                <c:pt idx="63">
                  <c:v>6.3315018498936908</c:v>
                </c:pt>
                <c:pt idx="64">
                  <c:v>6.3421214187211516</c:v>
                </c:pt>
                <c:pt idx="65">
                  <c:v>6.3526293963195704</c:v>
                </c:pt>
                <c:pt idx="66">
                  <c:v>6.3630281035404694</c:v>
                </c:pt>
                <c:pt idx="67">
                  <c:v>6.3733197895770122</c:v>
                </c:pt>
                <c:pt idx="68">
                  <c:v>6.3835066348840064</c:v>
                </c:pt>
                <c:pt idx="69">
                  <c:v>6.3935907539506314</c:v>
                </c:pt>
                <c:pt idx="70">
                  <c:v>6.4035741979348346</c:v>
                </c:pt>
                <c:pt idx="71">
                  <c:v>6.4134589571673555</c:v>
                </c:pt>
                <c:pt idx="72">
                  <c:v>6.4232469635335194</c:v>
                </c:pt>
                <c:pt idx="73">
                  <c:v>6.4313310819335054</c:v>
                </c:pt>
                <c:pt idx="74">
                  <c:v>6.4393503711000983</c:v>
                </c:pt>
                <c:pt idx="75">
                  <c:v>6.4473058625412065</c:v>
                </c:pt>
                <c:pt idx="76">
                  <c:v>6.4551985633401223</c:v>
                </c:pt>
                <c:pt idx="77">
                  <c:v>6.4630294569206734</c:v>
                </c:pt>
                <c:pt idx="78">
                  <c:v>6.4707995037826382</c:v>
                </c:pt>
                <c:pt idx="79">
                  <c:v>6.4785096422085724</c:v>
                </c:pt>
                <c:pt idx="80">
                  <c:v>6.4861607889441188</c:v>
                </c:pt>
                <c:pt idx="81">
                  <c:v>6.4937538398516894</c:v>
                </c:pt>
                <c:pt idx="82">
                  <c:v>6.5012896705403893</c:v>
                </c:pt>
                <c:pt idx="83">
                  <c:v>6.5087691369717016</c:v>
                </c:pt>
                <c:pt idx="84">
                  <c:v>6.5161930760429643</c:v>
                </c:pt>
                <c:pt idx="85">
                  <c:v>6.5235623061495085</c:v>
                </c:pt>
                <c:pt idx="86">
                  <c:v>6.5308776277258849</c:v>
                </c:pt>
                <c:pt idx="87">
                  <c:v>6.5381398237676702</c:v>
                </c:pt>
                <c:pt idx="88">
                  <c:v>6.5453496603344199</c:v>
                </c:pt>
                <c:pt idx="89">
                  <c:v>6.5525078870345865</c:v>
                </c:pt>
                <c:pt idx="90">
                  <c:v>6.5596152374932375</c:v>
                </c:pt>
                <c:pt idx="91">
                  <c:v>6.5666724298032424</c:v>
                </c:pt>
                <c:pt idx="92">
                  <c:v>6.5736801669606484</c:v>
                </c:pt>
                <c:pt idx="93">
                  <c:v>6.5806391372849493</c:v>
                </c:pt>
                <c:pt idx="94">
                  <c:v>6.5875500148247959</c:v>
                </c:pt>
                <c:pt idx="95">
                  <c:v>6.5930445341424369</c:v>
                </c:pt>
                <c:pt idx="96">
                  <c:v>6.5985090286145152</c:v>
                </c:pt>
                <c:pt idx="97">
                  <c:v>6.6039438246004725</c:v>
                </c:pt>
                <c:pt idx="98">
                  <c:v>6.6093492431673804</c:v>
                </c:pt>
                <c:pt idx="99">
                  <c:v>6.6147256002037427</c:v>
                </c:pt>
                <c:pt idx="100">
                  <c:v>6.6200732065303445</c:v>
                </c:pt>
                <c:pt idx="101">
                  <c:v>6.6253923680079314</c:v>
                </c:pt>
                <c:pt idx="102">
                  <c:v>6.6306833856423992</c:v>
                </c:pt>
                <c:pt idx="103">
                  <c:v>6.6359465556866466</c:v>
                </c:pt>
                <c:pt idx="104">
                  <c:v>6.6411821697405875</c:v>
                </c:pt>
                <c:pt idx="105">
                  <c:v>6.6463905148477291</c:v>
                </c:pt>
                <c:pt idx="106">
                  <c:v>6.6515718735897265</c:v>
                </c:pt>
                <c:pt idx="107">
                  <c:v>6.6567265241783895</c:v>
                </c:pt>
                <c:pt idx="108">
                  <c:v>6.6618547405452855</c:v>
                </c:pt>
                <c:pt idx="109">
                  <c:v>6.6669567924292066</c:v>
                </c:pt>
                <c:pt idx="110">
                  <c:v>6.6720329454610674</c:v>
                </c:pt>
                <c:pt idx="111">
                  <c:v>6.6758232216348494</c:v>
                </c:pt>
                <c:pt idx="112">
                  <c:v>6.6795991858444177</c:v>
                </c:pt>
                <c:pt idx="113">
                  <c:v>6.6833609457662764</c:v>
                </c:pt>
                <c:pt idx="114">
                  <c:v>6.6871086078664872</c:v>
                </c:pt>
                <c:pt idx="115">
                  <c:v>6.6908422774185414</c:v>
                </c:pt>
                <c:pt idx="116">
                  <c:v>6.6945620585210754</c:v>
                </c:pt>
                <c:pt idx="117">
                  <c:v>6.6982680541154105</c:v>
                </c:pt>
                <c:pt idx="118">
                  <c:v>6.70196036600254</c:v>
                </c:pt>
                <c:pt idx="119">
                  <c:v>6.7056390948600271</c:v>
                </c:pt>
                <c:pt idx="120">
                  <c:v>6.7093043402582975</c:v>
                </c:pt>
                <c:pt idx="121">
                  <c:v>6.7129562006770485</c:v>
                </c:pt>
                <c:pt idx="122">
                  <c:v>6.7165947735209777</c:v>
                </c:pt>
                <c:pt idx="123">
                  <c:v>6.7202201551352951</c:v>
                </c:pt>
                <c:pt idx="124">
                  <c:v>6.7238324408212087</c:v>
                </c:pt>
                <c:pt idx="125">
                  <c:v>6.7274317248508551</c:v>
                </c:pt>
                <c:pt idx="126">
                  <c:v>6.7310181004821006</c:v>
                </c:pt>
                <c:pt idx="127">
                  <c:v>6.7345916599729465</c:v>
                </c:pt>
                <c:pt idx="128">
                  <c:v>6.7381524945959574</c:v>
                </c:pt>
                <c:pt idx="129">
                  <c:v>6.7405193596062034</c:v>
                </c:pt>
                <c:pt idx="130">
                  <c:v>6.7428806357918996</c:v>
                </c:pt>
                <c:pt idx="131">
                  <c:v>6.7452363494843723</c:v>
                </c:pt>
                <c:pt idx="132">
                  <c:v>6.7475865268292834</c:v>
                </c:pt>
                <c:pt idx="133">
                  <c:v>6.749931193788588</c:v>
                </c:pt>
                <c:pt idx="134">
                  <c:v>6.7522703761417375</c:v>
                </c:pt>
                <c:pt idx="135">
                  <c:v>6.7546040994879615</c:v>
                </c:pt>
                <c:pt idx="136">
                  <c:v>6.7569323892475515</c:v>
                </c:pt>
                <c:pt idx="137">
                  <c:v>6.7592552706636928</c:v>
                </c:pt>
                <c:pt idx="138">
                  <c:v>6.7615727688040552</c:v>
                </c:pt>
                <c:pt idx="139">
                  <c:v>6.7638849085624155</c:v>
                </c:pt>
                <c:pt idx="140">
                  <c:v>6.7661917146603514</c:v>
                </c:pt>
                <c:pt idx="141">
                  <c:v>6.7684932116486314</c:v>
                </c:pt>
                <c:pt idx="142">
                  <c:v>6.7696419768525029</c:v>
                </c:pt>
                <c:pt idx="143">
                  <c:v>6.7707894239089814</c:v>
                </c:pt>
                <c:pt idx="144">
                  <c:v>6.7719355558396019</c:v>
                </c:pt>
                <c:pt idx="145">
                  <c:v>6.7730803756555353</c:v>
                </c:pt>
                <c:pt idx="146">
                  <c:v>6.7742238863576194</c:v>
                </c:pt>
                <c:pt idx="147">
                  <c:v>6.7753660909364024</c:v>
                </c:pt>
                <c:pt idx="148">
                  <c:v>6.7765069923722026</c:v>
                </c:pt>
              </c:numCache>
            </c:numRef>
          </c:val>
        </c:ser>
        <c:ser>
          <c:idx val="1"/>
          <c:order val="1"/>
          <c:tx>
            <c:strRef>
              <c:f>Лист1!$S$20557</c:f>
              <c:strCache>
                <c:ptCount val="1"/>
                <c:pt idx="0">
                  <c:v>LN КЧ</c:v>
                </c:pt>
              </c:strCache>
            </c:strRef>
          </c:tx>
          <c:marker>
            <c:symbol val="none"/>
          </c:marker>
          <c:trendline>
            <c:trendlineType val="linear"/>
            <c:dispRSqr val="1"/>
            <c:dispEq val="1"/>
            <c:trendlineLbl>
              <c:layout>
                <c:manualLayout>
                  <c:x val="-3.4756144118348833E-2"/>
                  <c:y val="0.15455890930300378"/>
                </c:manualLayout>
              </c:layout>
              <c:numFmt formatCode="General" sourceLinked="0"/>
            </c:trendlineLbl>
          </c:trendline>
          <c:trendline>
            <c:trendlineType val="power"/>
            <c:dispRSqr val="1"/>
            <c:dispEq val="1"/>
            <c:trendlineLbl>
              <c:layout>
                <c:manualLayout>
                  <c:x val="-0.10275362839919"/>
                  <c:y val="0.28106846019248288"/>
                </c:manualLayout>
              </c:layout>
              <c:numFmt formatCode="General" sourceLinked="0"/>
            </c:trendlineLbl>
          </c:trendline>
          <c:val>
            <c:numRef>
              <c:f>Лист1!$S$20558:$S$20706</c:f>
              <c:numCache>
                <c:formatCode>General</c:formatCode>
                <c:ptCount val="149"/>
                <c:pt idx="0">
                  <c:v>2.4849066497880004</c:v>
                </c:pt>
                <c:pt idx="1">
                  <c:v>2.9444389791664403</c:v>
                </c:pt>
                <c:pt idx="2">
                  <c:v>3.1780538303479458</c:v>
                </c:pt>
                <c:pt idx="3">
                  <c:v>3.3672958299864741</c:v>
                </c:pt>
                <c:pt idx="4">
                  <c:v>3.4965075614664802</c:v>
                </c:pt>
                <c:pt idx="5">
                  <c:v>3.6109179126442243</c:v>
                </c:pt>
                <c:pt idx="6">
                  <c:v>3.7135720667043182</c:v>
                </c:pt>
                <c:pt idx="7">
                  <c:v>3.7841896339182597</c:v>
                </c:pt>
                <c:pt idx="8">
                  <c:v>3.8501476017100584</c:v>
                </c:pt>
                <c:pt idx="9">
                  <c:v>3.9120230054281357</c:v>
                </c:pt>
                <c:pt idx="10">
                  <c:v>3.970291913552122</c:v>
                </c:pt>
                <c:pt idx="11">
                  <c:v>4.0253516907351496</c:v>
                </c:pt>
                <c:pt idx="12">
                  <c:v>4.0775374439057055</c:v>
                </c:pt>
                <c:pt idx="13">
                  <c:v>4.1108738641733105</c:v>
                </c:pt>
                <c:pt idx="14">
                  <c:v>4.1431347263915255</c:v>
                </c:pt>
                <c:pt idx="15">
                  <c:v>4.1743872698956181</c:v>
                </c:pt>
                <c:pt idx="16">
                  <c:v>4.2046926193909684</c:v>
                </c:pt>
                <c:pt idx="17">
                  <c:v>4.2341065045972455</c:v>
                </c:pt>
                <c:pt idx="18">
                  <c:v>4.2626798770413155</c:v>
                </c:pt>
                <c:pt idx="19">
                  <c:v>4.290459441148391</c:v>
                </c:pt>
                <c:pt idx="20">
                  <c:v>4.3174881135363075</c:v>
                </c:pt>
                <c:pt idx="21">
                  <c:v>4.3438054218536903</c:v>
                </c:pt>
                <c:pt idx="22">
                  <c:v>4.3694478524670215</c:v>
                </c:pt>
                <c:pt idx="23">
                  <c:v>4.3944491546724391</c:v>
                </c:pt>
                <c:pt idx="24">
                  <c:v>4.4188406077965965</c:v>
                </c:pt>
                <c:pt idx="25">
                  <c:v>4.4426512564903167</c:v>
                </c:pt>
                <c:pt idx="26">
                  <c:v>4.4659081186545837</c:v>
                </c:pt>
                <c:pt idx="27">
                  <c:v>4.4886363697321414</c:v>
                </c:pt>
                <c:pt idx="28">
                  <c:v>4.5108595065168355</c:v>
                </c:pt>
                <c:pt idx="29">
                  <c:v>4.5325994931532811</c:v>
                </c:pt>
                <c:pt idx="30">
                  <c:v>4.5538768916005408</c:v>
                </c:pt>
                <c:pt idx="31">
                  <c:v>4.5747109785033775</c:v>
                </c:pt>
                <c:pt idx="32">
                  <c:v>4.5849674786705705</c:v>
                </c:pt>
                <c:pt idx="33">
                  <c:v>4.5951198501345845</c:v>
                </c:pt>
                <c:pt idx="34">
                  <c:v>4.6051701859880918</c:v>
                </c:pt>
                <c:pt idx="35">
                  <c:v>4.6151205168412304</c:v>
                </c:pt>
                <c:pt idx="36">
                  <c:v>4.6249728132842645</c:v>
                </c:pt>
                <c:pt idx="37">
                  <c:v>4.6347289882296394</c:v>
                </c:pt>
                <c:pt idx="38">
                  <c:v>4.6443908991413725</c:v>
                </c:pt>
                <c:pt idx="39">
                  <c:v>4.6539603501575053</c:v>
                </c:pt>
                <c:pt idx="40">
                  <c:v>4.6634390941120714</c:v>
                </c:pt>
                <c:pt idx="41">
                  <c:v>4.6728288344619058</c:v>
                </c:pt>
                <c:pt idx="42">
                  <c:v>4.6821312271241942</c:v>
                </c:pt>
                <c:pt idx="43">
                  <c:v>4.6913478822291514</c:v>
                </c:pt>
                <c:pt idx="44">
                  <c:v>4.7004803657924166</c:v>
                </c:pt>
                <c:pt idx="45">
                  <c:v>4.7095302013123339</c:v>
                </c:pt>
                <c:pt idx="46">
                  <c:v>4.7184988712950764</c:v>
                </c:pt>
                <c:pt idx="47">
                  <c:v>4.7273878187123355</c:v>
                </c:pt>
                <c:pt idx="48">
                  <c:v>4.7361984483944974</c:v>
                </c:pt>
                <c:pt idx="49">
                  <c:v>4.7449321283632475</c:v>
                </c:pt>
                <c:pt idx="50">
                  <c:v>4.7535901911063734</c:v>
                </c:pt>
                <c:pt idx="51">
                  <c:v>4.7621739347977545</c:v>
                </c:pt>
                <c:pt idx="52">
                  <c:v>4.7706846244656704</c:v>
                </c:pt>
                <c:pt idx="53">
                  <c:v>4.7791234931115705</c:v>
                </c:pt>
                <c:pt idx="54">
                  <c:v>4.7874917427820494</c:v>
                </c:pt>
                <c:pt idx="55">
                  <c:v>4.7957905455967405</c:v>
                </c:pt>
                <c:pt idx="56">
                  <c:v>4.8040210447332568</c:v>
                </c:pt>
                <c:pt idx="57">
                  <c:v>4.8121843553723886</c:v>
                </c:pt>
                <c:pt idx="58">
                  <c:v>4.8202815656050255</c:v>
                </c:pt>
                <c:pt idx="59">
                  <c:v>4.8283137373023015</c:v>
                </c:pt>
                <c:pt idx="60">
                  <c:v>4.836281906951478</c:v>
                </c:pt>
                <c:pt idx="61">
                  <c:v>4.8441870864585699</c:v>
                </c:pt>
                <c:pt idx="62">
                  <c:v>4.8520302639196045</c:v>
                </c:pt>
                <c:pt idx="63">
                  <c:v>4.8598124043616897</c:v>
                </c:pt>
                <c:pt idx="64">
                  <c:v>4.8675344504555422</c:v>
                </c:pt>
                <c:pt idx="65">
                  <c:v>4.8751973232011512</c:v>
                </c:pt>
                <c:pt idx="66">
                  <c:v>4.8828019225863706</c:v>
                </c:pt>
                <c:pt idx="67">
                  <c:v>4.8903491282217537</c:v>
                </c:pt>
                <c:pt idx="68">
                  <c:v>4.8978397999509085</c:v>
                </c:pt>
                <c:pt idx="69">
                  <c:v>4.9052747784384296</c:v>
                </c:pt>
                <c:pt idx="70">
                  <c:v>4.9126548857360515</c:v>
                </c:pt>
                <c:pt idx="71">
                  <c:v>4.9199809258281304</c:v>
                </c:pt>
                <c:pt idx="72">
                  <c:v>4.9272536851572104</c:v>
                </c:pt>
                <c:pt idx="73">
                  <c:v>4.9344739331306924</c:v>
                </c:pt>
                <c:pt idx="74">
                  <c:v>4.9416424226093438</c:v>
                </c:pt>
                <c:pt idx="75">
                  <c:v>4.9487598903781862</c:v>
                </c:pt>
                <c:pt idx="76">
                  <c:v>4.9558270576012609</c:v>
                </c:pt>
                <c:pt idx="77">
                  <c:v>4.9628446302598945</c:v>
                </c:pt>
                <c:pt idx="78">
                  <c:v>4.9698132995760007</c:v>
                </c:pt>
                <c:pt idx="79">
                  <c:v>4.9767337424205982</c:v>
                </c:pt>
                <c:pt idx="80">
                  <c:v>4.9836066217083514</c:v>
                </c:pt>
                <c:pt idx="81">
                  <c:v>4.990432586778736</c:v>
                </c:pt>
                <c:pt idx="82">
                  <c:v>4.9972122737641174</c:v>
                </c:pt>
                <c:pt idx="83">
                  <c:v>5.0039463059454565</c:v>
                </c:pt>
                <c:pt idx="84">
                  <c:v>5.0106352940962555</c:v>
                </c:pt>
                <c:pt idx="85">
                  <c:v>5.0172798368149243</c:v>
                </c:pt>
                <c:pt idx="86">
                  <c:v>5.0238805208462507</c:v>
                </c:pt>
                <c:pt idx="87">
                  <c:v>5.0304379213924353</c:v>
                </c:pt>
                <c:pt idx="88">
                  <c:v>5.0369526024136508</c:v>
                </c:pt>
                <c:pt idx="89">
                  <c:v>5.0434251169192468</c:v>
                </c:pt>
                <c:pt idx="90">
                  <c:v>5.0498560072495371</c:v>
                </c:pt>
                <c:pt idx="91">
                  <c:v>5.0562458053483104</c:v>
                </c:pt>
                <c:pt idx="92">
                  <c:v>5.062595033026942</c:v>
                </c:pt>
                <c:pt idx="93">
                  <c:v>5.068904202220212</c:v>
                </c:pt>
                <c:pt idx="94">
                  <c:v>5.0751738152338453</c:v>
                </c:pt>
                <c:pt idx="95">
                  <c:v>5.0814043649844631</c:v>
                </c:pt>
                <c:pt idx="96">
                  <c:v>5.0875963352323836</c:v>
                </c:pt>
                <c:pt idx="97">
                  <c:v>5.0937502008067606</c:v>
                </c:pt>
                <c:pt idx="98">
                  <c:v>5.0998664278242014</c:v>
                </c:pt>
                <c:pt idx="99">
                  <c:v>5.1059454739005785</c:v>
                </c:pt>
                <c:pt idx="100">
                  <c:v>5.1119877883565366</c:v>
                </c:pt>
                <c:pt idx="101">
                  <c:v>5.1179938124167306</c:v>
                </c:pt>
                <c:pt idx="102">
                  <c:v>5.1239639794032446</c:v>
                </c:pt>
                <c:pt idx="103">
                  <c:v>5.1298987149230824</c:v>
                </c:pt>
                <c:pt idx="104">
                  <c:v>5.1357984370502621</c:v>
                </c:pt>
                <c:pt idx="105">
                  <c:v>5.1416635565026798</c:v>
                </c:pt>
                <c:pt idx="106">
                  <c:v>5.1474944768134279</c:v>
                </c:pt>
                <c:pt idx="107">
                  <c:v>5.1532915944977793</c:v>
                </c:pt>
                <c:pt idx="108">
                  <c:v>5.1590552992145291</c:v>
                </c:pt>
                <c:pt idx="109">
                  <c:v>5.1647859739234834</c:v>
                </c:pt>
                <c:pt idx="110">
                  <c:v>5.1704839950381514</c:v>
                </c:pt>
                <c:pt idx="111">
                  <c:v>5.1761497325738528</c:v>
                </c:pt>
                <c:pt idx="112">
                  <c:v>5.181783550292085</c:v>
                </c:pt>
                <c:pt idx="113">
                  <c:v>5.1873858058407354</c:v>
                </c:pt>
                <c:pt idx="114">
                  <c:v>5.1929568508901767</c:v>
                </c:pt>
                <c:pt idx="115">
                  <c:v>5.1984970312658261</c:v>
                </c:pt>
                <c:pt idx="116">
                  <c:v>5.2040066870767845</c:v>
                </c:pt>
                <c:pt idx="117">
                  <c:v>5.2094861528414214</c:v>
                </c:pt>
                <c:pt idx="118">
                  <c:v>5.2149357576089486</c:v>
                </c:pt>
                <c:pt idx="119">
                  <c:v>5.2203558250783244</c:v>
                </c:pt>
                <c:pt idx="120">
                  <c:v>5.2257466737132017</c:v>
                </c:pt>
                <c:pt idx="121">
                  <c:v>5.2311086168545904</c:v>
                </c:pt>
                <c:pt idx="122">
                  <c:v>5.2364419628299492</c:v>
                </c:pt>
                <c:pt idx="123">
                  <c:v>5.2417470150596772</c:v>
                </c:pt>
                <c:pt idx="124">
                  <c:v>5.2470240721604755</c:v>
                </c:pt>
                <c:pt idx="125">
                  <c:v>5.2522734280466334</c:v>
                </c:pt>
                <c:pt idx="126">
                  <c:v>5.2574953720277655</c:v>
                </c:pt>
                <c:pt idx="127">
                  <c:v>5.2626901889049034</c:v>
                </c:pt>
                <c:pt idx="128">
                  <c:v>5.2678581590633282</c:v>
                </c:pt>
                <c:pt idx="129">
                  <c:v>5.2729995585637468</c:v>
                </c:pt>
                <c:pt idx="130">
                  <c:v>5.2781146592304982</c:v>
                </c:pt>
                <c:pt idx="131">
                  <c:v>5.2832037287379894</c:v>
                </c:pt>
                <c:pt idx="132">
                  <c:v>5.2882670306945601</c:v>
                </c:pt>
                <c:pt idx="133">
                  <c:v>5.2933048247244905</c:v>
                </c:pt>
                <c:pt idx="134">
                  <c:v>5.2983173665480345</c:v>
                </c:pt>
                <c:pt idx="135">
                  <c:v>5.3033049080590757</c:v>
                </c:pt>
                <c:pt idx="136">
                  <c:v>5.3082676974012104</c:v>
                </c:pt>
                <c:pt idx="137">
                  <c:v>5.3132059790417845</c:v>
                </c:pt>
                <c:pt idx="138">
                  <c:v>5.3181199938442161</c:v>
                </c:pt>
                <c:pt idx="139">
                  <c:v>5.3230099791383889</c:v>
                </c:pt>
                <c:pt idx="140">
                  <c:v>5.3278761687895626</c:v>
                </c:pt>
                <c:pt idx="141">
                  <c:v>5.3327187932653723</c:v>
                </c:pt>
                <c:pt idx="142">
                  <c:v>5.3375380797013046</c:v>
                </c:pt>
                <c:pt idx="143">
                  <c:v>5.3423342519648065</c:v>
                </c:pt>
                <c:pt idx="144">
                  <c:v>5.34710753071744</c:v>
                </c:pt>
                <c:pt idx="145">
                  <c:v>5.3518581334760684</c:v>
                </c:pt>
                <c:pt idx="146">
                  <c:v>5.3565862746719883</c:v>
                </c:pt>
                <c:pt idx="147">
                  <c:v>5.3612921657094414</c:v>
                </c:pt>
                <c:pt idx="148">
                  <c:v>5.3659760150218485</c:v>
                </c:pt>
              </c:numCache>
            </c:numRef>
          </c:val>
        </c:ser>
        <c:marker val="1"/>
        <c:axId val="120789248"/>
        <c:axId val="120795520"/>
      </c:lineChart>
      <c:catAx>
        <c:axId val="120789248"/>
        <c:scaling>
          <c:orientation val="minMax"/>
        </c:scaling>
        <c:axPos val="b"/>
        <c:title>
          <c:tx>
            <c:rich>
              <a:bodyPr/>
              <a:lstStyle/>
              <a:p>
                <a:pPr>
                  <a:defRPr/>
                </a:pPr>
                <a:r>
                  <a:rPr lang="ru-RU"/>
                  <a:t>Ранг</a:t>
                </a:r>
              </a:p>
            </c:rich>
          </c:tx>
        </c:title>
        <c:tickLblPos val="nextTo"/>
        <c:crossAx val="120795520"/>
        <c:crosses val="autoZero"/>
        <c:auto val="1"/>
        <c:lblAlgn val="ctr"/>
        <c:lblOffset val="100"/>
      </c:catAx>
      <c:valAx>
        <c:axId val="120795520"/>
        <c:scaling>
          <c:orientation val="minMax"/>
        </c:scaling>
        <c:axPos val="l"/>
        <c:title>
          <c:tx>
            <c:rich>
              <a:bodyPr rot="-5400000" vert="horz"/>
              <a:lstStyle/>
              <a:p>
                <a:pPr>
                  <a:defRPr/>
                </a:pPr>
                <a:r>
                  <a:rPr lang="en-US"/>
                  <a:t>Ln </a:t>
                </a:r>
                <a:r>
                  <a:rPr lang="ru-RU"/>
                  <a:t>КДС и КЧС</a:t>
                </a:r>
              </a:p>
            </c:rich>
          </c:tx>
          <c:layout>
            <c:manualLayout>
              <c:xMode val="edge"/>
              <c:yMode val="edge"/>
              <c:x val="1.1083112079816423E-2"/>
              <c:y val="0.22512496282792241"/>
            </c:manualLayout>
          </c:layout>
        </c:title>
        <c:numFmt formatCode="General" sourceLinked="1"/>
        <c:tickLblPos val="nextTo"/>
        <c:crossAx val="120789248"/>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Послание Иуды, НЗ</a:t>
            </a:r>
          </a:p>
        </c:rich>
      </c:tx>
      <c:overlay val="1"/>
    </c:title>
    <c:plotArea>
      <c:layout/>
      <c:lineChart>
        <c:grouping val="standard"/>
        <c:ser>
          <c:idx val="0"/>
          <c:order val="0"/>
          <c:tx>
            <c:strRef>
              <c:f>Лист1!$R$20713</c:f>
              <c:strCache>
                <c:ptCount val="1"/>
                <c:pt idx="0">
                  <c:v>LN КДС</c:v>
                </c:pt>
              </c:strCache>
            </c:strRef>
          </c:tx>
          <c:marker>
            <c:symbol val="none"/>
          </c:marker>
          <c:trendline>
            <c:trendlineType val="linear"/>
            <c:dispRSqr val="1"/>
            <c:dispEq val="1"/>
            <c:trendlineLbl>
              <c:layout>
                <c:manualLayout>
                  <c:x val="-0.57583695357045883"/>
                  <c:y val="0.299390856654773"/>
                </c:manualLayout>
              </c:layout>
              <c:numFmt formatCode="General" sourceLinked="0"/>
            </c:trendlineLbl>
          </c:trendline>
          <c:trendline>
            <c:trendlineType val="power"/>
            <c:dispRSqr val="1"/>
            <c:dispEq val="1"/>
            <c:trendlineLbl>
              <c:layout>
                <c:manualLayout>
                  <c:x val="-0.37705810480586688"/>
                  <c:y val="0.31331601277825188"/>
                </c:manualLayout>
              </c:layout>
              <c:numFmt formatCode="General" sourceLinked="0"/>
            </c:trendlineLbl>
          </c:trendline>
          <c:val>
            <c:numRef>
              <c:f>Лист1!$R$20714:$R$21028</c:f>
              <c:numCache>
                <c:formatCode>General</c:formatCode>
                <c:ptCount val="315"/>
                <c:pt idx="0">
                  <c:v>2.8903717578961756</c:v>
                </c:pt>
                <c:pt idx="1">
                  <c:v>3.4965075614664802</c:v>
                </c:pt>
                <c:pt idx="2">
                  <c:v>3.8501476017100584</c:v>
                </c:pt>
                <c:pt idx="3">
                  <c:v>4.0943445622220827</c:v>
                </c:pt>
                <c:pt idx="4">
                  <c:v>4.290459441148391</c:v>
                </c:pt>
                <c:pt idx="5">
                  <c:v>4.4543472962535073</c:v>
                </c:pt>
                <c:pt idx="6">
                  <c:v>4.5951198501345845</c:v>
                </c:pt>
                <c:pt idx="7">
                  <c:v>4.7095302013123339</c:v>
                </c:pt>
                <c:pt idx="8">
                  <c:v>4.8121843553723886</c:v>
                </c:pt>
                <c:pt idx="9">
                  <c:v>4.9052747784384296</c:v>
                </c:pt>
                <c:pt idx="10">
                  <c:v>4.9836066217083514</c:v>
                </c:pt>
                <c:pt idx="11">
                  <c:v>5.0562458053483104</c:v>
                </c:pt>
                <c:pt idx="12">
                  <c:v>5.1239639794032446</c:v>
                </c:pt>
                <c:pt idx="13">
                  <c:v>5.1873858058407354</c:v>
                </c:pt>
                <c:pt idx="14">
                  <c:v>5.2470240721604755</c:v>
                </c:pt>
                <c:pt idx="15">
                  <c:v>5.3033049080590757</c:v>
                </c:pt>
                <c:pt idx="16">
                  <c:v>5.3565862746719883</c:v>
                </c:pt>
                <c:pt idx="17">
                  <c:v>5.4071717714601188</c:v>
                </c:pt>
                <c:pt idx="18">
                  <c:v>5.4553211153577124</c:v>
                </c:pt>
                <c:pt idx="19">
                  <c:v>5.5012582105447434</c:v>
                </c:pt>
                <c:pt idx="20">
                  <c:v>5.5412635451584453</c:v>
                </c:pt>
                <c:pt idx="21">
                  <c:v>5.5797298259862416</c:v>
                </c:pt>
                <c:pt idx="22">
                  <c:v>5.6167710976665717</c:v>
                </c:pt>
                <c:pt idx="23">
                  <c:v>5.6524891802686508</c:v>
                </c:pt>
                <c:pt idx="24">
                  <c:v>5.6869753563397998</c:v>
                </c:pt>
                <c:pt idx="25">
                  <c:v>5.7203117766073879</c:v>
                </c:pt>
                <c:pt idx="26">
                  <c:v>5.7525726388256295</c:v>
                </c:pt>
                <c:pt idx="27">
                  <c:v>5.7838251823297524</c:v>
                </c:pt>
                <c:pt idx="28">
                  <c:v>5.8141305318250289</c:v>
                </c:pt>
                <c:pt idx="29">
                  <c:v>5.8435444170313602</c:v>
                </c:pt>
                <c:pt idx="30">
                  <c:v>5.8721177894753982</c:v>
                </c:pt>
                <c:pt idx="31">
                  <c:v>5.8998973535824915</c:v>
                </c:pt>
                <c:pt idx="32">
                  <c:v>5.9269260259704106</c:v>
                </c:pt>
                <c:pt idx="33">
                  <c:v>5.9532433342878033</c:v>
                </c:pt>
                <c:pt idx="34">
                  <c:v>5.9788857649011398</c:v>
                </c:pt>
                <c:pt idx="35">
                  <c:v>6.0038870671065245</c:v>
                </c:pt>
                <c:pt idx="36">
                  <c:v>6.0282785202306979</c:v>
                </c:pt>
                <c:pt idx="37">
                  <c:v>6.0520891689244145</c:v>
                </c:pt>
                <c:pt idx="38">
                  <c:v>6.0753460310886904</c:v>
                </c:pt>
                <c:pt idx="39">
                  <c:v>6.0980742821662375</c:v>
                </c:pt>
                <c:pt idx="40">
                  <c:v>6.1202974189509485</c:v>
                </c:pt>
                <c:pt idx="41">
                  <c:v>6.1420374055873559</c:v>
                </c:pt>
                <c:pt idx="42">
                  <c:v>6.1633148040346395</c:v>
                </c:pt>
                <c:pt idx="43">
                  <c:v>6.1841488909374656</c:v>
                </c:pt>
                <c:pt idx="44">
                  <c:v>6.2025355171878855</c:v>
                </c:pt>
                <c:pt idx="45">
                  <c:v>6.2205901700997375</c:v>
                </c:pt>
                <c:pt idx="46">
                  <c:v>6.2383246250395104</c:v>
                </c:pt>
                <c:pt idx="47">
                  <c:v>6.2557500417533713</c:v>
                </c:pt>
                <c:pt idx="48">
                  <c:v>6.2728770065461674</c:v>
                </c:pt>
                <c:pt idx="49">
                  <c:v>6.289715570908978</c:v>
                </c:pt>
                <c:pt idx="50">
                  <c:v>6.3062752869480159</c:v>
                </c:pt>
                <c:pt idx="51">
                  <c:v>6.3225652399272532</c:v>
                </c:pt>
                <c:pt idx="52">
                  <c:v>6.3385940782031795</c:v>
                </c:pt>
                <c:pt idx="53">
                  <c:v>6.3543700407973445</c:v>
                </c:pt>
                <c:pt idx="54">
                  <c:v>6.3699009828282271</c:v>
                </c:pt>
                <c:pt idx="55">
                  <c:v>6.3851943989977258</c:v>
                </c:pt>
                <c:pt idx="56">
                  <c:v>6.4002574453088465</c:v>
                </c:pt>
                <c:pt idx="57">
                  <c:v>6.4150969591715956</c:v>
                </c:pt>
                <c:pt idx="58">
                  <c:v>6.4297194780391393</c:v>
                </c:pt>
                <c:pt idx="59">
                  <c:v>6.4441312567004143</c:v>
                </c:pt>
                <c:pt idx="60">
                  <c:v>6.4583382833447924</c:v>
                </c:pt>
                <c:pt idx="61">
                  <c:v>6.4723462945009134</c:v>
                </c:pt>
                <c:pt idx="62">
                  <c:v>6.4861607889441188</c:v>
                </c:pt>
                <c:pt idx="63">
                  <c:v>6.4997870406558542</c:v>
                </c:pt>
                <c:pt idx="64">
                  <c:v>6.5132301109123114</c:v>
                </c:pt>
                <c:pt idx="65">
                  <c:v>6.5264948595707679</c:v>
                </c:pt>
                <c:pt idx="66">
                  <c:v>6.5395859556176692</c:v>
                </c:pt>
                <c:pt idx="67">
                  <c:v>6.5525078870345865</c:v>
                </c:pt>
                <c:pt idx="68">
                  <c:v>6.5652649700353605</c:v>
                </c:pt>
                <c:pt idx="69">
                  <c:v>6.577861357721047</c:v>
                </c:pt>
                <c:pt idx="70">
                  <c:v>6.5903010481966859</c:v>
                </c:pt>
                <c:pt idx="71">
                  <c:v>6.6025878921893355</c:v>
                </c:pt>
                <c:pt idx="72">
                  <c:v>6.6147256002037427</c:v>
                </c:pt>
                <c:pt idx="73">
                  <c:v>6.6253923680079314</c:v>
                </c:pt>
                <c:pt idx="74">
                  <c:v>6.6359465556866466</c:v>
                </c:pt>
                <c:pt idx="75">
                  <c:v>6.6463905148477291</c:v>
                </c:pt>
                <c:pt idx="76">
                  <c:v>6.6567265241783895</c:v>
                </c:pt>
                <c:pt idx="77">
                  <c:v>6.6669567924292066</c:v>
                </c:pt>
                <c:pt idx="78">
                  <c:v>6.6770834612471361</c:v>
                </c:pt>
                <c:pt idx="79">
                  <c:v>6.6871086078664872</c:v>
                </c:pt>
                <c:pt idx="80">
                  <c:v>6.6970342476664317</c:v>
                </c:pt>
                <c:pt idx="81">
                  <c:v>6.7068623366027484</c:v>
                </c:pt>
                <c:pt idx="82">
                  <c:v>6.7165947735209777</c:v>
                </c:pt>
                <c:pt idx="83">
                  <c:v>6.7262334023587504</c:v>
                </c:pt>
                <c:pt idx="84">
                  <c:v>6.7357800142423434</c:v>
                </c:pt>
                <c:pt idx="85">
                  <c:v>6.7452363494843723</c:v>
                </c:pt>
                <c:pt idx="86">
                  <c:v>6.7546040994879615</c:v>
                </c:pt>
                <c:pt idx="87">
                  <c:v>6.7638849085624155</c:v>
                </c:pt>
                <c:pt idx="88">
                  <c:v>6.7730803756555353</c:v>
                </c:pt>
                <c:pt idx="89">
                  <c:v>6.7821920560067745</c:v>
                </c:pt>
                <c:pt idx="90">
                  <c:v>6.7912214627262024</c:v>
                </c:pt>
                <c:pt idx="91">
                  <c:v>6.8001700683021955</c:v>
                </c:pt>
                <c:pt idx="92">
                  <c:v>6.8090393060429797</c:v>
                </c:pt>
                <c:pt idx="93">
                  <c:v>6.8178305714541345</c:v>
                </c:pt>
                <c:pt idx="94">
                  <c:v>6.8265452235565744</c:v>
                </c:pt>
                <c:pt idx="95">
                  <c:v>6.8351845861472684</c:v>
                </c:pt>
                <c:pt idx="96">
                  <c:v>6.8437499490062264</c:v>
                </c:pt>
                <c:pt idx="97">
                  <c:v>6.852242569051878</c:v>
                </c:pt>
                <c:pt idx="98">
                  <c:v>6.8606636714482869</c:v>
                </c:pt>
                <c:pt idx="99">
                  <c:v>6.8690144506656852</c:v>
                </c:pt>
                <c:pt idx="100">
                  <c:v>6.8772960714974287</c:v>
                </c:pt>
                <c:pt idx="101">
                  <c:v>6.8855096700348177</c:v>
                </c:pt>
                <c:pt idx="102">
                  <c:v>6.8936563546026424</c:v>
                </c:pt>
                <c:pt idx="103">
                  <c:v>6.9017372066565743</c:v>
                </c:pt>
                <c:pt idx="104">
                  <c:v>6.9097532816448481</c:v>
                </c:pt>
                <c:pt idx="105">
                  <c:v>6.9167150203536094</c:v>
                </c:pt>
                <c:pt idx="106">
                  <c:v>6.9236286281384274</c:v>
                </c:pt>
                <c:pt idx="107">
                  <c:v>6.93049476595165</c:v>
                </c:pt>
                <c:pt idx="108">
                  <c:v>6.9373140812236924</c:v>
                </c:pt>
                <c:pt idx="109">
                  <c:v>6.9440872082295275</c:v>
                </c:pt>
                <c:pt idx="110">
                  <c:v>6.9508147684425765</c:v>
                </c:pt>
                <c:pt idx="111">
                  <c:v>6.9574973708769345</c:v>
                </c:pt>
                <c:pt idx="112">
                  <c:v>6.9641356124182234</c:v>
                </c:pt>
                <c:pt idx="113">
                  <c:v>6.9707300781435304</c:v>
                </c:pt>
                <c:pt idx="114">
                  <c:v>6.9772813416307473</c:v>
                </c:pt>
                <c:pt idx="115">
                  <c:v>6.9837899652581434</c:v>
                </c:pt>
                <c:pt idx="116">
                  <c:v>6.9902565004938824</c:v>
                </c:pt>
                <c:pt idx="117">
                  <c:v>6.9966814881765433</c:v>
                </c:pt>
                <c:pt idx="118">
                  <c:v>7.0030654587864616</c:v>
                </c:pt>
                <c:pt idx="119">
                  <c:v>7.0094089327086424</c:v>
                </c:pt>
                <c:pt idx="120">
                  <c:v>7.0157124204872297</c:v>
                </c:pt>
                <c:pt idx="121">
                  <c:v>7.0219764230721724</c:v>
                </c:pt>
                <c:pt idx="122">
                  <c:v>7.0282014320580064</c:v>
                </c:pt>
                <c:pt idx="123">
                  <c:v>7.0343879299154768</c:v>
                </c:pt>
                <c:pt idx="124">
                  <c:v>7.0405363902159381</c:v>
                </c:pt>
                <c:pt idx="125">
                  <c:v>7.0466472778487557</c:v>
                </c:pt>
                <c:pt idx="126">
                  <c:v>7.0527210492323231</c:v>
                </c:pt>
                <c:pt idx="127">
                  <c:v>7.0587581525186724</c:v>
                </c:pt>
                <c:pt idx="128">
                  <c:v>7.0647590277917844</c:v>
                </c:pt>
                <c:pt idx="129">
                  <c:v>7.0707241072602764</c:v>
                </c:pt>
                <c:pt idx="130">
                  <c:v>7.0766538154439722</c:v>
                </c:pt>
                <c:pt idx="131">
                  <c:v>7.0825485693552741</c:v>
                </c:pt>
                <c:pt idx="132">
                  <c:v>7.0884087786753947</c:v>
                </c:pt>
                <c:pt idx="133">
                  <c:v>7.0942348459247455</c:v>
                </c:pt>
                <c:pt idx="134">
                  <c:v>7.1000271666292445</c:v>
                </c:pt>
                <c:pt idx="135">
                  <c:v>7.1057861294812685</c:v>
                </c:pt>
                <c:pt idx="136">
                  <c:v>7.1115121164961455</c:v>
                </c:pt>
                <c:pt idx="137">
                  <c:v>7.1172055031643442</c:v>
                </c:pt>
                <c:pt idx="138">
                  <c:v>7.1228666585990608</c:v>
                </c:pt>
                <c:pt idx="139">
                  <c:v>7.1284959456800365</c:v>
                </c:pt>
                <c:pt idx="140">
                  <c:v>7.1340937211928734</c:v>
                </c:pt>
                <c:pt idx="141">
                  <c:v>7.1396603359649493</c:v>
                </c:pt>
                <c:pt idx="142">
                  <c:v>7.1451961349971711</c:v>
                </c:pt>
                <c:pt idx="143">
                  <c:v>7.1507014575925263</c:v>
                </c:pt>
                <c:pt idx="144">
                  <c:v>7.1561766374806055</c:v>
                </c:pt>
                <c:pt idx="145">
                  <c:v>7.1616220029391924</c:v>
                </c:pt>
                <c:pt idx="146">
                  <c:v>7.167037876912179</c:v>
                </c:pt>
                <c:pt idx="147">
                  <c:v>7.1724245771248345</c:v>
                </c:pt>
                <c:pt idx="148">
                  <c:v>7.1770187659098985</c:v>
                </c:pt>
                <c:pt idx="149">
                  <c:v>7.1815919446118714</c:v>
                </c:pt>
                <c:pt idx="150">
                  <c:v>7.1861443045223314</c:v>
                </c:pt>
                <c:pt idx="151">
                  <c:v>7.1906760343322071</c:v>
                </c:pt>
                <c:pt idx="152">
                  <c:v>7.1951873201786851</c:v>
                </c:pt>
                <c:pt idx="153">
                  <c:v>7.1996783456911917</c:v>
                </c:pt>
                <c:pt idx="154">
                  <c:v>7.2041492920359396</c:v>
                </c:pt>
                <c:pt idx="155">
                  <c:v>7.2086003379601991</c:v>
                </c:pt>
                <c:pt idx="156">
                  <c:v>7.2130316598348694</c:v>
                </c:pt>
                <c:pt idx="157">
                  <c:v>7.217443431696533</c:v>
                </c:pt>
                <c:pt idx="158">
                  <c:v>7.2218358252884345</c:v>
                </c:pt>
                <c:pt idx="159">
                  <c:v>7.2262090101006917</c:v>
                </c:pt>
                <c:pt idx="160">
                  <c:v>7.2305631534092933</c:v>
                </c:pt>
                <c:pt idx="161">
                  <c:v>7.2348984203148508</c:v>
                </c:pt>
                <c:pt idx="162">
                  <c:v>7.2392149737798084</c:v>
                </c:pt>
                <c:pt idx="163">
                  <c:v>7.2435129746654745</c:v>
                </c:pt>
                <c:pt idx="164">
                  <c:v>7.2477925817678504</c:v>
                </c:pt>
                <c:pt idx="165">
                  <c:v>7.2520539518528144</c:v>
                </c:pt>
                <c:pt idx="166">
                  <c:v>7.2562972396906824</c:v>
                </c:pt>
                <c:pt idx="167">
                  <c:v>7.2605225980898505</c:v>
                </c:pt>
                <c:pt idx="168">
                  <c:v>7.2647301779298665</c:v>
                </c:pt>
                <c:pt idx="169">
                  <c:v>7.2689201281937219</c:v>
                </c:pt>
                <c:pt idx="170">
                  <c:v>7.2730925959995512</c:v>
                </c:pt>
                <c:pt idx="171">
                  <c:v>7.2772477266314839</c:v>
                </c:pt>
                <c:pt idx="172">
                  <c:v>7.2813856635702825</c:v>
                </c:pt>
                <c:pt idx="173">
                  <c:v>7.2855065485227755</c:v>
                </c:pt>
                <c:pt idx="174">
                  <c:v>7.2896105214511824</c:v>
                </c:pt>
                <c:pt idx="175">
                  <c:v>7.2936977206014424</c:v>
                </c:pt>
                <c:pt idx="176">
                  <c:v>7.2977682825313934</c:v>
                </c:pt>
                <c:pt idx="177">
                  <c:v>7.3018223421379318</c:v>
                </c:pt>
                <c:pt idx="178">
                  <c:v>7.3058600326840093</c:v>
                </c:pt>
                <c:pt idx="179">
                  <c:v>7.3098814858248096</c:v>
                </c:pt>
                <c:pt idx="180">
                  <c:v>7.3138868316334378</c:v>
                </c:pt>
                <c:pt idx="181">
                  <c:v>7.3178761986264762</c:v>
                </c:pt>
                <c:pt idx="182">
                  <c:v>7.3218497137883594</c:v>
                </c:pt>
                <c:pt idx="183">
                  <c:v>7.3258075025957483</c:v>
                </c:pt>
                <c:pt idx="184">
                  <c:v>7.3297496890415124</c:v>
                </c:pt>
                <c:pt idx="185">
                  <c:v>7.3336763956577062</c:v>
                </c:pt>
                <c:pt idx="186">
                  <c:v>7.3375877435385846</c:v>
                </c:pt>
                <c:pt idx="187">
                  <c:v>7.3414838523631634</c:v>
                </c:pt>
                <c:pt idx="188">
                  <c:v>7.3453648404168685</c:v>
                </c:pt>
                <c:pt idx="189">
                  <c:v>7.3492308246133424</c:v>
                </c:pt>
                <c:pt idx="190">
                  <c:v>7.352441100243583</c:v>
                </c:pt>
                <c:pt idx="191">
                  <c:v>7.3556411029742534</c:v>
                </c:pt>
                <c:pt idx="192">
                  <c:v>7.3588308983423465</c:v>
                </c:pt>
                <c:pt idx="193">
                  <c:v>7.3620105512597007</c:v>
                </c:pt>
                <c:pt idx="194">
                  <c:v>7.3651801260209817</c:v>
                </c:pt>
                <c:pt idx="195">
                  <c:v>7.3683396863113808</c:v>
                </c:pt>
                <c:pt idx="196">
                  <c:v>7.3714892952142934</c:v>
                </c:pt>
                <c:pt idx="197">
                  <c:v>7.3746290152189484</c:v>
                </c:pt>
                <c:pt idx="198">
                  <c:v>7.3777589082278725</c:v>
                </c:pt>
                <c:pt idx="199">
                  <c:v>7.3808790355641412</c:v>
                </c:pt>
                <c:pt idx="200">
                  <c:v>7.3839894579785055</c:v>
                </c:pt>
                <c:pt idx="201">
                  <c:v>7.3870902356567445</c:v>
                </c:pt>
                <c:pt idx="202">
                  <c:v>7.3901814282264047</c:v>
                </c:pt>
                <c:pt idx="203">
                  <c:v>7.3932630947638822</c:v>
                </c:pt>
                <c:pt idx="204">
                  <c:v>7.3963352938008082</c:v>
                </c:pt>
                <c:pt idx="205">
                  <c:v>7.3993980833313859</c:v>
                </c:pt>
                <c:pt idx="206">
                  <c:v>7.4024515208182375</c:v>
                </c:pt>
                <c:pt idx="207">
                  <c:v>7.4054956631994715</c:v>
                </c:pt>
                <c:pt idx="208">
                  <c:v>7.4085305668946262</c:v>
                </c:pt>
                <c:pt idx="209">
                  <c:v>7.4115562878111634</c:v>
                </c:pt>
                <c:pt idx="210">
                  <c:v>7.4145728813505887</c:v>
                </c:pt>
                <c:pt idx="211">
                  <c:v>7.4175804024145444</c:v>
                </c:pt>
                <c:pt idx="212">
                  <c:v>7.4205789054108013</c:v>
                </c:pt>
                <c:pt idx="213">
                  <c:v>7.423568444259188</c:v>
                </c:pt>
                <c:pt idx="214">
                  <c:v>7.4265490723973064</c:v>
                </c:pt>
                <c:pt idx="215">
                  <c:v>7.4295208427864416</c:v>
                </c:pt>
                <c:pt idx="216">
                  <c:v>7.4324838079171185</c:v>
                </c:pt>
                <c:pt idx="217">
                  <c:v>7.4354380198145504</c:v>
                </c:pt>
                <c:pt idx="218">
                  <c:v>7.4383835300443124</c:v>
                </c:pt>
                <c:pt idx="219">
                  <c:v>7.4413203897176459</c:v>
                </c:pt>
                <c:pt idx="220">
                  <c:v>7.4442486494967053</c:v>
                </c:pt>
                <c:pt idx="221">
                  <c:v>7.44716835960004</c:v>
                </c:pt>
                <c:pt idx="222">
                  <c:v>7.4500795698074809</c:v>
                </c:pt>
                <c:pt idx="223">
                  <c:v>7.452982329465434</c:v>
                </c:pt>
                <c:pt idx="224">
                  <c:v>7.4558766874918314</c:v>
                </c:pt>
                <c:pt idx="225">
                  <c:v>7.4587626923809847</c:v>
                </c:pt>
                <c:pt idx="226">
                  <c:v>7.4616403922085972</c:v>
                </c:pt>
                <c:pt idx="227">
                  <c:v>7.4645098346365275</c:v>
                </c:pt>
                <c:pt idx="228">
                  <c:v>7.4667994750186253</c:v>
                </c:pt>
                <c:pt idx="229">
                  <c:v>7.4690838849212424</c:v>
                </c:pt>
                <c:pt idx="230">
                  <c:v>7.4713630881871405</c:v>
                </c:pt>
                <c:pt idx="231">
                  <c:v>7.4736371084962094</c:v>
                </c:pt>
                <c:pt idx="232">
                  <c:v>7.4759059693673855</c:v>
                </c:pt>
                <c:pt idx="233">
                  <c:v>7.4781696941598135</c:v>
                </c:pt>
                <c:pt idx="234">
                  <c:v>7.4804283060742094</c:v>
                </c:pt>
                <c:pt idx="235">
                  <c:v>7.482681828154651</c:v>
                </c:pt>
                <c:pt idx="236">
                  <c:v>7.4849302832896614</c:v>
                </c:pt>
                <c:pt idx="237">
                  <c:v>7.4871736942137534</c:v>
                </c:pt>
                <c:pt idx="238">
                  <c:v>7.489412083508741</c:v>
                </c:pt>
                <c:pt idx="239">
                  <c:v>7.4916454736051525</c:v>
                </c:pt>
                <c:pt idx="240">
                  <c:v>7.4938738867835593</c:v>
                </c:pt>
                <c:pt idx="241">
                  <c:v>7.4960973451759561</c:v>
                </c:pt>
                <c:pt idx="242">
                  <c:v>7.4983158707669579</c:v>
                </c:pt>
                <c:pt idx="243">
                  <c:v>7.5005294853952984</c:v>
                </c:pt>
                <c:pt idx="244">
                  <c:v>7.5027382107548508</c:v>
                </c:pt>
                <c:pt idx="245">
                  <c:v>7.5049420683961685</c:v>
                </c:pt>
                <c:pt idx="246">
                  <c:v>7.5071410797276075</c:v>
                </c:pt>
                <c:pt idx="247">
                  <c:v>7.5093352660165698</c:v>
                </c:pt>
                <c:pt idx="248">
                  <c:v>7.511524648390866</c:v>
                </c:pt>
                <c:pt idx="249">
                  <c:v>7.5137092478397047</c:v>
                </c:pt>
                <c:pt idx="250">
                  <c:v>7.5158890852151314</c:v>
                </c:pt>
                <c:pt idx="251">
                  <c:v>7.5180641812330924</c:v>
                </c:pt>
                <c:pt idx="252">
                  <c:v>7.5202345564746276</c:v>
                </c:pt>
                <c:pt idx="253">
                  <c:v>7.5224002313871248</c:v>
                </c:pt>
                <c:pt idx="254">
                  <c:v>7.5245612262853285</c:v>
                </c:pt>
                <c:pt idx="255">
                  <c:v>7.5267175613526955</c:v>
                </c:pt>
                <c:pt idx="256">
                  <c:v>7.5288692566422455</c:v>
                </c:pt>
                <c:pt idx="257">
                  <c:v>7.5310163320779155</c:v>
                </c:pt>
                <c:pt idx="258">
                  <c:v>7.5331588074555453</c:v>
                </c:pt>
                <c:pt idx="259">
                  <c:v>7.5352967024441124</c:v>
                </c:pt>
                <c:pt idx="260">
                  <c:v>7.5374300365864837</c:v>
                </c:pt>
                <c:pt idx="261">
                  <c:v>7.5395588293010301</c:v>
                </c:pt>
                <c:pt idx="262">
                  <c:v>7.5416830998821425</c:v>
                </c:pt>
                <c:pt idx="263">
                  <c:v>7.5438028675015065</c:v>
                </c:pt>
                <c:pt idx="264">
                  <c:v>7.5459181512093227</c:v>
                </c:pt>
                <c:pt idx="265">
                  <c:v>7.5480289699350145</c:v>
                </c:pt>
                <c:pt idx="266">
                  <c:v>7.5501353424884048</c:v>
                </c:pt>
                <c:pt idx="267">
                  <c:v>7.5522372875608017</c:v>
                </c:pt>
                <c:pt idx="268">
                  <c:v>7.5543348237257195</c:v>
                </c:pt>
                <c:pt idx="269">
                  <c:v>7.5559050936113463</c:v>
                </c:pt>
                <c:pt idx="270">
                  <c:v>7.5574729016147462</c:v>
                </c:pt>
                <c:pt idx="271">
                  <c:v>7.5590382554433839</c:v>
                </c:pt>
                <c:pt idx="272">
                  <c:v>7.560601162768557</c:v>
                </c:pt>
                <c:pt idx="273">
                  <c:v>7.5621616312256466</c:v>
                </c:pt>
                <c:pt idx="274">
                  <c:v>7.5637196684143664</c:v>
                </c:pt>
                <c:pt idx="275">
                  <c:v>7.5652752818989315</c:v>
                </c:pt>
                <c:pt idx="276">
                  <c:v>7.5668284792083309</c:v>
                </c:pt>
                <c:pt idx="277">
                  <c:v>7.5683792678365016</c:v>
                </c:pt>
                <c:pt idx="278">
                  <c:v>7.569927655242652</c:v>
                </c:pt>
                <c:pt idx="279">
                  <c:v>7.5714736488512724</c:v>
                </c:pt>
                <c:pt idx="280">
                  <c:v>7.5730172560525455</c:v>
                </c:pt>
                <c:pt idx="281">
                  <c:v>7.5745584842024813</c:v>
                </c:pt>
                <c:pt idx="282">
                  <c:v>7.576097340623134</c:v>
                </c:pt>
                <c:pt idx="283">
                  <c:v>7.5776338326027304</c:v>
                </c:pt>
                <c:pt idx="284">
                  <c:v>7.5791679673960761</c:v>
                </c:pt>
                <c:pt idx="285">
                  <c:v>7.580699752224592</c:v>
                </c:pt>
                <c:pt idx="286">
                  <c:v>7.5822291942764846</c:v>
                </c:pt>
                <c:pt idx="287">
                  <c:v>7.5837563007071118</c:v>
                </c:pt>
                <c:pt idx="288">
                  <c:v>7.5852810786391274</c:v>
                </c:pt>
                <c:pt idx="289">
                  <c:v>7.5868035351625824</c:v>
                </c:pt>
                <c:pt idx="290">
                  <c:v>7.5878172199934255</c:v>
                </c:pt>
                <c:pt idx="291">
                  <c:v>7.5888298783078065</c:v>
                </c:pt>
                <c:pt idx="292">
                  <c:v>7.5898415121826792</c:v>
                </c:pt>
                <c:pt idx="293">
                  <c:v>7.5908521236885811</c:v>
                </c:pt>
                <c:pt idx="294">
                  <c:v>7.5918617148899434</c:v>
                </c:pt>
                <c:pt idx="295">
                  <c:v>7.5928702878448178</c:v>
                </c:pt>
                <c:pt idx="296">
                  <c:v>7.5938778446051165</c:v>
                </c:pt>
                <c:pt idx="297">
                  <c:v>7.5948843872164851</c:v>
                </c:pt>
                <c:pt idx="298">
                  <c:v>7.5958899177185355</c:v>
                </c:pt>
                <c:pt idx="299">
                  <c:v>7.5968944381445436</c:v>
                </c:pt>
                <c:pt idx="300">
                  <c:v>7.5978979505217765</c:v>
                </c:pt>
                <c:pt idx="301">
                  <c:v>7.5989004568713945</c:v>
                </c:pt>
                <c:pt idx="302">
                  <c:v>7.599901959208478</c:v>
                </c:pt>
                <c:pt idx="303">
                  <c:v>7.6009024595420795</c:v>
                </c:pt>
                <c:pt idx="304">
                  <c:v>7.6019019598751658</c:v>
                </c:pt>
                <c:pt idx="305">
                  <c:v>7.6029004622047545</c:v>
                </c:pt>
                <c:pt idx="306">
                  <c:v>7.6038979685218795</c:v>
                </c:pt>
                <c:pt idx="307">
                  <c:v>7.6048944808116197</c:v>
                </c:pt>
                <c:pt idx="308">
                  <c:v>7.6053923648149384</c:v>
                </c:pt>
                <c:pt idx="309">
                  <c:v>7.6058900010531234</c:v>
                </c:pt>
                <c:pt idx="310">
                  <c:v>7.6063873897726522</c:v>
                </c:pt>
                <c:pt idx="311">
                  <c:v>7.6068845312196265</c:v>
                </c:pt>
                <c:pt idx="312">
                  <c:v>7.6073814256397885</c:v>
                </c:pt>
                <c:pt idx="313">
                  <c:v>7.6078780732785045</c:v>
                </c:pt>
                <c:pt idx="314">
                  <c:v>7.6083744743807795</c:v>
                </c:pt>
              </c:numCache>
            </c:numRef>
          </c:val>
        </c:ser>
        <c:ser>
          <c:idx val="1"/>
          <c:order val="1"/>
          <c:tx>
            <c:strRef>
              <c:f>Лист1!$S$20713</c:f>
              <c:strCache>
                <c:ptCount val="1"/>
                <c:pt idx="0">
                  <c:v>LN КЧ</c:v>
                </c:pt>
              </c:strCache>
            </c:strRef>
          </c:tx>
          <c:marker>
            <c:symbol val="none"/>
          </c:marker>
          <c:trendline>
            <c:trendlineType val="linear"/>
            <c:dispRSqr val="1"/>
            <c:dispEq val="1"/>
            <c:trendlineLbl>
              <c:layout>
                <c:manualLayout>
                  <c:x val="-3.3081319380532E-2"/>
                  <c:y val="0.10290573053368517"/>
                </c:manualLayout>
              </c:layout>
              <c:numFmt formatCode="General" sourceLinked="0"/>
            </c:trendlineLbl>
          </c:trendline>
          <c:trendline>
            <c:trendlineType val="power"/>
            <c:dispRSqr val="1"/>
            <c:dispEq val="1"/>
            <c:trendlineLbl>
              <c:layout>
                <c:manualLayout>
                  <c:x val="-6.9964436263649524E-2"/>
                  <c:y val="0.23969597550306221"/>
                </c:manualLayout>
              </c:layout>
              <c:numFmt formatCode="General" sourceLinked="0"/>
            </c:trendlineLbl>
          </c:trendline>
          <c:val>
            <c:numRef>
              <c:f>Лист1!$S$20714:$S$21028</c:f>
              <c:numCache>
                <c:formatCode>General</c:formatCode>
                <c:ptCount val="315"/>
                <c:pt idx="0">
                  <c:v>3.044522437723423</c:v>
                </c:pt>
                <c:pt idx="1">
                  <c:v>3.3322045101751967</c:v>
                </c:pt>
                <c:pt idx="2">
                  <c:v>3.4965075614664802</c:v>
                </c:pt>
                <c:pt idx="3">
                  <c:v>3.6375861597263892</c:v>
                </c:pt>
                <c:pt idx="4">
                  <c:v>3.7612001156935624</c:v>
                </c:pt>
                <c:pt idx="5">
                  <c:v>3.8712010109078907</c:v>
                </c:pt>
                <c:pt idx="6">
                  <c:v>3.970291913552122</c:v>
                </c:pt>
                <c:pt idx="7">
                  <c:v>4.0604430105464155</c:v>
                </c:pt>
                <c:pt idx="8">
                  <c:v>4.1431347263915255</c:v>
                </c:pt>
                <c:pt idx="9">
                  <c:v>4.2046926193909684</c:v>
                </c:pt>
                <c:pt idx="10">
                  <c:v>4.2626798770413155</c:v>
                </c:pt>
                <c:pt idx="11">
                  <c:v>4.3174881135363075</c:v>
                </c:pt>
                <c:pt idx="12">
                  <c:v>4.3694478524670215</c:v>
                </c:pt>
                <c:pt idx="13">
                  <c:v>4.4188406077965965</c:v>
                </c:pt>
                <c:pt idx="14">
                  <c:v>4.4659081186545837</c:v>
                </c:pt>
                <c:pt idx="15">
                  <c:v>4.5108595065168355</c:v>
                </c:pt>
                <c:pt idx="16">
                  <c:v>4.5538768916005408</c:v>
                </c:pt>
                <c:pt idx="17">
                  <c:v>4.5849674786705705</c:v>
                </c:pt>
                <c:pt idx="18">
                  <c:v>4.6151205168412304</c:v>
                </c:pt>
                <c:pt idx="19">
                  <c:v>4.6443908991413725</c:v>
                </c:pt>
                <c:pt idx="20">
                  <c:v>4.6728288344619058</c:v>
                </c:pt>
                <c:pt idx="21">
                  <c:v>4.7004803657924166</c:v>
                </c:pt>
                <c:pt idx="22">
                  <c:v>4.7273878187123355</c:v>
                </c:pt>
                <c:pt idx="23">
                  <c:v>4.7535901911063734</c:v>
                </c:pt>
                <c:pt idx="24">
                  <c:v>4.7791234931115705</c:v>
                </c:pt>
                <c:pt idx="25">
                  <c:v>4.8040210447332568</c:v>
                </c:pt>
                <c:pt idx="26">
                  <c:v>4.8202815656050255</c:v>
                </c:pt>
                <c:pt idx="27">
                  <c:v>4.836281906951478</c:v>
                </c:pt>
                <c:pt idx="28">
                  <c:v>4.8520302639196045</c:v>
                </c:pt>
                <c:pt idx="29">
                  <c:v>4.8675344504555422</c:v>
                </c:pt>
                <c:pt idx="30">
                  <c:v>4.8828019225863706</c:v>
                </c:pt>
                <c:pt idx="31">
                  <c:v>4.8978397999509085</c:v>
                </c:pt>
                <c:pt idx="32">
                  <c:v>4.9126548857360515</c:v>
                </c:pt>
                <c:pt idx="33">
                  <c:v>4.9272536851572104</c:v>
                </c:pt>
                <c:pt idx="34">
                  <c:v>4.9416424226093438</c:v>
                </c:pt>
                <c:pt idx="35">
                  <c:v>4.9558270576012609</c:v>
                </c:pt>
                <c:pt idx="36">
                  <c:v>4.9698132995760007</c:v>
                </c:pt>
                <c:pt idx="37">
                  <c:v>4.9836066217083514</c:v>
                </c:pt>
                <c:pt idx="38">
                  <c:v>4.9972122737641174</c:v>
                </c:pt>
                <c:pt idx="39">
                  <c:v>5.0106352940962555</c:v>
                </c:pt>
                <c:pt idx="40">
                  <c:v>5.0238805208462507</c:v>
                </c:pt>
                <c:pt idx="41">
                  <c:v>5.0369526024136508</c:v>
                </c:pt>
                <c:pt idx="42">
                  <c:v>5.0498560072495371</c:v>
                </c:pt>
                <c:pt idx="43">
                  <c:v>5.062595033026942</c:v>
                </c:pt>
                <c:pt idx="44">
                  <c:v>5.0751738152338453</c:v>
                </c:pt>
                <c:pt idx="45">
                  <c:v>5.0875963352323836</c:v>
                </c:pt>
                <c:pt idx="46">
                  <c:v>5.0998664278242014</c:v>
                </c:pt>
                <c:pt idx="47">
                  <c:v>5.1119877883565366</c:v>
                </c:pt>
                <c:pt idx="48">
                  <c:v>5.1239639794032446</c:v>
                </c:pt>
                <c:pt idx="49">
                  <c:v>5.1357984370502621</c:v>
                </c:pt>
                <c:pt idx="50">
                  <c:v>5.1474944768134279</c:v>
                </c:pt>
                <c:pt idx="51">
                  <c:v>5.1590552992145291</c:v>
                </c:pt>
                <c:pt idx="52">
                  <c:v>5.1647859739234834</c:v>
                </c:pt>
                <c:pt idx="53">
                  <c:v>5.1704839950381514</c:v>
                </c:pt>
                <c:pt idx="54">
                  <c:v>5.1761497325738528</c:v>
                </c:pt>
                <c:pt idx="55">
                  <c:v>5.181783550292085</c:v>
                </c:pt>
                <c:pt idx="56">
                  <c:v>5.1873858058407354</c:v>
                </c:pt>
                <c:pt idx="57">
                  <c:v>5.1929568508901767</c:v>
                </c:pt>
                <c:pt idx="58">
                  <c:v>5.1984970312658261</c:v>
                </c:pt>
                <c:pt idx="59">
                  <c:v>5.2040066870767845</c:v>
                </c:pt>
                <c:pt idx="60">
                  <c:v>5.2094861528414214</c:v>
                </c:pt>
                <c:pt idx="61">
                  <c:v>5.2149357576089486</c:v>
                </c:pt>
                <c:pt idx="62">
                  <c:v>5.2203558250783244</c:v>
                </c:pt>
                <c:pt idx="63">
                  <c:v>5.2257466737132017</c:v>
                </c:pt>
                <c:pt idx="64">
                  <c:v>5.2311086168545904</c:v>
                </c:pt>
                <c:pt idx="65">
                  <c:v>5.2364419628299492</c:v>
                </c:pt>
                <c:pt idx="66">
                  <c:v>5.2417470150596772</c:v>
                </c:pt>
                <c:pt idx="67">
                  <c:v>5.2470240721604755</c:v>
                </c:pt>
                <c:pt idx="68">
                  <c:v>5.2522734280466334</c:v>
                </c:pt>
                <c:pt idx="69">
                  <c:v>5.2574953720277655</c:v>
                </c:pt>
                <c:pt idx="70">
                  <c:v>5.2626901889049034</c:v>
                </c:pt>
                <c:pt idx="71">
                  <c:v>5.2678581590633282</c:v>
                </c:pt>
                <c:pt idx="72">
                  <c:v>5.2729995585637468</c:v>
                </c:pt>
                <c:pt idx="73">
                  <c:v>5.2781146592304982</c:v>
                </c:pt>
                <c:pt idx="74">
                  <c:v>5.2832037287379894</c:v>
                </c:pt>
                <c:pt idx="75">
                  <c:v>5.2882670306945601</c:v>
                </c:pt>
                <c:pt idx="76">
                  <c:v>5.2933048247244905</c:v>
                </c:pt>
                <c:pt idx="77">
                  <c:v>5.2983173665480345</c:v>
                </c:pt>
                <c:pt idx="78">
                  <c:v>5.3033049080590757</c:v>
                </c:pt>
                <c:pt idx="79">
                  <c:v>5.3082676974012104</c:v>
                </c:pt>
                <c:pt idx="80">
                  <c:v>5.3132059790417845</c:v>
                </c:pt>
                <c:pt idx="81">
                  <c:v>5.3181199938442161</c:v>
                </c:pt>
                <c:pt idx="82">
                  <c:v>5.3230099791383889</c:v>
                </c:pt>
                <c:pt idx="83">
                  <c:v>5.3278761687895626</c:v>
                </c:pt>
                <c:pt idx="84">
                  <c:v>5.3327187932653723</c:v>
                </c:pt>
                <c:pt idx="85">
                  <c:v>5.3375380797013046</c:v>
                </c:pt>
                <c:pt idx="86">
                  <c:v>5.3423342519648065</c:v>
                </c:pt>
                <c:pt idx="87">
                  <c:v>5.34710753071744</c:v>
                </c:pt>
                <c:pt idx="88">
                  <c:v>5.3518581334760684</c:v>
                </c:pt>
                <c:pt idx="89">
                  <c:v>5.3565862746719883</c:v>
                </c:pt>
                <c:pt idx="90">
                  <c:v>5.3612921657094414</c:v>
                </c:pt>
                <c:pt idx="91">
                  <c:v>5.3659760150218485</c:v>
                </c:pt>
                <c:pt idx="92">
                  <c:v>5.3706380281276624</c:v>
                </c:pt>
                <c:pt idx="93">
                  <c:v>5.375278407684192</c:v>
                </c:pt>
                <c:pt idx="94">
                  <c:v>5.3798973535404597</c:v>
                </c:pt>
                <c:pt idx="95">
                  <c:v>5.3844950627890755</c:v>
                </c:pt>
                <c:pt idx="96">
                  <c:v>5.389071729816501</c:v>
                </c:pt>
                <c:pt idx="97">
                  <c:v>5.393627546352362</c:v>
                </c:pt>
                <c:pt idx="98">
                  <c:v>5.3981627015177525</c:v>
                </c:pt>
                <c:pt idx="99">
                  <c:v>5.4026773818722971</c:v>
                </c:pt>
                <c:pt idx="100">
                  <c:v>5.4071717714601188</c:v>
                </c:pt>
                <c:pt idx="101">
                  <c:v>5.4116460518550404</c:v>
                </c:pt>
                <c:pt idx="102">
                  <c:v>5.4161004022044379</c:v>
                </c:pt>
                <c:pt idx="103">
                  <c:v>5.4205349992722756</c:v>
                </c:pt>
                <c:pt idx="104">
                  <c:v>5.4249500174813807</c:v>
                </c:pt>
                <c:pt idx="105">
                  <c:v>5.4293456289544411</c:v>
                </c:pt>
                <c:pt idx="106">
                  <c:v>5.4337220035542737</c:v>
                </c:pt>
                <c:pt idx="107">
                  <c:v>5.4380793089232133</c:v>
                </c:pt>
                <c:pt idx="108">
                  <c:v>5.4424177105217915</c:v>
                </c:pt>
                <c:pt idx="109">
                  <c:v>5.4467373716663099</c:v>
                </c:pt>
                <c:pt idx="110">
                  <c:v>5.4510384535657002</c:v>
                </c:pt>
                <c:pt idx="111">
                  <c:v>5.4553211153577124</c:v>
                </c:pt>
                <c:pt idx="112">
                  <c:v>5.4595855141441589</c:v>
                </c:pt>
                <c:pt idx="113">
                  <c:v>5.4638318050256105</c:v>
                </c:pt>
                <c:pt idx="114">
                  <c:v>5.4680601411351324</c:v>
                </c:pt>
                <c:pt idx="115">
                  <c:v>5.4722706736714803</c:v>
                </c:pt>
                <c:pt idx="116">
                  <c:v>5.4764635519315341</c:v>
                </c:pt>
                <c:pt idx="117">
                  <c:v>5.4806389233419912</c:v>
                </c:pt>
                <c:pt idx="118">
                  <c:v>5.4847969334906574</c:v>
                </c:pt>
                <c:pt idx="119">
                  <c:v>5.4889377261566867</c:v>
                </c:pt>
                <c:pt idx="120">
                  <c:v>5.4930614433405713</c:v>
                </c:pt>
                <c:pt idx="121">
                  <c:v>5.4971682252932021</c:v>
                </c:pt>
                <c:pt idx="122">
                  <c:v>5.5012582105447434</c:v>
                </c:pt>
                <c:pt idx="123">
                  <c:v>5.5053315359323634</c:v>
                </c:pt>
                <c:pt idx="124">
                  <c:v>5.5093883366279766</c:v>
                </c:pt>
                <c:pt idx="125">
                  <c:v>5.5134287461649825</c:v>
                </c:pt>
                <c:pt idx="126">
                  <c:v>5.5174528964647065</c:v>
                </c:pt>
                <c:pt idx="127">
                  <c:v>5.521460917862246</c:v>
                </c:pt>
                <c:pt idx="128">
                  <c:v>5.5254529391317755</c:v>
                </c:pt>
                <c:pt idx="129">
                  <c:v>5.5294290875114234</c:v>
                </c:pt>
                <c:pt idx="130">
                  <c:v>5.5333894887275399</c:v>
                </c:pt>
                <c:pt idx="131">
                  <c:v>5.5373342670185126</c:v>
                </c:pt>
                <c:pt idx="132">
                  <c:v>5.5412635451584453</c:v>
                </c:pt>
                <c:pt idx="133">
                  <c:v>5.5451774444795623</c:v>
                </c:pt>
                <c:pt idx="134">
                  <c:v>5.5490760848952334</c:v>
                </c:pt>
                <c:pt idx="135">
                  <c:v>5.5529595849216173</c:v>
                </c:pt>
                <c:pt idx="136">
                  <c:v>5.5568280616995374</c:v>
                </c:pt>
                <c:pt idx="137">
                  <c:v>5.5606816310155276</c:v>
                </c:pt>
                <c:pt idx="138">
                  <c:v>5.5645204073226875</c:v>
                </c:pt>
                <c:pt idx="139">
                  <c:v>5.5683445037610966</c:v>
                </c:pt>
                <c:pt idx="140">
                  <c:v>5.5721540321777647</c:v>
                </c:pt>
                <c:pt idx="141">
                  <c:v>5.5759491031463364</c:v>
                </c:pt>
                <c:pt idx="142">
                  <c:v>5.5797298259862416</c:v>
                </c:pt>
                <c:pt idx="143">
                  <c:v>5.5834963087816991</c:v>
                </c:pt>
                <c:pt idx="144">
                  <c:v>5.5872486584002496</c:v>
                </c:pt>
                <c:pt idx="145">
                  <c:v>5.5909869805108565</c:v>
                </c:pt>
                <c:pt idx="146">
                  <c:v>5.5947113796018355</c:v>
                </c:pt>
                <c:pt idx="147">
                  <c:v>5.598421958998375</c:v>
                </c:pt>
                <c:pt idx="148">
                  <c:v>5.6021188208796788</c:v>
                </c:pt>
                <c:pt idx="149">
                  <c:v>5.6058020662959658</c:v>
                </c:pt>
                <c:pt idx="150">
                  <c:v>5.6094717951849837</c:v>
                </c:pt>
                <c:pt idx="151">
                  <c:v>5.6131281063880705</c:v>
                </c:pt>
                <c:pt idx="152">
                  <c:v>5.6167710976665717</c:v>
                </c:pt>
                <c:pt idx="153">
                  <c:v>5.6204008657171345</c:v>
                </c:pt>
                <c:pt idx="154">
                  <c:v>5.6240175061872959</c:v>
                </c:pt>
                <c:pt idx="155">
                  <c:v>5.6276211136906404</c:v>
                </c:pt>
                <c:pt idx="156">
                  <c:v>5.6312117818213929</c:v>
                </c:pt>
                <c:pt idx="157">
                  <c:v>5.6347896031692475</c:v>
                </c:pt>
                <c:pt idx="158">
                  <c:v>5.6383546693337445</c:v>
                </c:pt>
                <c:pt idx="159">
                  <c:v>5.6419070709381085</c:v>
                </c:pt>
                <c:pt idx="160">
                  <c:v>5.6454468976432377</c:v>
                </c:pt>
                <c:pt idx="161">
                  <c:v>5.6489742381611814</c:v>
                </c:pt>
                <c:pt idx="162">
                  <c:v>5.6524891802686508</c:v>
                </c:pt>
                <c:pt idx="163">
                  <c:v>5.6559918108198355</c:v>
                </c:pt>
                <c:pt idx="164">
                  <c:v>5.6594822157596214</c:v>
                </c:pt>
                <c:pt idx="165">
                  <c:v>5.6629604801359346</c:v>
                </c:pt>
                <c:pt idx="166">
                  <c:v>5.6664266881124306</c:v>
                </c:pt>
                <c:pt idx="167">
                  <c:v>5.6698809229805045</c:v>
                </c:pt>
                <c:pt idx="168">
                  <c:v>5.6733232671714875</c:v>
                </c:pt>
                <c:pt idx="169">
                  <c:v>5.6767538022682817</c:v>
                </c:pt>
                <c:pt idx="170">
                  <c:v>5.6801726090170677</c:v>
                </c:pt>
                <c:pt idx="171">
                  <c:v>5.6835797673386805</c:v>
                </c:pt>
                <c:pt idx="172">
                  <c:v>5.6869753563397998</c:v>
                </c:pt>
                <c:pt idx="173">
                  <c:v>5.6903594543240734</c:v>
                </c:pt>
                <c:pt idx="174">
                  <c:v>5.6937321388026998</c:v>
                </c:pt>
                <c:pt idx="175">
                  <c:v>5.6970934865054046</c:v>
                </c:pt>
                <c:pt idx="176">
                  <c:v>5.7004435733906904</c:v>
                </c:pt>
                <c:pt idx="177">
                  <c:v>5.7037824746562009</c:v>
                </c:pt>
                <c:pt idx="178">
                  <c:v>5.7071102647488745</c:v>
                </c:pt>
                <c:pt idx="179">
                  <c:v>5.7104270173748723</c:v>
                </c:pt>
                <c:pt idx="180">
                  <c:v>5.7137328055093723</c:v>
                </c:pt>
                <c:pt idx="181">
                  <c:v>5.7170277014062219</c:v>
                </c:pt>
                <c:pt idx="182">
                  <c:v>5.7203117766073879</c:v>
                </c:pt>
                <c:pt idx="183">
                  <c:v>5.7235851019523807</c:v>
                </c:pt>
                <c:pt idx="184">
                  <c:v>5.7268477475871968</c:v>
                </c:pt>
                <c:pt idx="185">
                  <c:v>5.730099782973614</c:v>
                </c:pt>
                <c:pt idx="186">
                  <c:v>5.7333412768977459</c:v>
                </c:pt>
                <c:pt idx="187">
                  <c:v>5.7365722974791922</c:v>
                </c:pt>
                <c:pt idx="188">
                  <c:v>5.7397929121792535</c:v>
                </c:pt>
                <c:pt idx="189">
                  <c:v>5.7430031878094834</c:v>
                </c:pt>
                <c:pt idx="190">
                  <c:v>5.7462031905401973</c:v>
                </c:pt>
                <c:pt idx="191">
                  <c:v>5.7493929859082842</c:v>
                </c:pt>
                <c:pt idx="192">
                  <c:v>5.7525726388256295</c:v>
                </c:pt>
                <c:pt idx="193">
                  <c:v>5.7557422135869105</c:v>
                </c:pt>
                <c:pt idx="194">
                  <c:v>5.7589017738772785</c:v>
                </c:pt>
                <c:pt idx="195">
                  <c:v>5.7620513827801814</c:v>
                </c:pt>
                <c:pt idx="196">
                  <c:v>5.7651911027848524</c:v>
                </c:pt>
                <c:pt idx="197">
                  <c:v>5.7683209957937898</c:v>
                </c:pt>
                <c:pt idx="198">
                  <c:v>5.7714411231300478</c:v>
                </c:pt>
                <c:pt idx="199">
                  <c:v>5.7745515455444085</c:v>
                </c:pt>
                <c:pt idx="200">
                  <c:v>5.7776523232226831</c:v>
                </c:pt>
                <c:pt idx="201">
                  <c:v>5.7807435157923583</c:v>
                </c:pt>
                <c:pt idx="202">
                  <c:v>5.7838251823297524</c:v>
                </c:pt>
                <c:pt idx="203">
                  <c:v>5.7868973813667104</c:v>
                </c:pt>
                <c:pt idx="204">
                  <c:v>5.7899601708972535</c:v>
                </c:pt>
                <c:pt idx="205">
                  <c:v>5.7930136083841504</c:v>
                </c:pt>
                <c:pt idx="206">
                  <c:v>5.7960577507653719</c:v>
                </c:pt>
                <c:pt idx="207">
                  <c:v>5.7990926544605452</c:v>
                </c:pt>
                <c:pt idx="208">
                  <c:v>5.8021183753770433</c:v>
                </c:pt>
                <c:pt idx="209">
                  <c:v>5.8051349689164438</c:v>
                </c:pt>
                <c:pt idx="210">
                  <c:v>5.8081424899804439</c:v>
                </c:pt>
                <c:pt idx="211">
                  <c:v>5.8111409929767008</c:v>
                </c:pt>
                <c:pt idx="212">
                  <c:v>5.8141305318250289</c:v>
                </c:pt>
                <c:pt idx="213">
                  <c:v>5.8171111599631864</c:v>
                </c:pt>
                <c:pt idx="214">
                  <c:v>5.8200829303523616</c:v>
                </c:pt>
                <c:pt idx="215">
                  <c:v>5.8230458954830189</c:v>
                </c:pt>
                <c:pt idx="216">
                  <c:v>5.8260001073804455</c:v>
                </c:pt>
                <c:pt idx="217">
                  <c:v>5.828945617610187</c:v>
                </c:pt>
                <c:pt idx="218">
                  <c:v>5.8318824772835169</c:v>
                </c:pt>
                <c:pt idx="219">
                  <c:v>5.8348107370626048</c:v>
                </c:pt>
                <c:pt idx="220">
                  <c:v>5.8377304471659217</c:v>
                </c:pt>
                <c:pt idx="221">
                  <c:v>5.8406416573733981</c:v>
                </c:pt>
                <c:pt idx="222">
                  <c:v>5.8435444170313602</c:v>
                </c:pt>
                <c:pt idx="223">
                  <c:v>5.8464387750577274</c:v>
                </c:pt>
                <c:pt idx="224">
                  <c:v>5.8493247799468575</c:v>
                </c:pt>
                <c:pt idx="225">
                  <c:v>5.8522024797744754</c:v>
                </c:pt>
                <c:pt idx="226">
                  <c:v>5.855071922202427</c:v>
                </c:pt>
                <c:pt idx="227">
                  <c:v>5.8579331544834545</c:v>
                </c:pt>
                <c:pt idx="228">
                  <c:v>5.8607862234658645</c:v>
                </c:pt>
                <c:pt idx="229">
                  <c:v>5.8636311755980968</c:v>
                </c:pt>
                <c:pt idx="230">
                  <c:v>5.8664680569332965</c:v>
                </c:pt>
                <c:pt idx="231">
                  <c:v>5.8692969131337804</c:v>
                </c:pt>
                <c:pt idx="232">
                  <c:v>5.8721177894753982</c:v>
                </c:pt>
                <c:pt idx="233">
                  <c:v>5.8749307308520295</c:v>
                </c:pt>
                <c:pt idx="234">
                  <c:v>5.8777357817796414</c:v>
                </c:pt>
                <c:pt idx="235">
                  <c:v>5.8805329864006985</c:v>
                </c:pt>
                <c:pt idx="236">
                  <c:v>5.8833223884882804</c:v>
                </c:pt>
                <c:pt idx="237">
                  <c:v>5.8861040314501558</c:v>
                </c:pt>
                <c:pt idx="238">
                  <c:v>5.8888779583328805</c:v>
                </c:pt>
                <c:pt idx="239">
                  <c:v>5.8916442118257715</c:v>
                </c:pt>
                <c:pt idx="240">
                  <c:v>5.8944028342648505</c:v>
                </c:pt>
                <c:pt idx="241">
                  <c:v>5.8971538676367032</c:v>
                </c:pt>
                <c:pt idx="242">
                  <c:v>5.8998973535824915</c:v>
                </c:pt>
                <c:pt idx="243">
                  <c:v>5.9026333334013872</c:v>
                </c:pt>
                <c:pt idx="244">
                  <c:v>5.9053618480545724</c:v>
                </c:pt>
                <c:pt idx="245">
                  <c:v>5.9080829381689295</c:v>
                </c:pt>
                <c:pt idx="246">
                  <c:v>5.9107966440405324</c:v>
                </c:pt>
                <c:pt idx="247">
                  <c:v>5.9135030056382734</c:v>
                </c:pt>
                <c:pt idx="248">
                  <c:v>5.9162020626074394</c:v>
                </c:pt>
                <c:pt idx="249">
                  <c:v>5.9188938542731524</c:v>
                </c:pt>
                <c:pt idx="250">
                  <c:v>5.9215784196438346</c:v>
                </c:pt>
                <c:pt idx="251">
                  <c:v>5.9242557974145322</c:v>
                </c:pt>
                <c:pt idx="252">
                  <c:v>5.9269260259704106</c:v>
                </c:pt>
                <c:pt idx="253">
                  <c:v>5.9295891433898964</c:v>
                </c:pt>
                <c:pt idx="254">
                  <c:v>5.9322451874480322</c:v>
                </c:pt>
                <c:pt idx="255">
                  <c:v>5.9348941956195924</c:v>
                </c:pt>
                <c:pt idx="256">
                  <c:v>5.9375362050824263</c:v>
                </c:pt>
                <c:pt idx="257">
                  <c:v>5.9401712527204316</c:v>
                </c:pt>
                <c:pt idx="258">
                  <c:v>5.9427993751267012</c:v>
                </c:pt>
                <c:pt idx="259">
                  <c:v>5.9454206086065753</c:v>
                </c:pt>
                <c:pt idx="260">
                  <c:v>5.9480349891806474</c:v>
                </c:pt>
                <c:pt idx="261">
                  <c:v>5.9506425525877304</c:v>
                </c:pt>
                <c:pt idx="262">
                  <c:v>5.9532433342878033</c:v>
                </c:pt>
                <c:pt idx="263">
                  <c:v>5.955837369464831</c:v>
                </c:pt>
                <c:pt idx="264">
                  <c:v>5.9584246930297819</c:v>
                </c:pt>
                <c:pt idx="265">
                  <c:v>5.9610053396232736</c:v>
                </c:pt>
                <c:pt idx="266">
                  <c:v>5.9635793436184459</c:v>
                </c:pt>
                <c:pt idx="267">
                  <c:v>5.9661467391236922</c:v>
                </c:pt>
                <c:pt idx="268">
                  <c:v>5.9687075599853658</c:v>
                </c:pt>
                <c:pt idx="269">
                  <c:v>5.9712618397904826</c:v>
                </c:pt>
                <c:pt idx="270">
                  <c:v>5.9738096118692807</c:v>
                </c:pt>
                <c:pt idx="271">
                  <c:v>5.9763509092979339</c:v>
                </c:pt>
                <c:pt idx="272">
                  <c:v>5.9788857649011398</c:v>
                </c:pt>
                <c:pt idx="273">
                  <c:v>5.9814142112544806</c:v>
                </c:pt>
                <c:pt idx="274">
                  <c:v>5.9839362806871907</c:v>
                </c:pt>
                <c:pt idx="275">
                  <c:v>5.9864520052844581</c:v>
                </c:pt>
                <c:pt idx="276">
                  <c:v>5.9889614168898815</c:v>
                </c:pt>
                <c:pt idx="277">
                  <c:v>5.9914645471079755</c:v>
                </c:pt>
                <c:pt idx="278">
                  <c:v>5.9939614273065693</c:v>
                </c:pt>
                <c:pt idx="279">
                  <c:v>5.9964520886190398</c:v>
                </c:pt>
                <c:pt idx="280">
                  <c:v>5.9989365619466755</c:v>
                </c:pt>
                <c:pt idx="281">
                  <c:v>6.0014148779611345</c:v>
                </c:pt>
                <c:pt idx="282">
                  <c:v>6.0038870671065245</c:v>
                </c:pt>
                <c:pt idx="283">
                  <c:v>6.0063531596017334</c:v>
                </c:pt>
                <c:pt idx="284">
                  <c:v>6.0088131854426203</c:v>
                </c:pt>
                <c:pt idx="285">
                  <c:v>6.0112671744041997</c:v>
                </c:pt>
                <c:pt idx="286">
                  <c:v>6.0137151560427844</c:v>
                </c:pt>
                <c:pt idx="287">
                  <c:v>6.0161571596983485</c:v>
                </c:pt>
                <c:pt idx="288">
                  <c:v>6.0185932144962342</c:v>
                </c:pt>
                <c:pt idx="289">
                  <c:v>6.0210233493495284</c:v>
                </c:pt>
                <c:pt idx="290">
                  <c:v>6.0234475929610332</c:v>
                </c:pt>
                <c:pt idx="291">
                  <c:v>6.0258659738252947</c:v>
                </c:pt>
                <c:pt idx="292">
                  <c:v>6.0282785202306979</c:v>
                </c:pt>
                <c:pt idx="293">
                  <c:v>6.0306852602612615</c:v>
                </c:pt>
                <c:pt idx="294">
                  <c:v>6.0330862217988015</c:v>
                </c:pt>
                <c:pt idx="295">
                  <c:v>6.0354814325247563</c:v>
                </c:pt>
                <c:pt idx="296">
                  <c:v>6.0378709199221374</c:v>
                </c:pt>
                <c:pt idx="297">
                  <c:v>6.0402547112774085</c:v>
                </c:pt>
                <c:pt idx="298">
                  <c:v>6.0426328336823811</c:v>
                </c:pt>
                <c:pt idx="299">
                  <c:v>6.0450053140360085</c:v>
                </c:pt>
                <c:pt idx="300">
                  <c:v>6.0473721790462776</c:v>
                </c:pt>
                <c:pt idx="301">
                  <c:v>6.0497334552319773</c:v>
                </c:pt>
                <c:pt idx="302">
                  <c:v>6.0520891689244145</c:v>
                </c:pt>
                <c:pt idx="303">
                  <c:v>6.0544393462693655</c:v>
                </c:pt>
                <c:pt idx="304">
                  <c:v>6.0567840132286284</c:v>
                </c:pt>
                <c:pt idx="305">
                  <c:v>6.0591231955818303</c:v>
                </c:pt>
                <c:pt idx="306">
                  <c:v>6.0614569189280045</c:v>
                </c:pt>
                <c:pt idx="307">
                  <c:v>6.0637852086875839</c:v>
                </c:pt>
                <c:pt idx="308">
                  <c:v>6.0661080901037474</c:v>
                </c:pt>
                <c:pt idx="309">
                  <c:v>6.0684255882441107</c:v>
                </c:pt>
                <c:pt idx="310">
                  <c:v>6.0707377280024897</c:v>
                </c:pt>
                <c:pt idx="311">
                  <c:v>6.0730445341004051</c:v>
                </c:pt>
                <c:pt idx="312">
                  <c:v>6.0753460310886904</c:v>
                </c:pt>
                <c:pt idx="313">
                  <c:v>6.0776422433490414</c:v>
                </c:pt>
                <c:pt idx="314">
                  <c:v>6.0799331950956113</c:v>
                </c:pt>
              </c:numCache>
            </c:numRef>
          </c:val>
        </c:ser>
        <c:marker val="1"/>
        <c:axId val="108949504"/>
        <c:axId val="108951424"/>
      </c:lineChart>
      <c:catAx>
        <c:axId val="108949504"/>
        <c:scaling>
          <c:orientation val="minMax"/>
        </c:scaling>
        <c:axPos val="b"/>
        <c:title>
          <c:tx>
            <c:rich>
              <a:bodyPr/>
              <a:lstStyle/>
              <a:p>
                <a:pPr>
                  <a:defRPr/>
                </a:pPr>
                <a:r>
                  <a:rPr lang="ru-RU"/>
                  <a:t>Ранг</a:t>
                </a:r>
              </a:p>
            </c:rich>
          </c:tx>
        </c:title>
        <c:tickLblPos val="nextTo"/>
        <c:crossAx val="108951424"/>
        <c:crosses val="autoZero"/>
        <c:auto val="1"/>
        <c:lblAlgn val="ctr"/>
        <c:lblOffset val="100"/>
      </c:catAx>
      <c:valAx>
        <c:axId val="108951424"/>
        <c:scaling>
          <c:orientation val="minMax"/>
        </c:scaling>
        <c:axPos val="l"/>
        <c:title>
          <c:tx>
            <c:rich>
              <a:bodyPr rot="-5400000" vert="horz"/>
              <a:lstStyle/>
              <a:p>
                <a:pPr>
                  <a:defRPr/>
                </a:pPr>
                <a:r>
                  <a:rPr lang="en-US"/>
                  <a:t>Ln </a:t>
                </a:r>
                <a:r>
                  <a:rPr lang="ru-RU"/>
                  <a:t>КДС</a:t>
                </a:r>
                <a:r>
                  <a:rPr lang="ru-RU" baseline="0"/>
                  <a:t> и КЧС</a:t>
                </a:r>
                <a:endParaRPr lang="ru-RU"/>
              </a:p>
            </c:rich>
          </c:tx>
        </c:title>
        <c:numFmt formatCode="General" sourceLinked="1"/>
        <c:tickLblPos val="nextTo"/>
        <c:crossAx val="108949504"/>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9526</Words>
  <Characters>54299</Characters>
  <Application>Microsoft Office Word</Application>
  <DocSecurity>0</DocSecurity>
  <Lines>452</Lines>
  <Paragraphs>127</Paragraphs>
  <ScaleCrop>false</ScaleCrop>
  <Company/>
  <LinksUpToDate>false</LinksUpToDate>
  <CharactersWithSpaces>63698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cp:revision>
  <dcterms:created xsi:type="dcterms:W3CDTF">2014-03-22T13:44:00Z</dcterms:created>
  <dcterms:modified xsi:type="dcterms:W3CDTF">2014-03-22T13:45:00Z</dcterms:modified>
</cp:coreProperties>
</file>