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DC1556A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Особенности влияния эмоционального состояния матери на формирование базовой модели отношений привязанности у ребенка</w:t>
      </w:r>
    </w:p>
    <w:p w14:paraId="4CF66932" w14:textId="77777777" w:rsidR="00800108" w:rsidRDefault="00800108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242E8B0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Скорик Елена Дмитриевна</w:t>
      </w:r>
    </w:p>
    <w:p w14:paraId="2897E8D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Практикующий детский психолог для родителей</w:t>
      </w:r>
    </w:p>
    <w:p w14:paraId="66CCC936" w14:textId="77777777" w:rsidR="00800108" w:rsidRDefault="00800108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500A89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6EB1158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Главным условием полноценного и гармоничного развития </w:t>
      </w:r>
      <w:r>
        <w:rPr>
          <w:rFonts w:ascii="Times New Roman" w:hAnsi="Times New Roman"/>
          <w:sz w:val="28"/>
          <w:szCs w:val="28"/>
        </w:rPr>
        <w:t>ребенка является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обеспечение удовлетворения его базовых эмоциональных и физиологических потребностей близкими взрослыми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Особенности взаимодействия ребенка с родителями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степень их отзывчивости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наличие эмоциональных связей и отношений привязанности </w:t>
      </w:r>
      <w:r>
        <w:rPr>
          <w:rFonts w:ascii="Times New Roman" w:hAnsi="Times New Roman"/>
          <w:sz w:val="28"/>
          <w:szCs w:val="28"/>
        </w:rPr>
        <w:t>оказывают свое влияние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на протяжении всего периода детства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так и в дальнейшей жизни </w:t>
      </w:r>
      <w:r>
        <w:rPr>
          <w:rFonts w:ascii="Times New Roman" w:hAnsi="Times New Roman"/>
          <w:sz w:val="28"/>
          <w:szCs w:val="28"/>
          <w:lang w:val="en-US"/>
        </w:rPr>
        <w:t>[1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84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1A934A70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качество заботы о ребенке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обеспечиваемое значимым взрослым в первые годы жизни человека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влияет на формирование множества значимых факторов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Таких</w:t>
      </w:r>
      <w:r>
        <w:rPr>
          <w:rFonts w:ascii="Times New Roman" w:hAnsi="Times New Roman"/>
          <w:sz w:val="28"/>
          <w:szCs w:val="28"/>
        </w:rPr>
        <w:t xml:space="preserve"> как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ощущение базового доверия к людям и миру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 Э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Эриксону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самооценка и представление о себе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 к успешному социальному взаимодействию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эмоционального интеллекта и др</w:t>
      </w:r>
      <w:r>
        <w:rPr>
          <w:rFonts w:ascii="Times New Roman" w:hAnsi="Times New Roman"/>
          <w:sz w:val="28"/>
          <w:szCs w:val="28"/>
        </w:rPr>
        <w:t>.</w:t>
      </w:r>
    </w:p>
    <w:p w14:paraId="1F9B6A4E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наиболее актуальных направлений в психологии развития </w:t>
      </w:r>
      <w:r>
        <w:rPr>
          <w:rFonts w:ascii="Times New Roman" w:hAnsi="Times New Roman"/>
          <w:sz w:val="28"/>
          <w:szCs w:val="28"/>
        </w:rPr>
        <w:t>является изучение формирования и развития привязанностей в онтогенезе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привязанность понимается как «подвид эмоциональной связи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которой чувство безопасности человека связано с отношениями» </w:t>
      </w:r>
      <w:r>
        <w:rPr>
          <w:rFonts w:ascii="Times New Roman" w:hAnsi="Times New Roman"/>
          <w:sz w:val="28"/>
          <w:szCs w:val="28"/>
          <w:lang w:val="en-US"/>
        </w:rPr>
        <w:t>[2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482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Первичный опыт взаимоотношений и безопасности м</w:t>
      </w:r>
      <w:r>
        <w:rPr>
          <w:rFonts w:ascii="Times New Roman" w:hAnsi="Times New Roman"/>
          <w:sz w:val="28"/>
          <w:szCs w:val="28"/>
        </w:rPr>
        <w:t>ладенец получает через мать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Согласно своим исследованиям поведения пары мать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ребенок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Боулби </w:t>
      </w:r>
      <w:r>
        <w:rPr>
          <w:rFonts w:ascii="Times New Roman" w:hAnsi="Times New Roman"/>
          <w:sz w:val="28"/>
          <w:szCs w:val="28"/>
        </w:rPr>
        <w:t xml:space="preserve">(1907-1990), </w:t>
      </w:r>
      <w:r>
        <w:rPr>
          <w:rFonts w:ascii="Times New Roman" w:hAnsi="Times New Roman"/>
          <w:sz w:val="28"/>
          <w:szCs w:val="28"/>
        </w:rPr>
        <w:t>английский психолог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психоаналитик и психиатр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тесная эмоциональная связь между матерью и ребенком не сводима ни к сексуальности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бъяснение классического психоанализа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ни к инстинктивному поведению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Резкий разрыв этой связи приводит к серьезным нарушениям в структуре </w:t>
      </w:r>
      <w:r>
        <w:rPr>
          <w:rFonts w:ascii="Times New Roman" w:hAnsi="Times New Roman"/>
          <w:sz w:val="28"/>
          <w:szCs w:val="28"/>
        </w:rPr>
        <w:lastRenderedPageBreak/>
        <w:t>личности ребенка и его психическом развитии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Часто эти нарушения появляются далеко не сразу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значительно позднее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лишь в подростковом возрасте</w:t>
      </w:r>
      <w:r>
        <w:rPr>
          <w:rFonts w:ascii="Times New Roman" w:hAnsi="Times New Roman"/>
          <w:sz w:val="28"/>
          <w:szCs w:val="28"/>
        </w:rPr>
        <w:t>.</w:t>
      </w:r>
    </w:p>
    <w:p w14:paraId="2849EDFB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Боулби доказывал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мать для маленького ребенка выступает своеобразной базой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надежной защитой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которую он периодически покидает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порыве исследовать окружающий мир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 эта исследовательская активность стабильна и а</w:t>
      </w:r>
      <w:r>
        <w:rPr>
          <w:rFonts w:ascii="Times New Roman" w:hAnsi="Times New Roman"/>
          <w:sz w:val="28"/>
          <w:szCs w:val="28"/>
        </w:rPr>
        <w:t>декватна в тех случаях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ребенок уверен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 может в любой момент вернуться под защиту матери</w:t>
      </w:r>
      <w:r>
        <w:rPr>
          <w:rFonts w:ascii="Times New Roman" w:hAnsi="Times New Roman"/>
          <w:sz w:val="28"/>
          <w:szCs w:val="28"/>
        </w:rPr>
        <w:t>.</w:t>
      </w:r>
    </w:p>
    <w:p w14:paraId="373B802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главн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цель</w:t>
      </w:r>
      <w:r>
        <w:rPr>
          <w:rFonts w:ascii="Times New Roman" w:hAnsi="Times New Roman"/>
          <w:sz w:val="28"/>
          <w:szCs w:val="28"/>
        </w:rPr>
        <w:t>ю формирования эмоциональной связи между ребенком и матерью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передача ребенку ощущения защищенности и безопасности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енно тепло и ласка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исходящие от матери в первые годы жизни важны для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не правильный уход и обучение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осуществляемое ею</w:t>
      </w:r>
      <w:r>
        <w:rPr>
          <w:rFonts w:ascii="Times New Roman" w:hAnsi="Times New Roman"/>
          <w:sz w:val="28"/>
          <w:szCs w:val="28"/>
          <w:lang w:val="en-US"/>
        </w:rPr>
        <w:t xml:space="preserve"> [3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272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00AFA346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имеющие тесный эмоциональный контакт с матерью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согласно исследованиям 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Боулби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отличаются более высоким</w:t>
      </w:r>
      <w:r>
        <w:rPr>
          <w:rFonts w:ascii="Times New Roman" w:hAnsi="Times New Roman"/>
          <w:sz w:val="28"/>
          <w:szCs w:val="28"/>
        </w:rPr>
        <w:t xml:space="preserve"> уровнем познавательной активности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чем дети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выросли в более отстраненных эмоциональных отношениях с матерью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 же дети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потерявшие мать в дошкольном возрасте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 также доказывал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 подростков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не имели устойчивой эмоциональной свя</w:t>
      </w:r>
      <w:r>
        <w:rPr>
          <w:rFonts w:ascii="Times New Roman" w:hAnsi="Times New Roman"/>
          <w:sz w:val="28"/>
          <w:szCs w:val="28"/>
        </w:rPr>
        <w:t>зи с матерью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чаще наблюдаются депрессии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 же формируются изменения в структуре 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[4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173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6D175EC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Отношения в диаде «мать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ребенок» специфичны 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для здорового физического и эмоционального развития ребенка он должен находиться в постоянной </w:t>
      </w:r>
      <w:r>
        <w:rPr>
          <w:rFonts w:ascii="Times New Roman" w:hAnsi="Times New Roman"/>
          <w:sz w:val="28"/>
          <w:szCs w:val="28"/>
        </w:rPr>
        <w:t>принимающей позиции по отношению к матери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Мать же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это время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находится в  постоянно дающей позиции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обеспечивающей должный уход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создание психологического комфорта и безопасности ребенку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Рождение ребенка – это очень ответственное событие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еняющее жизнь женщины во всех ее аспектах и проявлениях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бытовой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социальный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личностный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семейный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профессиональный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И как бы она не готовилась к таким изменениям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принять их и адаптироваться к новым условиям всегда достаточно сложно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Постоянное взаимоде</w:t>
      </w:r>
      <w:r>
        <w:rPr>
          <w:rFonts w:ascii="Times New Roman" w:hAnsi="Times New Roman"/>
          <w:sz w:val="28"/>
          <w:szCs w:val="28"/>
        </w:rPr>
        <w:t>йствие женщины с ребенком в замкнутой среде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обязанности и высокий уровень ответственности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повторяющиеся 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физические и эмоциональные нагрузки провоцируют накапливание усталости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ощущение изнеможения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психоэмоционального истощения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Все это может п</w:t>
      </w:r>
      <w:r>
        <w:rPr>
          <w:rFonts w:ascii="Times New Roman" w:hAnsi="Times New Roman"/>
          <w:sz w:val="28"/>
          <w:szCs w:val="28"/>
        </w:rPr>
        <w:t xml:space="preserve">ривести к феномену эмоционального выгорания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42-71].</w:t>
      </w:r>
      <w:r>
        <w:rPr>
          <w:rFonts w:ascii="Times New Roman" w:hAnsi="Times New Roman"/>
          <w:sz w:val="28"/>
          <w:szCs w:val="28"/>
        </w:rPr>
        <w:t xml:space="preserve"> Мать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находящаяся в состоянии эмоционального выгорания теряет способность отвечать должным образом на природный запрос ребенка в контакте и заботе</w:t>
      </w:r>
      <w:r>
        <w:rPr>
          <w:rFonts w:ascii="Times New Roman" w:hAnsi="Times New Roman"/>
          <w:sz w:val="28"/>
          <w:szCs w:val="28"/>
        </w:rPr>
        <w:t>.</w:t>
      </w:r>
    </w:p>
    <w:p w14:paraId="349B50B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Несмотря на 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 материнское эмоциональное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выгорание – это очень распространенное явление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оно изучено недостаточно хорошо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Проблемы детско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родительских отношений являются весьма актуальными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 от них зависит гармоничное или дисгармоничное развитие личности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также психологические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эмоциональное состояние самой матери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Следует заметить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возникающие у ребенка в этих отношениях эмоциональные и поведенческие паттерны не ограничиваются ранними этапами детства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распространяются даже на взрослые возрасты жизни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139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574FEE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Вопросами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эмоционального выгорания матерей занимались и продолжают заниматься отечественные и зарубежные исследователи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Уже есть немало наработок и результатов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их недостаточно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можно было говорить о всесторонней изученности проблемы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463F67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Среди проблем материнс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изучаемых разными исследователями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рассматриваются следующие явления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переживания женщины в период беременности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Брехман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Батуев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Добряков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);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провоцирующие условия и факторы возникновения девиаций материнства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Радионова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Брутман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);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личностные изменения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связанные с переходом женщины к материнству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Есенина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Захарова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Карбанова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Уделяется внимание проблеме принятия женщиной роли матери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взаимодействия в рамках детско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родительских 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поведения женщины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связи с появлением новой для нее функции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9F38B3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Подавляющее большинство исследований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посвященных материнству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опираются на теории зарубежных психологов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том числе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Фрейда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Хорни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Винникота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Дж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Боулби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Кляйн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Фромм и других специалистов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Несмотря на некоторые отличия в построении моделей своих теорий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 психологи приходят к одному выводу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качество и эффективность детско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родительских отношений очень важны в формировании личности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гармоничности всех аспектов жизни матери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sz w:val="28"/>
          <w:szCs w:val="28"/>
          <w:shd w:val="clear" w:color="auto" w:fill="FFFFFF"/>
        </w:rPr>
        <w:t>е самоощущения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 самовосприятия и 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F31E36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Если диагностировать материнское эмоциональное выгорание на ранних этапах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заниматься своевременной коррекцией и профилактикой рассматриваемого состояния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поможет предупредить деформацию личности и матери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7EEAA09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9FDE226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Виды привязанности ребенка к матери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их влияние на формирование личности и взаимоотношений во взрослой жизни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4BD9C590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C7D058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Младенец привязывается к значимому взрослому и ожидает от него защиты и поддержки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испытывает тревогу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привязанность</w:t>
      </w:r>
      <w:r>
        <w:rPr>
          <w:rFonts w:ascii="Times New Roman" w:hAnsi="Times New Roman"/>
          <w:sz w:val="28"/>
          <w:szCs w:val="28"/>
        </w:rPr>
        <w:t xml:space="preserve"> между младенц</w:t>
      </w:r>
      <w:r>
        <w:rPr>
          <w:rFonts w:ascii="Times New Roman" w:hAnsi="Times New Roman"/>
          <w:sz w:val="28"/>
          <w:szCs w:val="28"/>
        </w:rPr>
        <w:t>ем и заботящимся  о нем взрослым</w:t>
      </w:r>
      <w:r>
        <w:rPr>
          <w:rFonts w:ascii="Times New Roman" w:hAnsi="Times New Roman"/>
          <w:sz w:val="28"/>
          <w:szCs w:val="28"/>
        </w:rPr>
        <w:t xml:space="preserve"> формиру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даже если взрослый</w:t>
      </w:r>
      <w:r>
        <w:rPr>
          <w:rFonts w:ascii="Times New Roman" w:hAnsi="Times New Roman"/>
          <w:sz w:val="28"/>
          <w:szCs w:val="28"/>
        </w:rPr>
        <w:t xml:space="preserve"> не чувствителен и не реагирует </w:t>
      </w:r>
      <w:r>
        <w:rPr>
          <w:rFonts w:ascii="Times New Roman" w:hAnsi="Times New Roman"/>
          <w:sz w:val="28"/>
          <w:szCs w:val="28"/>
        </w:rPr>
        <w:t>должным образом на сигналы ребенка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Ребенок не имеет возможности выбирать отношения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он вынужден подстраиваться под те условия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которых он уже </w:t>
      </w:r>
      <w:r>
        <w:rPr>
          <w:rFonts w:ascii="Times New Roman" w:hAnsi="Times New Roman"/>
          <w:sz w:val="28"/>
          <w:szCs w:val="28"/>
        </w:rPr>
        <w:t>оказался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отношения привязанности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крайней мере с одним опекающим взрослым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будучи необходимым критерием для успешного социального и эмоционального развития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могут отличаться по содержательным характеристикам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качествам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Эмоциональное и</w:t>
      </w:r>
      <w:r>
        <w:rPr>
          <w:rFonts w:ascii="Times New Roman" w:hAnsi="Times New Roman"/>
          <w:sz w:val="28"/>
          <w:szCs w:val="28"/>
        </w:rPr>
        <w:t xml:space="preserve"> физическое  состояние матери является одним из ключевых факторов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оказывающих влияние на качество отношений</w:t>
      </w:r>
      <w:r>
        <w:rPr>
          <w:rFonts w:ascii="Times New Roman" w:hAnsi="Times New Roman"/>
          <w:sz w:val="28"/>
          <w:szCs w:val="28"/>
        </w:rPr>
        <w:t>.</w:t>
      </w:r>
    </w:p>
    <w:p w14:paraId="6349A1D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известной методикой оценки качества привязанности детей </w:t>
      </w:r>
      <w:r>
        <w:rPr>
          <w:rFonts w:ascii="Times New Roman" w:hAnsi="Times New Roman"/>
          <w:sz w:val="28"/>
          <w:szCs w:val="28"/>
        </w:rPr>
        <w:t xml:space="preserve">1-2 </w:t>
      </w:r>
      <w:r>
        <w:rPr>
          <w:rFonts w:ascii="Times New Roman" w:hAnsi="Times New Roman"/>
          <w:sz w:val="28"/>
          <w:szCs w:val="28"/>
        </w:rPr>
        <w:t>лет является тест «Незнакомая ситуация»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предложенный американским психологом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коллегой 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Боулби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Эйнсворт </w:t>
      </w:r>
      <w:r>
        <w:rPr>
          <w:rFonts w:ascii="Times New Roman" w:hAnsi="Times New Roman"/>
          <w:sz w:val="28"/>
          <w:szCs w:val="28"/>
        </w:rPr>
        <w:t xml:space="preserve">(1913-1999). </w:t>
      </w:r>
      <w:r>
        <w:rPr>
          <w:rFonts w:ascii="Times New Roman" w:hAnsi="Times New Roman"/>
          <w:sz w:val="28"/>
          <w:szCs w:val="28"/>
        </w:rPr>
        <w:t>Этот тест позволяет изучить поведение ребенка в присутствии и отсутствии 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 </w:t>
      </w:r>
      <w:r>
        <w:rPr>
          <w:rFonts w:ascii="Times New Roman" w:hAnsi="Times New Roman"/>
          <w:sz w:val="28"/>
          <w:szCs w:val="28"/>
        </w:rPr>
        <w:lastRenderedPageBreak/>
        <w:t>же в ситуации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он находится наедине с незнакомцем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Тест состоит из нескольких эпизодов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Продолжительность каждого эпизода </w:t>
      </w:r>
      <w:r>
        <w:rPr>
          <w:rFonts w:ascii="Times New Roman" w:hAnsi="Times New Roman"/>
          <w:sz w:val="28"/>
          <w:szCs w:val="28"/>
        </w:rPr>
        <w:t xml:space="preserve">- 3 </w:t>
      </w:r>
      <w:r>
        <w:rPr>
          <w:rFonts w:ascii="Times New Roman" w:hAnsi="Times New Roman"/>
          <w:sz w:val="28"/>
          <w:szCs w:val="28"/>
        </w:rPr>
        <w:t>минуты</w:t>
      </w:r>
      <w:r>
        <w:rPr>
          <w:rFonts w:ascii="Times New Roman" w:hAnsi="Times New Roman"/>
          <w:sz w:val="28"/>
          <w:szCs w:val="28"/>
        </w:rPr>
        <w:t>.</w:t>
      </w:r>
    </w:p>
    <w:p w14:paraId="1AD2D647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тест позволяет судить о характере привязанности на основании реакции ребенка после ухода матери и ее последующем возвращении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 же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ходе эксперимента можно установить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использует ли ребенок мать как «б</w:t>
      </w:r>
      <w:r>
        <w:rPr>
          <w:rFonts w:ascii="Times New Roman" w:hAnsi="Times New Roman"/>
          <w:sz w:val="28"/>
          <w:szCs w:val="28"/>
        </w:rPr>
        <w:t>езопасную базу» для исследования новой обстановки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игрушек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Результаты исследования выявили 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вида привязанности ребенка к близкому взрослому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7,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84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2573307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Надежная или безопасная привязанность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4F173ACB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эксперимента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ребенок рядом с мамой проявляет </w:t>
      </w:r>
      <w:r>
        <w:rPr>
          <w:rFonts w:ascii="Times New Roman" w:hAnsi="Times New Roman"/>
          <w:sz w:val="28"/>
          <w:szCs w:val="28"/>
        </w:rPr>
        <w:t>расположенность к совместной активности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отзывчивость на материнские просьбы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исследовательский интерес к окружающей незнакомой обстановке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 склонен использовать мать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«базу» безопасности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 которой можно вернуться в любой момент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Когда мать уходит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 дети проявляют беспокойство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часто ищут утешения у другого взрослого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возвращении матери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они кидаются на руки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плачут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быстро успокаиваются и возвращаются к исследованию пространства</w:t>
      </w:r>
      <w:r>
        <w:rPr>
          <w:rFonts w:ascii="Times New Roman" w:hAnsi="Times New Roman"/>
          <w:sz w:val="28"/>
          <w:szCs w:val="28"/>
        </w:rPr>
        <w:t>.</w:t>
      </w:r>
    </w:p>
    <w:p w14:paraId="4937575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 две трети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участвовавших в эксперименте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Эй</w:t>
      </w:r>
      <w:r>
        <w:rPr>
          <w:rFonts w:ascii="Times New Roman" w:hAnsi="Times New Roman"/>
          <w:sz w:val="28"/>
          <w:szCs w:val="28"/>
        </w:rPr>
        <w:t>нсворт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попали в группу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демонстрирующую признаки надежной привязанности</w:t>
      </w:r>
      <w:r>
        <w:rPr>
          <w:rFonts w:ascii="Times New Roman" w:hAnsi="Times New Roman"/>
          <w:sz w:val="28"/>
          <w:szCs w:val="28"/>
        </w:rPr>
        <w:t>.</w:t>
      </w:r>
    </w:p>
    <w:p w14:paraId="6B1F478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Базовое чувство безопасности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явно присутствующее у детей из этой группы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мнению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Эйнсфорт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обусловлено тонкой чувствительностью и отзывчивостью матерей</w:t>
      </w:r>
      <w:r>
        <w:rPr>
          <w:rFonts w:ascii="Times New Roman" w:hAnsi="Times New Roman"/>
          <w:sz w:val="28"/>
          <w:szCs w:val="28"/>
        </w:rPr>
        <w:t>.</w:t>
      </w:r>
    </w:p>
    <w:p w14:paraId="2A08D1FA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последствии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набл</w:t>
      </w:r>
      <w:r>
        <w:rPr>
          <w:rFonts w:ascii="Times New Roman" w:hAnsi="Times New Roman"/>
          <w:sz w:val="28"/>
          <w:szCs w:val="28"/>
        </w:rPr>
        <w:t>юдении за развитием этих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последних был обнаружен ряд схожих личностных характеристик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проявляли большую потребность в маме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вместе с 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были более предрасположены к новым знакомствам и успешно социализировались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Дети с безопасной моделью</w:t>
      </w:r>
      <w:r>
        <w:rPr>
          <w:rFonts w:ascii="Times New Roman" w:hAnsi="Times New Roman"/>
          <w:sz w:val="28"/>
          <w:szCs w:val="28"/>
        </w:rPr>
        <w:t xml:space="preserve"> привязанности к 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отличались лучшим интеллектуальным развитием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уверенностью в себе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самостоятельностью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способностью к самоконтролю и активностью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Они уверены в материнской фигуре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поэтому более расслаблены и направляют большую часть своего вниман</w:t>
      </w:r>
      <w:r>
        <w:rPr>
          <w:rFonts w:ascii="Times New Roman" w:hAnsi="Times New Roman"/>
          <w:sz w:val="28"/>
          <w:szCs w:val="28"/>
        </w:rPr>
        <w:t>ия на исследование окружающего мира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67-104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14:paraId="2F6C3113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Тревожно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амбивалентная привязанность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64A363CB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ходе эксперимента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даже рядом с матерью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ребенок проявляет признаки тревоги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беспокойства и неуверенности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 не готов действовать самостоятельно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контакт с </w:t>
      </w:r>
      <w:r>
        <w:rPr>
          <w:rFonts w:ascii="Times New Roman" w:hAnsi="Times New Roman"/>
          <w:sz w:val="28"/>
          <w:szCs w:val="28"/>
        </w:rPr>
        <w:t>незнакомым взрослым не идет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Когда мать уходит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проявляет еще большее беспокойство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нередко плачет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возвращении матери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бежит к 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выразить свою обиду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может ударить или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наоборот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отстраниться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Складывается впечатление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ребенок питает про</w:t>
      </w:r>
      <w:r>
        <w:rPr>
          <w:rFonts w:ascii="Times New Roman" w:hAnsi="Times New Roman"/>
          <w:sz w:val="28"/>
          <w:szCs w:val="28"/>
        </w:rPr>
        <w:t xml:space="preserve">тиворечивые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амбивалентные чувства к матери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он то стремится к 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избегает и отталкивает</w:t>
      </w:r>
      <w:r>
        <w:rPr>
          <w:rFonts w:ascii="Times New Roman" w:hAnsi="Times New Roman"/>
          <w:sz w:val="28"/>
          <w:szCs w:val="28"/>
        </w:rPr>
        <w:t>.</w:t>
      </w:r>
    </w:p>
    <w:p w14:paraId="6B383DEE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Такой паттерн поведения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скорее всего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обусловлен непоследовательными и непредсказуемыми откликами матери на его потребности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Она часто эмоционально не </w:t>
      </w:r>
      <w:r>
        <w:rPr>
          <w:rFonts w:ascii="Times New Roman" w:hAnsi="Times New Roman"/>
          <w:sz w:val="28"/>
          <w:szCs w:val="28"/>
        </w:rPr>
        <w:t>стабильна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демонстрирует противоречивые реакции на обращения ребенка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то добра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ласкова и заботлива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несдержанна и отстранена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Одним из признаков поведения матери в состоянии эмоционального выгорания является амбивалентное эмоциональное поведение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повы</w:t>
      </w:r>
      <w:r>
        <w:rPr>
          <w:rFonts w:ascii="Times New Roman" w:hAnsi="Times New Roman"/>
          <w:sz w:val="28"/>
          <w:szCs w:val="28"/>
        </w:rPr>
        <w:t>шенный уровень тревоги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таком взаимодействии материнская фигура выступает эмоционально недосягаемой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использовать ее как надежную «базу» безопасности ребенок не может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Следовательно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исследовательская активность таких детей значительно снижена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сравнению с детьми из предыдущей группы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 счет чего так же страдает развитие когнитивной сферы</w:t>
      </w:r>
      <w:r>
        <w:rPr>
          <w:rFonts w:ascii="Times New Roman" w:hAnsi="Times New Roman"/>
          <w:sz w:val="28"/>
          <w:szCs w:val="28"/>
        </w:rPr>
        <w:t>.</w:t>
      </w:r>
    </w:p>
    <w:p w14:paraId="67ACD5D6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 тревожно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амбивателным типом привязанности часто тревожны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зависимы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заниженной самооценкой и подвержены чувству одиночества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нередко «провоцируют</w:t>
      </w:r>
      <w:r>
        <w:rPr>
          <w:rFonts w:ascii="Times New Roman" w:hAnsi="Times New Roman"/>
          <w:sz w:val="28"/>
          <w:szCs w:val="28"/>
        </w:rPr>
        <w:t>» родителя на наказания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таким образом добиваясь внимания</w:t>
      </w:r>
      <w:r>
        <w:rPr>
          <w:rFonts w:ascii="Times New Roman" w:hAnsi="Times New Roman"/>
          <w:sz w:val="28"/>
          <w:szCs w:val="28"/>
        </w:rPr>
        <w:t>.</w:t>
      </w:r>
    </w:p>
    <w:p w14:paraId="6C944EA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Тревожно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избегающая привязанность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109B3E2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Оказавшись в незнакомой ситуации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 дети выглядели уверенными и самостоятельными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их контакты с мамой были крайне редки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уход матери дети не выявляли никакой</w:t>
      </w:r>
      <w:r>
        <w:rPr>
          <w:rFonts w:ascii="Times New Roman" w:hAnsi="Times New Roman"/>
          <w:sz w:val="28"/>
          <w:szCs w:val="28"/>
        </w:rPr>
        <w:t xml:space="preserve"> реакции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по возвращении даже отстранялись от нее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Такая видимая самостоятельность ребенка и отсутсвие потребности в 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оказалось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является следствием выработанного защитно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адаптивного поведения на отношение матери к ребенку</w:t>
      </w:r>
      <w:r>
        <w:rPr>
          <w:rFonts w:ascii="Times New Roman" w:hAnsi="Times New Roman"/>
          <w:sz w:val="28"/>
          <w:szCs w:val="28"/>
        </w:rPr>
        <w:t>.</w:t>
      </w:r>
    </w:p>
    <w:p w14:paraId="2EAD43F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Матери детей из дан</w:t>
      </w:r>
      <w:r>
        <w:rPr>
          <w:rFonts w:ascii="Times New Roman" w:hAnsi="Times New Roman"/>
          <w:sz w:val="28"/>
          <w:szCs w:val="28"/>
        </w:rPr>
        <w:t>ной группы были скупы на проявления заботы и ласки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сами избегали контактов с детьми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редко брали их на руки и утешали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чаще проявляли нечувствительность и отстраненность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 же они отличались эмоциональной скупостью и авторитарным вмешательством в игры и</w:t>
      </w:r>
      <w:r>
        <w:rPr>
          <w:rFonts w:ascii="Times New Roman" w:hAnsi="Times New Roman"/>
          <w:sz w:val="28"/>
          <w:szCs w:val="28"/>
        </w:rPr>
        <w:t xml:space="preserve"> активность ребенка</w:t>
      </w:r>
      <w:r>
        <w:rPr>
          <w:rFonts w:ascii="Times New Roman" w:hAnsi="Times New Roman"/>
          <w:sz w:val="28"/>
          <w:szCs w:val="28"/>
        </w:rPr>
        <w:t>.</w:t>
      </w:r>
    </w:p>
    <w:p w14:paraId="4814A7EE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дети с тревожно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избегающим типом привязанности отличаются неспособностью устанавливать стабильные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доверительные отношения с другими значимыми фигурами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испытывают проблемы с социальзацией и построением взаимоотношений в </w:t>
      </w:r>
      <w:r>
        <w:rPr>
          <w:rFonts w:ascii="Times New Roman" w:hAnsi="Times New Roman"/>
          <w:sz w:val="28"/>
          <w:szCs w:val="28"/>
        </w:rPr>
        <w:t>коллективе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часто демонстрируют внешнюю независимость и самодостаточность при значительной степени внутренней неуверенности в себе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Такие дети редко проявляют эмпатию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чаще предпочитают отстраняться и избегать любые социальные взаимодействия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данным</w:t>
      </w:r>
      <w:r>
        <w:rPr>
          <w:rFonts w:ascii="Times New Roman" w:hAnsi="Times New Roman"/>
          <w:sz w:val="28"/>
          <w:szCs w:val="28"/>
        </w:rPr>
        <w:t xml:space="preserve"> исследований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дети из данной группы чаще сталкиваются с проблемами в школе и хуже ладят с друзьями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9,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234-235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5B7B297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Дезорганизованная привязанность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1EF238B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Четвертый тип привязанности не был описан в работах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Эйнсворт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возможно по причине отсутствия пар мать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ебенок с данным типом привязанности при проведении эксперимента</w:t>
      </w:r>
      <w:r>
        <w:rPr>
          <w:rFonts w:ascii="Times New Roman" w:hAnsi="Times New Roman"/>
          <w:sz w:val="28"/>
          <w:szCs w:val="28"/>
        </w:rPr>
        <w:t>.</w:t>
      </w:r>
    </w:p>
    <w:p w14:paraId="4D7745D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 дезорганизованной привязанностью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дети с глубокой эмоциональной травмой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непредсказуемы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агрессивны и хаотичны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них часто встречается фрагментация осознанного восприятия дей</w:t>
      </w:r>
      <w:r>
        <w:rPr>
          <w:rFonts w:ascii="Times New Roman" w:hAnsi="Times New Roman"/>
          <w:sz w:val="28"/>
          <w:szCs w:val="28"/>
        </w:rPr>
        <w:t>ствительности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называется «диссоциацией»</w:t>
      </w:r>
      <w:r>
        <w:rPr>
          <w:rFonts w:ascii="Times New Roman" w:hAnsi="Times New Roman"/>
          <w:sz w:val="28"/>
          <w:szCs w:val="28"/>
        </w:rPr>
        <w:t>.</w:t>
      </w:r>
    </w:p>
    <w:p w14:paraId="73BFE049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Дезорганизованная модель привязанности и сопровождающая ее диссоциация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встречающаяся у </w:t>
      </w:r>
      <w:r>
        <w:rPr>
          <w:rFonts w:ascii="Times New Roman" w:hAnsi="Times New Roman"/>
          <w:sz w:val="28"/>
          <w:szCs w:val="28"/>
        </w:rPr>
        <w:t>5-15</w:t>
      </w:r>
      <w:r>
        <w:rPr>
          <w:rFonts w:ascii="Times New Roman" w:hAnsi="Times New Roman"/>
          <w:sz w:val="28"/>
          <w:szCs w:val="28"/>
          <w:lang w:val="en-US"/>
        </w:rPr>
        <w:t>%</w:t>
      </w:r>
      <w:r>
        <w:rPr>
          <w:rFonts w:ascii="Times New Roman" w:hAnsi="Times New Roman"/>
          <w:sz w:val="28"/>
          <w:szCs w:val="28"/>
        </w:rPr>
        <w:t xml:space="preserve"> людей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подвергавшихся насилию в детстве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примерно у </w:t>
      </w:r>
      <w:r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  <w:lang w:val="en-US"/>
        </w:rPr>
        <w:t>%</w:t>
      </w:r>
      <w:r>
        <w:rPr>
          <w:rFonts w:ascii="Times New Roman" w:hAnsi="Times New Roman"/>
          <w:sz w:val="28"/>
          <w:szCs w:val="28"/>
        </w:rPr>
        <w:t xml:space="preserve"> детей из трудных семей с повышенным риском психичес</w:t>
      </w:r>
      <w:r>
        <w:rPr>
          <w:rFonts w:ascii="Times New Roman" w:hAnsi="Times New Roman"/>
          <w:sz w:val="28"/>
          <w:szCs w:val="28"/>
        </w:rPr>
        <w:t>ких травм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диссоциации человек утрачивает связь с разными аспектами восприятия и с трудом отделяет чувства от воспоминаний и мысли от действий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Личность фрагментируется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ребенок чувствует себя оторванным от мира и распавшимся на части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10,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114-116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230C48C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зависимости от типа привязанности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ребенка устанавливается определенная система ожиданий по отношению к участникам всех других социальных </w:t>
      </w:r>
      <w:r>
        <w:rPr>
          <w:rFonts w:ascii="Times New Roman" w:hAnsi="Times New Roman"/>
          <w:sz w:val="28"/>
          <w:szCs w:val="28"/>
        </w:rPr>
        <w:lastRenderedPageBreak/>
        <w:t>взаимодействий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Эта</w:t>
      </w:r>
      <w:r>
        <w:rPr>
          <w:rFonts w:ascii="Times New Roman" w:hAnsi="Times New Roman"/>
          <w:sz w:val="28"/>
          <w:szCs w:val="28"/>
        </w:rPr>
        <w:t xml:space="preserve"> система ожиданий </w:t>
      </w:r>
      <w:r>
        <w:rPr>
          <w:rFonts w:ascii="Times New Roman" w:hAnsi="Times New Roman"/>
          <w:sz w:val="28"/>
          <w:szCs w:val="28"/>
        </w:rPr>
        <w:t>фактически 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 взаимодействия ребенка с окружающим миром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благодаря этому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оказывает существенное влияние на другие стороны жизни и развития индивидуума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 примеру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формирование его образа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Глубокое влияние привязанности на эмоционально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личностное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коммуникативное и даже познавательное развитие ребенка по</w:t>
      </w:r>
      <w:r>
        <w:rPr>
          <w:rFonts w:ascii="Times New Roman" w:hAnsi="Times New Roman"/>
          <w:sz w:val="28"/>
          <w:szCs w:val="28"/>
        </w:rPr>
        <w:t>зволяет полагать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тип привязанности во многом определяет своеобразие всей «траектории» развития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Привязанность остается активно действующим психологическим механизмом в плане построения межличностных отношений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включая отношения дружбы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любви</w:t>
      </w:r>
      <w:r>
        <w:rPr>
          <w:rFonts w:ascii="Times New Roman" w:hAnsi="Times New Roman"/>
          <w:sz w:val="28"/>
          <w:szCs w:val="28"/>
        </w:rPr>
        <w:t xml:space="preserve"> и внутрис</w:t>
      </w:r>
      <w:r>
        <w:rPr>
          <w:rFonts w:ascii="Times New Roman" w:hAnsi="Times New Roman"/>
          <w:sz w:val="28"/>
          <w:szCs w:val="28"/>
        </w:rPr>
        <w:t>емейные 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11,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6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2950E8A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</w:t>
      </w:r>
      <w:r>
        <w:rPr>
          <w:rFonts w:ascii="Times New Roman" w:hAnsi="Times New Roman"/>
          <w:sz w:val="28"/>
          <w:szCs w:val="28"/>
        </w:rPr>
        <w:t>1980-</w:t>
      </w:r>
      <w:r>
        <w:rPr>
          <w:rFonts w:ascii="Times New Roman" w:hAnsi="Times New Roman"/>
          <w:sz w:val="28"/>
          <w:szCs w:val="28"/>
        </w:rPr>
        <w:t>х 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Хазан и Ф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Шейвер применили концепты теории привязанности к взрослым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состоящим в романтических отношениях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выявили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взаимодействие между партнёрами в романтических отношениях в какой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мере сходно с</w:t>
      </w:r>
      <w:r>
        <w:rPr>
          <w:rFonts w:ascii="Times New Roman" w:hAnsi="Times New Roman"/>
          <w:sz w:val="28"/>
          <w:szCs w:val="28"/>
        </w:rPr>
        <w:t xml:space="preserve"> отношениями между детьми и значимым взрослым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511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1FFA8A9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 же целый ряд исследований подтвердил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 ранние типы привязанности влияют на формирование отношений со сверстниками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13,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180-181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9A38B9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Взрослые с опытом надежной привязанности в детстве имеют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ряд схожих черт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социально активны и адаптированы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обладают развитым эмоциональным интеллектом и позитивной самооценкой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Эти люди склонны к большему самораскрытию и свободному проявлению чувств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этом они отличаются высоким уровнем самоконтроля в 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нфликтных ситуациях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быстрее восстанавливаются после стресса и адаптируются к сложным жизненным ситуациям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же взрослым из данной группы свойственна когнитивная гибкость и открытость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отсутствие излишней боязни критики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готовность признать свои ошиб</w:t>
      </w:r>
      <w:r>
        <w:rPr>
          <w:rFonts w:ascii="Times New Roman" w:hAnsi="Times New Roman"/>
          <w:sz w:val="28"/>
          <w:szCs w:val="28"/>
          <w:shd w:val="clear" w:color="auto" w:fill="FFFFFF"/>
        </w:rPr>
        <w:t>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романтических отношениях они способны высоко ценить как себя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и другого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формируют прочные связи и доверительные 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 остаются самодостаточными и не впадают в зависимость от партнера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22FC7D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Совершенно другая динамика наблюдается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взрослых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выросших в условиях амбивалентно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тревожной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люди с низким уровнем самооценки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высоким уровнем тревожности и неуверенности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в себе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и в других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склонны недооценивать себя и переоценивать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партнера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постоянно ищут подтв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ерждения собственной значимости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 сложно доверять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постоянно сомневаются в партнере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очень требовательны в отношениях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склонны к созависимости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ревности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социальных взаимодействиях они проявляют низкий уровень гибкости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конфликтах чаще избирают п</w:t>
      </w:r>
      <w:r>
        <w:rPr>
          <w:rFonts w:ascii="Times New Roman" w:hAnsi="Times New Roman"/>
          <w:sz w:val="28"/>
          <w:szCs w:val="28"/>
          <w:shd w:val="clear" w:color="auto" w:fill="FFFFFF"/>
        </w:rPr>
        <w:t>ассивно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протестную модель поведения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Достаточно экспрессивны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демонстрируют низких уровень самоконтроля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E11AF9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Взрослые с избегающим типом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напротив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очень самодостаточны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отношениях и социальных взаимодействиях предпочитают держаться на дистанц</w:t>
      </w:r>
      <w:r>
        <w:rPr>
          <w:rFonts w:ascii="Times New Roman" w:hAnsi="Times New Roman"/>
          <w:sz w:val="28"/>
          <w:szCs w:val="28"/>
          <w:shd w:val="clear" w:color="auto" w:fill="FFFFFF"/>
        </w:rPr>
        <w:t>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принимают и не оказывают эмоциональной поддержки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Демонстрируют высокую предрасположенность к конфликтам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низкую адаптивность и гибкость в стрессовых ситуациях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не способны открыто выражать свои эмоции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неосознанно боятся уязвимости и отвержения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поэтому предпочитают отстраняться и не доверять другим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Эта группа характеризуются наличием коммуникативных и личностных проблем во взрослом возрасте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часто обесценивают значение близких 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дистанцир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избега</w:t>
      </w:r>
      <w:r>
        <w:rPr>
          <w:rFonts w:ascii="Times New Roman" w:hAnsi="Times New Roman"/>
          <w:sz w:val="28"/>
          <w:szCs w:val="28"/>
          <w:shd w:val="clear" w:color="auto" w:fill="FFFFFF"/>
        </w:rPr>
        <w:t>ть интимных 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причине восприятия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угрозы их уязвимости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другой стороны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могут проявлять склонность менять партнеров и вступать в ни к чему не обязывающие сексуальные связи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этом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сверхчувс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твительны к отвержению и реакциям гнева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20</w:t>
      </w:r>
      <w:r>
        <w:rPr>
          <w:rFonts w:ascii="Times New Roman" w:hAnsi="Times New Roman"/>
          <w:sz w:val="28"/>
          <w:szCs w:val="28"/>
          <w:shd w:val="clear" w:color="auto" w:fill="FFFFFF"/>
        </w:rPr>
        <w:t>-21</w:t>
      </w:r>
      <w:r>
        <w:rPr>
          <w:rFonts w:ascii="Times New Roman" w:hAnsi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788ECD9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Взрослые с тревожно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избегающим типом привязанности проявляют сильное стремление к контакту и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вместе с тем перспектива эмоционально близких отношений их пугает возможностью быть отвергнуты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Этот тип привязанности часто свойственен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пострадавшим от сексуального насилия на более ранних этапах жизни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14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AF309E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Такие люди никому не доверяют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считают себя достойными любви партнера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часто манипулируют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являются инициаторами конфликтов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отличаются эмоциональной несдержанностью и непредсказуемостью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8CF272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Рабочие модели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показали исследования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стабильны и сохраняются на протяжении всей жизни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70-80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%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населения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Однако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остальные респонденты отмечают изменения в рабочих мод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елях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это говорит о 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они не являются устойчивыми чертами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Некоторые виды психотерапии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фокусированная психотерапия и психотерапия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основанная на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преуспели в оказании психологической помощи взросл</w:t>
      </w:r>
      <w:r>
        <w:rPr>
          <w:rFonts w:ascii="Times New Roman" w:hAnsi="Times New Roman"/>
          <w:sz w:val="28"/>
          <w:szCs w:val="28"/>
          <w:shd w:val="clear" w:color="auto" w:fill="FFFFFF"/>
        </w:rPr>
        <w:t>ым по изменению модели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E1CD29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мы видим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состояние матери и ее способность откликаться на потребности ребенка оказывает неоценимое влияние не только на детство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и на всю последующую жизнь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Однако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научных кругах гора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здо чаще уделяется внимание исследованию и доказательству важности обеспечения полноценных условий для гармоничного детства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 проблеме обеспечения полноценных условий для комфортного материнства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Между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прямая взаимосвязь формирования здорового буд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ущего общества с здоровым состоянием матери сегодня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очевидна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2C6B349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Следует отметить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эмоциональное выгорание является лишь одним из факторов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провоцирующим тревожное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амбивалентное или отстраненное поведение матери с ребенком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Но реализация задачи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своевременного выявления этого синдрома и его профилактика способны повысить вероятность здоровой коммуникации между матерью и ребенком 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следствие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формирование надежной привязанности у последнего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1BD8AA40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2080B9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Проблема материнского эмоционального выгорания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69B2062F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DA420D9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Такое понятие как «синдром эмоционального выгорания»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fr-FR"/>
        </w:rPr>
        <w:t>«</w:t>
      </w:r>
      <w:r>
        <w:rPr>
          <w:rFonts w:ascii="Times New Roman" w:hAnsi="Times New Roman"/>
          <w:sz w:val="28"/>
          <w:szCs w:val="28"/>
          <w:lang w:val="pt-PT"/>
        </w:rPr>
        <w:t>burnout</w:t>
      </w:r>
      <w:r>
        <w:rPr>
          <w:rFonts w:ascii="Times New Roman" w:hAnsi="Times New Roman"/>
          <w:sz w:val="28"/>
          <w:szCs w:val="28"/>
        </w:rPr>
        <w:t>» – англ</w:t>
      </w:r>
      <w:r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 xml:space="preserve">появилось не так давно – в </w:t>
      </w:r>
      <w:r>
        <w:rPr>
          <w:rFonts w:ascii="Times New Roman" w:hAnsi="Times New Roman"/>
          <w:sz w:val="28"/>
          <w:szCs w:val="28"/>
        </w:rPr>
        <w:t>70-</w:t>
      </w:r>
      <w:r>
        <w:rPr>
          <w:rFonts w:ascii="Times New Roman" w:hAnsi="Times New Roman"/>
          <w:sz w:val="28"/>
          <w:szCs w:val="28"/>
        </w:rPr>
        <w:t>х годах прошлого столетия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Впервые об этом </w:t>
      </w:r>
      <w:r>
        <w:rPr>
          <w:rFonts w:ascii="Times New Roman" w:hAnsi="Times New Roman"/>
          <w:sz w:val="28"/>
          <w:szCs w:val="28"/>
        </w:rPr>
        <w:lastRenderedPageBreak/>
        <w:t>явлении всерьез заговорил американский психиатр 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Фрейденбергер в </w:t>
      </w:r>
      <w:r>
        <w:rPr>
          <w:rFonts w:ascii="Times New Roman" w:hAnsi="Times New Roman"/>
          <w:sz w:val="28"/>
          <w:szCs w:val="28"/>
        </w:rPr>
        <w:t xml:space="preserve">1974 </w:t>
      </w:r>
      <w:r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определивший симптомы указанного</w:t>
      </w:r>
      <w:r>
        <w:rPr>
          <w:rFonts w:ascii="Times New Roman" w:hAnsi="Times New Roman"/>
          <w:sz w:val="28"/>
          <w:szCs w:val="28"/>
        </w:rPr>
        <w:t xml:space="preserve"> состояния</w:t>
      </w:r>
      <w:r>
        <w:rPr>
          <w:rFonts w:ascii="Times New Roman" w:hAnsi="Times New Roman"/>
          <w:sz w:val="28"/>
          <w:szCs w:val="28"/>
        </w:rPr>
        <w:t>.</w:t>
      </w:r>
    </w:p>
    <w:p w14:paraId="4C8D14A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эмоциональное выгорание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Об этом состоянии идет речь в том случае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у человека развивается эмоционально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психическое 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физическое истощение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возникающее в результате однообразной или напряженной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отсутствия должной</w:t>
      </w:r>
      <w:r>
        <w:rPr>
          <w:rFonts w:ascii="Times New Roman" w:hAnsi="Times New Roman"/>
          <w:sz w:val="28"/>
          <w:szCs w:val="28"/>
        </w:rPr>
        <w:t xml:space="preserve"> награды за нее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моральной или материальной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Нарастающее истощение со временем приводит к неврозам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негативизму к окружающим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психосоматическим заболеваниям и личностным изменениям</w:t>
      </w:r>
      <w:r>
        <w:rPr>
          <w:rFonts w:ascii="Times New Roman" w:hAnsi="Times New Roman"/>
          <w:sz w:val="28"/>
          <w:szCs w:val="28"/>
        </w:rPr>
        <w:t>.</w:t>
      </w:r>
    </w:p>
    <w:p w14:paraId="5B5D184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всего можно услышать о профессиональном эмоциональном выгорании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э</w:t>
      </w:r>
      <w:r>
        <w:rPr>
          <w:rFonts w:ascii="Times New Roman" w:hAnsi="Times New Roman"/>
          <w:sz w:val="28"/>
          <w:szCs w:val="28"/>
        </w:rPr>
        <w:t>тим синдромом сталкиваются люди преимущественно «помогающих» профессий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волонтеры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медики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работники социальных служб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психологи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священнослужители и др</w:t>
      </w:r>
      <w:r>
        <w:rPr>
          <w:rFonts w:ascii="Times New Roman" w:hAnsi="Times New Roman"/>
          <w:sz w:val="28"/>
          <w:szCs w:val="28"/>
        </w:rPr>
        <w:t>. [</w:t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20-34]. </w:t>
      </w:r>
      <w:r>
        <w:rPr>
          <w:rFonts w:ascii="Times New Roman" w:hAnsi="Times New Roman"/>
          <w:sz w:val="28"/>
          <w:szCs w:val="28"/>
        </w:rPr>
        <w:t>Как считает 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Фрейденбергер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ему больше подвержены 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кто умеет искренне сопереживат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люди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склонные к навязчивым идеям и идеализированному восприятию мира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о профессиональном эмоциональном выгорании говорят много и часто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о таком синдроме у матерей можно услышать гораздо реже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вовсе не значит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указанная пробл</w:t>
      </w:r>
      <w:r>
        <w:rPr>
          <w:rFonts w:ascii="Times New Roman" w:hAnsi="Times New Roman"/>
          <w:sz w:val="28"/>
          <w:szCs w:val="28"/>
        </w:rPr>
        <w:t>ема мало распространена и несущественна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Наоборот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она существует повсеместно и поражает женщин разных наций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социальных сословий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степени материального достатка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уровня интеллектуального развития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14:paraId="1D78AFE3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00605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Причины эмоционального выгорания у матерей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B7DEC3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Многие </w:t>
      </w:r>
      <w:r>
        <w:rPr>
          <w:rFonts w:ascii="Times New Roman" w:hAnsi="Times New Roman"/>
          <w:sz w:val="28"/>
          <w:szCs w:val="28"/>
        </w:rPr>
        <w:t>семьи в настоящее время живут изолированно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Отдельное жилье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желание жить самостоятельно и без вмешательства родных для молодой матери может стать замкнутым кругом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Все дело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естественной формой организации быта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сложившейся исторически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община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Каждый человек нуждается в поддержке родных и близких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особенно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женщина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так давно ставшей матерью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протяжении всей истории развития человечества </w:t>
      </w:r>
      <w:r>
        <w:rPr>
          <w:rFonts w:ascii="Times New Roman" w:hAnsi="Times New Roman"/>
          <w:sz w:val="28"/>
          <w:szCs w:val="28"/>
        </w:rPr>
        <w:lastRenderedPageBreak/>
        <w:t>молодой матери помогали их мамы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сестры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бабушки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тети и др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Детей растили коллективно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благод</w:t>
      </w:r>
      <w:r>
        <w:rPr>
          <w:rFonts w:ascii="Times New Roman" w:hAnsi="Times New Roman"/>
          <w:sz w:val="28"/>
          <w:szCs w:val="28"/>
        </w:rPr>
        <w:t>аря чему женщина не чувствовала себя настолько одинокой и приговоренной к нахождению с одним ребенком в четырех стенах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многие современные матери находятся в замкнутом пространстве один на один с малышом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они выгорают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истощаются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 могут </w:t>
      </w:r>
      <w:r>
        <w:rPr>
          <w:rFonts w:ascii="Times New Roman" w:hAnsi="Times New Roman"/>
          <w:sz w:val="28"/>
          <w:szCs w:val="28"/>
        </w:rPr>
        <w:t>получать удовольствия от общения с ребенком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результате этого они винят во всем себя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за чего проблема только усугубляется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].</w:t>
      </w:r>
    </w:p>
    <w:p w14:paraId="68DC9DD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числе самых распространенных причин материнского эмоционального выгорания следующие факторы</w:t>
      </w:r>
      <w:r>
        <w:rPr>
          <w:rFonts w:ascii="Times New Roman" w:hAnsi="Times New Roman"/>
          <w:sz w:val="28"/>
          <w:szCs w:val="28"/>
        </w:rPr>
        <w:t>:</w:t>
      </w:r>
    </w:p>
    <w:p w14:paraId="729F944C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уровень ответ</w:t>
      </w:r>
      <w:r>
        <w:rPr>
          <w:rFonts w:ascii="Times New Roman" w:hAnsi="Times New Roman"/>
          <w:sz w:val="28"/>
          <w:szCs w:val="28"/>
        </w:rPr>
        <w:t>ственности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Постоянная тревога за здоровье и жизнь ребенка истощают женщину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ней предъявляются повышенные требования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том случае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с ребенком возникнет какая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неприятность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винят в этом чаще всего именно маму</w:t>
      </w:r>
      <w:r>
        <w:rPr>
          <w:rFonts w:ascii="Times New Roman" w:hAnsi="Times New Roman"/>
          <w:sz w:val="28"/>
          <w:szCs w:val="28"/>
        </w:rPr>
        <w:t>.</w:t>
      </w:r>
    </w:p>
    <w:p w14:paraId="6F090FFB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постоянной высокой кон</w:t>
      </w:r>
      <w:r>
        <w:rPr>
          <w:rFonts w:ascii="Times New Roman" w:hAnsi="Times New Roman"/>
          <w:sz w:val="28"/>
          <w:szCs w:val="28"/>
        </w:rPr>
        <w:t>центрации внимания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Женщине необходимо быть постоянно бдительной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сосредоточенной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готовой действовать по потребностям ребенка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этого она находится в состоянии неизменного психического напряжения</w:t>
      </w:r>
      <w:r>
        <w:rPr>
          <w:rFonts w:ascii="Times New Roman" w:hAnsi="Times New Roman"/>
          <w:sz w:val="28"/>
          <w:szCs w:val="28"/>
        </w:rPr>
        <w:t>.</w:t>
      </w:r>
    </w:p>
    <w:p w14:paraId="49B7116F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Повторяющиеся действия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называют режимом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</w:t>
      </w:r>
      <w:r>
        <w:rPr>
          <w:rFonts w:ascii="Times New Roman" w:hAnsi="Times New Roman"/>
          <w:sz w:val="28"/>
          <w:szCs w:val="28"/>
        </w:rPr>
        <w:t>ет двоякое значение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одной 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 позволяет распланировать и упростить ежедневные заботы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другой 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одни и те же действия изо дня в день утомляют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Формирование стереотипности действий матери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помогает ребенку выработать чувство базового дов</w:t>
      </w:r>
      <w:r>
        <w:rPr>
          <w:rFonts w:ascii="Times New Roman" w:hAnsi="Times New Roman"/>
          <w:sz w:val="28"/>
          <w:szCs w:val="28"/>
        </w:rPr>
        <w:t>ерия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зачастую для женщины это превращается в невозможность внести даже малейшие изменения в привычный распорядок дня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как ребенок может активно сопротивляться им</w:t>
      </w:r>
      <w:r>
        <w:rPr>
          <w:rFonts w:ascii="Times New Roman" w:hAnsi="Times New Roman"/>
          <w:sz w:val="28"/>
          <w:szCs w:val="28"/>
        </w:rPr>
        <w:t>.</w:t>
      </w:r>
    </w:p>
    <w:p w14:paraId="0F24B5E8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Эмоциональная насыщенность при взаимодействии с ребенком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Именно эмоциональной </w:t>
      </w:r>
      <w:r>
        <w:rPr>
          <w:rFonts w:ascii="Times New Roman" w:hAnsi="Times New Roman"/>
          <w:sz w:val="28"/>
          <w:szCs w:val="28"/>
        </w:rPr>
        <w:t>составляющей отводится важная роль во время общения родителя с малышом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каждом взаимодействии должна присутствовать </w:t>
      </w:r>
      <w:r>
        <w:rPr>
          <w:rFonts w:ascii="Times New Roman" w:hAnsi="Times New Roman"/>
          <w:sz w:val="28"/>
          <w:szCs w:val="28"/>
        </w:rPr>
        <w:lastRenderedPageBreak/>
        <w:t>эмоциональная окрашенность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позволяет наладить контакт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дать ребенку чувство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0E632BF3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Сложности в проявлении реальных эмоций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оциальные ожидания от эмоционального 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постоянно ровное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доброжелательное отношение к малышу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испытывать разнообразные эмоции в жизни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естественное состояние человека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Матери </w:t>
      </w:r>
      <w:r>
        <w:rPr>
          <w:rFonts w:ascii="Times New Roman" w:hAnsi="Times New Roman"/>
          <w:sz w:val="28"/>
          <w:szCs w:val="28"/>
        </w:rPr>
        <w:t>же зачастую подавляют неприемлемые эмоции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раздраже</w:t>
      </w:r>
      <w:r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злость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обиду и др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результате могут возникать неконтролируемые «приступы» раздражительности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гнева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женщина ощущает себя «неправильной»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плохой матерью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виноватой перед своим ребенком</w:t>
      </w:r>
      <w:r>
        <w:rPr>
          <w:rFonts w:ascii="Times New Roman" w:hAnsi="Times New Roman"/>
          <w:sz w:val="28"/>
          <w:szCs w:val="28"/>
        </w:rPr>
        <w:t>.</w:t>
      </w:r>
    </w:p>
    <w:p w14:paraId="0D99B244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Критика матери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родные и близкие вместо п</w:t>
      </w:r>
      <w:r>
        <w:rPr>
          <w:rFonts w:ascii="Times New Roman" w:hAnsi="Times New Roman"/>
          <w:sz w:val="28"/>
          <w:szCs w:val="28"/>
        </w:rPr>
        <w:t xml:space="preserve">охвалы только предъявляют претензии к женщине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она плохо ухаживает за ребенком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неправильно его воспитывает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следит за домом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сама выглядит уставшей и неухоженной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то это способно только усугубить ситуацию</w:t>
      </w:r>
      <w:r>
        <w:rPr>
          <w:rFonts w:ascii="Times New Roman" w:hAnsi="Times New Roman"/>
          <w:sz w:val="28"/>
          <w:szCs w:val="28"/>
        </w:rPr>
        <w:t>.</w:t>
      </w:r>
    </w:p>
    <w:p w14:paraId="5C589BE4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материального 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психологического поощрения или его недостаточность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выполнение материнских функций должно быть бескорыстным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это вовсе не означает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оно должно быть и безвозмездным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чтобы женщине было морально легче заниматься </w:t>
      </w:r>
      <w:r>
        <w:rPr>
          <w:rFonts w:ascii="Times New Roman" w:hAnsi="Times New Roman"/>
          <w:sz w:val="28"/>
          <w:szCs w:val="28"/>
        </w:rPr>
        <w:t>однообразными действиями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она должна получать что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в ответ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может быть улыбка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забота родных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помощь близких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14:paraId="4E6154B7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Неясная постановка задач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Женщине сложно определить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каким должен быть продукт ее родительской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Пока ребенок совс</w:t>
      </w:r>
      <w:r>
        <w:rPr>
          <w:rFonts w:ascii="Times New Roman" w:hAnsi="Times New Roman"/>
          <w:sz w:val="28"/>
          <w:szCs w:val="28"/>
        </w:rPr>
        <w:t>ем мал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она ориентируется на 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он был здоров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Самостоятельно оценить физическое и психическое состояние растущего индивида она чаще всего не в силах ввиду отсутствия соответствующих знаний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опыта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результате этого женщина находится в сос</w:t>
      </w:r>
      <w:r>
        <w:rPr>
          <w:rFonts w:ascii="Times New Roman" w:hAnsi="Times New Roman"/>
          <w:sz w:val="28"/>
          <w:szCs w:val="28"/>
        </w:rPr>
        <w:t>тоянии тревоги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невозможности расслабиться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постоянном поиске источников знаний и авторитетов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которые можно было бы опереться</w:t>
      </w:r>
      <w:r>
        <w:rPr>
          <w:rFonts w:ascii="Times New Roman" w:hAnsi="Times New Roman"/>
          <w:sz w:val="28"/>
          <w:szCs w:val="28"/>
        </w:rPr>
        <w:t>.</w:t>
      </w:r>
    </w:p>
    <w:p w14:paraId="06FBD6FC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ненужности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женщины может возникать ощущение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она является всего лишь придатком к ребенку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предназначенным для </w:t>
      </w:r>
      <w:r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lastRenderedPageBreak/>
        <w:t>обслуживания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Ей часто</w:t>
      </w:r>
      <w:r>
        <w:rPr>
          <w:rFonts w:ascii="Times New Roman" w:hAnsi="Times New Roman"/>
          <w:sz w:val="28"/>
          <w:szCs w:val="28"/>
        </w:rPr>
        <w:t xml:space="preserve"> ка</w:t>
      </w:r>
      <w:r>
        <w:rPr>
          <w:rFonts w:ascii="Times New Roman" w:hAnsi="Times New Roman"/>
          <w:sz w:val="28"/>
          <w:szCs w:val="28"/>
        </w:rPr>
        <w:t>жется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ее личность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ее интересы и мнение не важны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она не получает признания и благодарности от близких за ее каждодневный труд</w:t>
      </w:r>
      <w:r>
        <w:rPr>
          <w:rFonts w:ascii="Times New Roman" w:hAnsi="Times New Roman"/>
          <w:sz w:val="28"/>
          <w:szCs w:val="28"/>
        </w:rPr>
        <w:t>.</w:t>
      </w:r>
    </w:p>
    <w:p w14:paraId="0673479C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интересов вне забот о ребенке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одной 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женщина в этот период жизни ду</w:t>
      </w:r>
      <w:r>
        <w:rPr>
          <w:rFonts w:ascii="Times New Roman" w:hAnsi="Times New Roman"/>
          <w:sz w:val="28"/>
          <w:szCs w:val="28"/>
        </w:rPr>
        <w:t>мает только о благополучии малыша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ей совершенно не до собственных интересов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другой 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нее может присутствовать стремление заниматься чем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еще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за отсутствия сил и времени реализовать свои желания она не в состоянии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].</w:t>
      </w:r>
    </w:p>
    <w:p w14:paraId="0F8ED8C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761F317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существует группа риска матерей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больше склонны к развитию эмоционального выгорания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нее входят</w:t>
      </w:r>
      <w:r>
        <w:rPr>
          <w:rFonts w:ascii="Times New Roman" w:hAnsi="Times New Roman"/>
          <w:sz w:val="28"/>
          <w:szCs w:val="28"/>
        </w:rPr>
        <w:t>:</w:t>
      </w:r>
    </w:p>
    <w:p w14:paraId="25B9A701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которых дети с небольшой разницей в возрасте</w:t>
      </w:r>
      <w:r>
        <w:rPr>
          <w:rFonts w:ascii="Times New Roman" w:hAnsi="Times New Roman"/>
          <w:sz w:val="28"/>
          <w:szCs w:val="28"/>
        </w:rPr>
        <w:t>.</w:t>
      </w:r>
    </w:p>
    <w:p w14:paraId="5E48A61B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мамы болезненных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детей имеющих особенности в развитии</w:t>
      </w:r>
      <w:r>
        <w:rPr>
          <w:rFonts w:ascii="Times New Roman" w:hAnsi="Times New Roman"/>
          <w:sz w:val="28"/>
          <w:szCs w:val="28"/>
        </w:rPr>
        <w:t>;</w:t>
      </w:r>
    </w:p>
    <w:p w14:paraId="2419445C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неполные</w:t>
      </w:r>
      <w:r>
        <w:rPr>
          <w:rFonts w:ascii="Times New Roman" w:hAnsi="Times New Roman"/>
          <w:sz w:val="28"/>
          <w:szCs w:val="28"/>
        </w:rPr>
        <w:t xml:space="preserve"> семьи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такие семьи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все заботы о ребенке и необходимые обязанности возлагаются на одного родителя</w:t>
      </w:r>
      <w:r>
        <w:rPr>
          <w:rFonts w:ascii="Times New Roman" w:hAnsi="Times New Roman"/>
          <w:sz w:val="28"/>
          <w:szCs w:val="28"/>
        </w:rPr>
        <w:t>;</w:t>
      </w:r>
    </w:p>
    <w:p w14:paraId="78603C22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склонные к перфекционизму</w:t>
      </w:r>
      <w:r>
        <w:rPr>
          <w:rFonts w:ascii="Times New Roman" w:hAnsi="Times New Roman"/>
          <w:sz w:val="28"/>
          <w:szCs w:val="28"/>
        </w:rPr>
        <w:t>.</w:t>
      </w:r>
    </w:p>
    <w:p w14:paraId="1EEFE5D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Причина эмоционального выгорания не в самой </w:t>
      </w:r>
      <w:r>
        <w:rPr>
          <w:rFonts w:ascii="Times New Roman" w:hAnsi="Times New Roman"/>
          <w:sz w:val="28"/>
          <w:szCs w:val="28"/>
        </w:rPr>
        <w:t>матери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не в ребенке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сути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женщина во время декретного отпу</w:t>
      </w:r>
      <w:r>
        <w:rPr>
          <w:rFonts w:ascii="Times New Roman" w:hAnsi="Times New Roman"/>
          <w:sz w:val="28"/>
          <w:szCs w:val="28"/>
        </w:rPr>
        <w:t xml:space="preserve">ска находится в позиции «хелпера»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представителя помогающих профессий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круглосуточно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без выходных и фактически без отдыха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Рутинная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повторяющаяся работа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остается практически незаметной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очень утомляет женщину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Она ощущает себя загнанной в угол и</w:t>
      </w:r>
      <w:r>
        <w:rPr>
          <w:rFonts w:ascii="Times New Roman" w:hAnsi="Times New Roman"/>
          <w:sz w:val="28"/>
          <w:szCs w:val="28"/>
        </w:rPr>
        <w:t xml:space="preserve"> ей может казаться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это будет длиться бесконечно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].</w:t>
      </w:r>
    </w:p>
    <w:p w14:paraId="7450CB0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отличие от профессионального эмоционального выгорания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материнское является полностью обратимым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 прошествии некоторого периода времени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нескольких месяцев или лет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состояние матери стабилизиру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серьезных последствий для личности и психики женщины чаще всего нет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]. </w:t>
      </w:r>
      <w:r>
        <w:rPr>
          <w:rFonts w:ascii="Times New Roman" w:hAnsi="Times New Roman"/>
          <w:sz w:val="28"/>
          <w:szCs w:val="28"/>
        </w:rPr>
        <w:t>Правда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не означает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не нужно как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действовать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пуская все на самотек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Длительное нахождение матери в состоянии эмоционального выгорания провоцирует </w:t>
      </w:r>
      <w:r>
        <w:rPr>
          <w:rFonts w:ascii="Times New Roman" w:hAnsi="Times New Roman"/>
          <w:sz w:val="28"/>
          <w:szCs w:val="28"/>
        </w:rPr>
        <w:lastRenderedPageBreak/>
        <w:t>формирование нена</w:t>
      </w:r>
      <w:r>
        <w:rPr>
          <w:rFonts w:ascii="Times New Roman" w:hAnsi="Times New Roman"/>
          <w:sz w:val="28"/>
          <w:szCs w:val="28"/>
        </w:rPr>
        <w:t>дежных моделей привязанности между матерью и ребенком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возможную деформацию формирующейся личности малыша</w:t>
      </w:r>
      <w:r>
        <w:rPr>
          <w:rFonts w:ascii="Times New Roman" w:hAnsi="Times New Roman"/>
          <w:sz w:val="28"/>
          <w:szCs w:val="28"/>
        </w:rPr>
        <w:t>.</w:t>
      </w:r>
    </w:p>
    <w:p w14:paraId="5A8ADE82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1C86F5F9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Признаки и стадии эмоционального выгорания у матерей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009715A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3F2619A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Распознать материнское эмоциональное выгорание можно по ряду признаков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затрагивающих разны</w:t>
      </w:r>
      <w:r>
        <w:rPr>
          <w:rFonts w:ascii="Times New Roman" w:hAnsi="Times New Roman"/>
          <w:sz w:val="28"/>
          <w:szCs w:val="28"/>
        </w:rPr>
        <w:t>е аспекты жизни женщины</w:t>
      </w:r>
      <w:r>
        <w:rPr>
          <w:rFonts w:ascii="Times New Roman" w:hAnsi="Times New Roman"/>
          <w:sz w:val="28"/>
          <w:szCs w:val="28"/>
        </w:rPr>
        <w:t>:</w:t>
      </w:r>
    </w:p>
    <w:p w14:paraId="33B31D25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Симптомы ухудшения физического состояния женщины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Наблюдается сильная усталость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истощение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бессонница или постоянное желание спать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Указанные проявления являются характерными для женщин в послеродовой период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отсутствии </w:t>
      </w:r>
      <w:r>
        <w:rPr>
          <w:rFonts w:ascii="Times New Roman" w:hAnsi="Times New Roman"/>
          <w:sz w:val="28"/>
          <w:szCs w:val="28"/>
        </w:rPr>
        <w:t>должной помощи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случае рождения второго ребенка по прошествии небольшого промежутка времени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или проблемы различного характера усугубляют состояние матери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Могут разви</w:t>
      </w:r>
      <w:r>
        <w:rPr>
          <w:rFonts w:ascii="Times New Roman" w:hAnsi="Times New Roman"/>
          <w:sz w:val="28"/>
          <w:szCs w:val="28"/>
        </w:rPr>
        <w:t>ваться тяжелые неврологические симптомы и психосоматические заболевания</w:t>
      </w:r>
      <w:r>
        <w:rPr>
          <w:rFonts w:ascii="Times New Roman" w:hAnsi="Times New Roman"/>
          <w:sz w:val="28"/>
          <w:szCs w:val="28"/>
        </w:rPr>
        <w:t>.</w:t>
      </w:r>
    </w:p>
    <w:p w14:paraId="7971F4F2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ин</w:t>
      </w:r>
      <w:r>
        <w:rPr>
          <w:rFonts w:ascii="Times New Roman" w:hAnsi="Times New Roman"/>
          <w:sz w:val="28"/>
          <w:szCs w:val="28"/>
        </w:rPr>
        <w:t>теллектуальной сфере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женщины часто пропадает интерес к чему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новому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уходит желание развиваться и получать впечатления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обществе существует стереотип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материнство и все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связано с ним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требует абсолютной жертвенности и отказа от собственных </w:t>
      </w:r>
      <w:r>
        <w:rPr>
          <w:rFonts w:ascii="Times New Roman" w:hAnsi="Times New Roman"/>
          <w:sz w:val="28"/>
          <w:szCs w:val="28"/>
        </w:rPr>
        <w:t>предпочтений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Кроме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для этого не нужны высокие интеллектуальные способности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женщины возникает тоска и апатия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она занимается родительской деятельностью без интереса к ней</w:t>
      </w:r>
      <w:r>
        <w:rPr>
          <w:rFonts w:ascii="Times New Roman" w:hAnsi="Times New Roman"/>
          <w:sz w:val="28"/>
          <w:szCs w:val="28"/>
        </w:rPr>
        <w:t>.</w:t>
      </w:r>
    </w:p>
    <w:p w14:paraId="23CEE652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Эмоциональные признаки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могут быть весьма разнообра</w:t>
      </w:r>
      <w:r>
        <w:rPr>
          <w:rFonts w:ascii="Times New Roman" w:hAnsi="Times New Roman"/>
          <w:sz w:val="28"/>
          <w:szCs w:val="28"/>
        </w:rPr>
        <w:t>зны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агрессивность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пессимизм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раздражительность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чувство вины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иррациональное беспокойство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чувство одиночества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ощущение бесперспективности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потеря идеалов и надежд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усталость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безразличие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часто у женщин возникает чувство вины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Возникает </w:t>
      </w:r>
      <w:r>
        <w:rPr>
          <w:rFonts w:ascii="Times New Roman" w:hAnsi="Times New Roman"/>
          <w:sz w:val="28"/>
          <w:szCs w:val="28"/>
        </w:rPr>
        <w:t>дилемма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или полностью погрузиться в материнство и отказаться от самореализации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профессиональной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социальной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личностной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или позволить себе самореализацию в ущерб ребенку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первый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второй вариант для женщины невыносим и провоцирует постоянное </w:t>
      </w:r>
      <w:r>
        <w:rPr>
          <w:rFonts w:ascii="Times New Roman" w:hAnsi="Times New Roman"/>
          <w:sz w:val="28"/>
          <w:szCs w:val="28"/>
        </w:rPr>
        <w:lastRenderedPageBreak/>
        <w:t>эмоциональное напряжение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Она считает себя плохой матерью уже 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вообще допускает подобные мысли</w:t>
      </w:r>
      <w:r>
        <w:rPr>
          <w:rFonts w:ascii="Times New Roman" w:hAnsi="Times New Roman"/>
          <w:sz w:val="28"/>
          <w:szCs w:val="28"/>
        </w:rPr>
        <w:t>.</w:t>
      </w:r>
    </w:p>
    <w:p w14:paraId="53669BC0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симптомы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Социальная активность понижается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пропадает интерес к досугу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возникает ощущение непонимания окружающими и отсутствия поддер</w:t>
      </w:r>
      <w:r>
        <w:rPr>
          <w:rFonts w:ascii="Times New Roman" w:hAnsi="Times New Roman"/>
          <w:sz w:val="28"/>
          <w:szCs w:val="28"/>
        </w:rPr>
        <w:t>жки со стороны родных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Женщина может редко покидать 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ее контакты ограничиваются разговорами о детях и материнстве</w:t>
      </w:r>
      <w:r>
        <w:rPr>
          <w:rFonts w:ascii="Times New Roman" w:hAnsi="Times New Roman"/>
          <w:sz w:val="28"/>
          <w:szCs w:val="28"/>
        </w:rPr>
        <w:t>.</w:t>
      </w:r>
    </w:p>
    <w:p w14:paraId="2271E4E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0668193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несколько классификаций стадий эмоционального выгорания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Распространенным является подход 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Бойко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выделяет три ф</w:t>
      </w:r>
      <w:r>
        <w:rPr>
          <w:rFonts w:ascii="Times New Roman" w:hAnsi="Times New Roman"/>
          <w:sz w:val="28"/>
          <w:szCs w:val="28"/>
        </w:rPr>
        <w:t>азы синдрома</w:t>
      </w:r>
      <w:r>
        <w:rPr>
          <w:rFonts w:ascii="Times New Roman" w:hAnsi="Times New Roman"/>
          <w:sz w:val="28"/>
          <w:szCs w:val="28"/>
        </w:rPr>
        <w:t>:</w:t>
      </w:r>
    </w:p>
    <w:p w14:paraId="629C0089" w14:textId="77777777" w:rsidR="00800108" w:rsidRDefault="00FB2692">
      <w:pPr>
        <w:pStyle w:val="a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Напряжение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этой стадии человек испытывает чувство неудовлетворенности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тревоги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раздражения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 понимает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внешние обстоятельства являются невыносимыми для него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его внутреннее состояние претерпевает негативные изменения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ловек еще пытается справиться самостоятельно с обрушившимися на него ощущениями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Выполняет обязанности из чувства долга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Эту фазу также можно назвать стенической и стадией выдерживания</w:t>
      </w:r>
      <w:r>
        <w:rPr>
          <w:rFonts w:ascii="Times New Roman" w:hAnsi="Times New Roman"/>
          <w:sz w:val="28"/>
          <w:szCs w:val="28"/>
        </w:rPr>
        <w:t>.</w:t>
      </w:r>
    </w:p>
    <w:p w14:paraId="15CD7265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Резистентность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Эмоциональное напряжение нарастает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Сознательно или </w:t>
      </w:r>
      <w:r>
        <w:rPr>
          <w:rFonts w:ascii="Times New Roman" w:hAnsi="Times New Roman"/>
          <w:sz w:val="28"/>
          <w:szCs w:val="28"/>
        </w:rPr>
        <w:t>подсознательно человек пытается защититься от него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начинает избирательно реагировать на травмирующие факторы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старается экономно «расходовать» свои эмоции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этой стадии часто проявляется слезливость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апатия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признаки неврастении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Меняется апп</w:t>
      </w:r>
      <w:r>
        <w:rPr>
          <w:rFonts w:ascii="Times New Roman" w:hAnsi="Times New Roman"/>
          <w:sz w:val="28"/>
          <w:szCs w:val="28"/>
        </w:rPr>
        <w:t xml:space="preserve">етит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ухудшается или повышается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начинаются проблемы со сном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снижается либидо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ослабевает иммунитет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человек все чаще болеет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Таким образом психика старается защититься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Человек испытывает отчаяние и даже незначительная дополнительная задача м</w:t>
      </w:r>
      <w:r>
        <w:rPr>
          <w:rFonts w:ascii="Times New Roman" w:hAnsi="Times New Roman"/>
          <w:sz w:val="28"/>
          <w:szCs w:val="28"/>
        </w:rPr>
        <w:t>ожет стать практически неразрешимой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Ввиду указанных симптомов эта фаза носит название астеничной или стадией невыдерживания</w:t>
      </w:r>
      <w:r>
        <w:rPr>
          <w:rFonts w:ascii="Times New Roman" w:hAnsi="Times New Roman"/>
          <w:sz w:val="28"/>
          <w:szCs w:val="28"/>
        </w:rPr>
        <w:t>.</w:t>
      </w:r>
    </w:p>
    <w:p w14:paraId="05AA5261" w14:textId="77777777" w:rsidR="00800108" w:rsidRDefault="00FB2692">
      <w:pPr>
        <w:pStyle w:val="a2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Истощение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человек достигает этой стадии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начинаются серьезные личностные деформации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Психика подключает мощные защитные меха</w:t>
      </w:r>
      <w:r>
        <w:rPr>
          <w:rFonts w:ascii="Times New Roman" w:hAnsi="Times New Roman"/>
          <w:sz w:val="28"/>
          <w:szCs w:val="28"/>
        </w:rPr>
        <w:t>низмы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чего человек начинает винить в своем тяжелом состоянии окружающих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профессиональной среде это проявляется в виде агрессии к клиентам или пациентам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только раздражают и специалист уже не в состоянии им помогать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хоть и призван это делать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Формируется неприязнь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душевная черствость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цинизм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18-33]. </w:t>
      </w:r>
      <w:r>
        <w:rPr>
          <w:rFonts w:ascii="Times New Roman" w:hAnsi="Times New Roman"/>
          <w:sz w:val="28"/>
          <w:szCs w:val="28"/>
        </w:rPr>
        <w:t>Если же речь идет 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материнском эмоциональном выгорании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негативное отношение обрушивается на ребенка 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нередко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его отца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родных и близких</w:t>
      </w:r>
      <w:r>
        <w:rPr>
          <w:rFonts w:ascii="Times New Roman" w:hAnsi="Times New Roman"/>
          <w:sz w:val="28"/>
          <w:szCs w:val="28"/>
        </w:rPr>
        <w:t>.</w:t>
      </w:r>
    </w:p>
    <w:p w14:paraId="722703D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эмоциональное выгорание достигло </w:t>
      </w:r>
      <w:r>
        <w:rPr>
          <w:rFonts w:ascii="Times New Roman" w:hAnsi="Times New Roman"/>
          <w:sz w:val="28"/>
          <w:szCs w:val="28"/>
        </w:rPr>
        <w:t>третьей стадии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зачастую требуется помощь специалиста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как самостоятельно женщине сложно выйти из патологического состояния</w:t>
      </w:r>
      <w:r>
        <w:rPr>
          <w:rFonts w:ascii="Times New Roman" w:hAnsi="Times New Roman"/>
          <w:sz w:val="28"/>
          <w:szCs w:val="28"/>
        </w:rPr>
        <w:t>.</w:t>
      </w:r>
    </w:p>
    <w:p w14:paraId="5DCC311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7D8335B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Способы выхода из материнского выгорания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DB06D7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выход из состояния материнского эмоционального выгора</w:t>
      </w:r>
      <w:r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выглядят следующим образом</w:t>
      </w:r>
      <w:r>
        <w:rPr>
          <w:rFonts w:ascii="Times New Roman" w:hAnsi="Times New Roman"/>
          <w:sz w:val="28"/>
          <w:szCs w:val="28"/>
        </w:rPr>
        <w:t>.</w:t>
      </w:r>
    </w:p>
    <w:p w14:paraId="6464733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14:paraId="7CA561B7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Наладить совместный быт матери и ребенка 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им двоим было удобнее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мать не успевает принять пищу из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 постоянных забот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можно организовать совместный прием еды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Пространство в </w:t>
      </w:r>
      <w:r>
        <w:rPr>
          <w:rFonts w:ascii="Times New Roman" w:hAnsi="Times New Roman"/>
          <w:sz w:val="28"/>
          <w:szCs w:val="28"/>
        </w:rPr>
        <w:t>доме можно перестроить 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ребенку было интересно и безопасно исследовать его самостоятельно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 самым освобождая время и руки мамы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Мама так же может освоить приятное для себя хобби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например рукоделие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заниматься им рядом с ребенком </w:t>
      </w:r>
      <w:r>
        <w:rPr>
          <w:rFonts w:ascii="Times New Roman" w:hAnsi="Times New Roman"/>
          <w:sz w:val="28"/>
          <w:szCs w:val="28"/>
        </w:rPr>
        <w:t>или вместе с ним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Позиция «ребенок – центр Вселенной»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крайне неблагоприятно сказывается не только на 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самом ребенке</w:t>
      </w:r>
      <w:r>
        <w:rPr>
          <w:rFonts w:ascii="Times New Roman" w:hAnsi="Times New Roman"/>
          <w:sz w:val="28"/>
          <w:szCs w:val="28"/>
        </w:rPr>
        <w:t>.</w:t>
      </w:r>
    </w:p>
    <w:p w14:paraId="6FA2AE07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Заботиться о качественном питании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сне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отдыхе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Физическое состояние очень сильно влияет на эмоциональное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 состояние матери </w:t>
      </w:r>
      <w:r>
        <w:rPr>
          <w:rFonts w:ascii="Times New Roman" w:hAnsi="Times New Roman"/>
          <w:sz w:val="28"/>
          <w:szCs w:val="28"/>
        </w:rPr>
        <w:t>передается ребенку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итоге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страдают оба</w:t>
      </w:r>
      <w:r>
        <w:rPr>
          <w:rFonts w:ascii="Times New Roman" w:hAnsi="Times New Roman"/>
          <w:sz w:val="28"/>
          <w:szCs w:val="28"/>
        </w:rPr>
        <w:t>.</w:t>
      </w:r>
    </w:p>
    <w:p w14:paraId="4EFB28D2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стремиться к перфекционизму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Стабильное психологическое состояние гораздо важнее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чем идеально прибранное жилище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всегда свежая пища для взрослых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безупречный внешний вид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погоне за «идеальностью» женщ</w:t>
      </w:r>
      <w:r>
        <w:rPr>
          <w:rFonts w:ascii="Times New Roman" w:hAnsi="Times New Roman"/>
          <w:sz w:val="28"/>
          <w:szCs w:val="28"/>
        </w:rPr>
        <w:t>ина еще больше устает</w:t>
      </w:r>
      <w:r>
        <w:rPr>
          <w:rFonts w:ascii="Times New Roman" w:hAnsi="Times New Roman"/>
          <w:sz w:val="28"/>
          <w:szCs w:val="28"/>
        </w:rPr>
        <w:t>.</w:t>
      </w:r>
    </w:p>
    <w:p w14:paraId="1459D7E2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время еще на что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помимо ежедневных забот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Желательно найти дело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 будет и интересным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полезным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Одни находят отдушину в рукоделии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другие – в кулинарии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14:paraId="55BBB98A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жизнь разнообразие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Даже с ребенком можно п</w:t>
      </w:r>
      <w:r>
        <w:rPr>
          <w:rFonts w:ascii="Times New Roman" w:hAnsi="Times New Roman"/>
          <w:sz w:val="28"/>
          <w:szCs w:val="28"/>
        </w:rPr>
        <w:t>осещать новые места во время прогулки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придумывать какие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занятия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Женщине просто необходимо вносить в повторяющиеся будни что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новое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Интересное время провождение поддерживает мать в состоянии эмоционального подъема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благоприятно сказывается и на </w:t>
      </w:r>
      <w:r>
        <w:rPr>
          <w:rFonts w:ascii="Times New Roman" w:hAnsi="Times New Roman"/>
          <w:sz w:val="28"/>
          <w:szCs w:val="28"/>
        </w:rPr>
        <w:t>ребенке</w:t>
      </w:r>
      <w:r>
        <w:rPr>
          <w:rFonts w:ascii="Times New Roman" w:hAnsi="Times New Roman"/>
          <w:sz w:val="28"/>
          <w:szCs w:val="28"/>
        </w:rPr>
        <w:t>.</w:t>
      </w:r>
    </w:p>
    <w:p w14:paraId="1DC9C511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время на физическую активность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Даже если нет возможности посещать тренировки в зале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хотя бы выполнять упражнения в домашних условиях и даже выходить на пробежки с детской коляской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Умеренные физические нагрузки позволяют </w:t>
      </w:r>
      <w:r>
        <w:rPr>
          <w:rFonts w:ascii="Times New Roman" w:hAnsi="Times New Roman"/>
          <w:sz w:val="28"/>
          <w:szCs w:val="28"/>
        </w:rPr>
        <w:t>поддерживать активность и общий тонус</w:t>
      </w:r>
      <w:r>
        <w:rPr>
          <w:rFonts w:ascii="Times New Roman" w:hAnsi="Times New Roman"/>
          <w:sz w:val="28"/>
          <w:szCs w:val="28"/>
        </w:rPr>
        <w:t>.</w:t>
      </w:r>
    </w:p>
    <w:p w14:paraId="6099E029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знакомиться с новыми людьми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Помимо общения с другими молодыми мамами со временем можно начать посещать какие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 курсы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и клубы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также внесет необходимое разнообразие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поможет развиваться и</w:t>
      </w:r>
      <w:r>
        <w:rPr>
          <w:rFonts w:ascii="Times New Roman" w:hAnsi="Times New Roman"/>
          <w:sz w:val="28"/>
          <w:szCs w:val="28"/>
        </w:rPr>
        <w:t xml:space="preserve"> иметь интересы выходящие за область заботы о ребенке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Общение в интернет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ресурсах для единомышленников так же может стать для матери источником новой информации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поддержки и коммуникации со взрослыми</w:t>
      </w:r>
      <w:r>
        <w:rPr>
          <w:rFonts w:ascii="Times New Roman" w:hAnsi="Times New Roman"/>
          <w:sz w:val="28"/>
          <w:szCs w:val="28"/>
        </w:rPr>
        <w:t>.</w:t>
      </w:r>
    </w:p>
    <w:p w14:paraId="0A396D93" w14:textId="77777777" w:rsidR="00800108" w:rsidRDefault="00FB2692">
      <w:pPr>
        <w:pStyle w:val="a2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бояться просить о помощи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не стыдно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родные и близкие даже не подозревают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насколько тяжело женщине</w:t>
      </w:r>
      <w:r>
        <w:rPr>
          <w:rFonts w:ascii="Times New Roman" w:hAnsi="Times New Roman"/>
          <w:sz w:val="28"/>
          <w:szCs w:val="28"/>
        </w:rPr>
        <w:t>.</w:t>
      </w:r>
    </w:p>
    <w:p w14:paraId="582D4A5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есть возможность обратиться к профессионалу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психологу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психотерапевту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женщине стоит заручиться поддержкой опытного специалиста</w:t>
      </w:r>
      <w:r>
        <w:rPr>
          <w:rFonts w:ascii="Times New Roman" w:hAnsi="Times New Roman"/>
          <w:sz w:val="28"/>
          <w:szCs w:val="28"/>
        </w:rPr>
        <w:t>.</w:t>
      </w:r>
    </w:p>
    <w:p w14:paraId="5C8AA0D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4D48FD6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Профилактика материнского эмоционального выгорания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042EDD3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Эффективной превентивной мерой по предупреждению эмоционального выгорания является просветительская работа с молодыми женщинами еще до беременности и во время нее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Важно дать женщине необходимую информацию о реалиях жизни с маленьким ребенком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способах з</w:t>
      </w:r>
      <w:r>
        <w:rPr>
          <w:rFonts w:ascii="Times New Roman" w:hAnsi="Times New Roman"/>
          <w:sz w:val="28"/>
          <w:szCs w:val="28"/>
        </w:rPr>
        <w:t>аботы не только о нем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о себе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 источниках поддержки и информации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таковые понадобятся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Организация сообществ для мам под руководством специалистов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психологов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может помочь маме справиться с сложными эмоциональными состояниями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получить совет </w:t>
      </w:r>
      <w:r>
        <w:rPr>
          <w:rFonts w:ascii="Times New Roman" w:hAnsi="Times New Roman"/>
          <w:sz w:val="28"/>
          <w:szCs w:val="28"/>
        </w:rPr>
        <w:t>от специалиста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общение и поддержку от таких же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молодых мам</w:t>
      </w:r>
      <w:r>
        <w:rPr>
          <w:rFonts w:ascii="Times New Roman" w:hAnsi="Times New Roman"/>
          <w:sz w:val="28"/>
          <w:szCs w:val="28"/>
        </w:rPr>
        <w:t>.</w:t>
      </w:r>
    </w:p>
    <w:p w14:paraId="14EA788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появлении первых признаков эмоционального выгорания женщина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первую очередь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должна признаться в этом самой себе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затем обратиться за помощью к родным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близким или специалисту</w:t>
      </w:r>
      <w:r>
        <w:rPr>
          <w:rFonts w:ascii="Times New Roman" w:hAnsi="Times New Roman"/>
          <w:sz w:val="28"/>
          <w:szCs w:val="28"/>
        </w:rPr>
        <w:t>.</w:t>
      </w:r>
    </w:p>
    <w:p w14:paraId="021EA73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D00B59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Выводы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4F43B4A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основании множества исследований и их теоретических интерпретаций теорией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мы приходим к выводу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ранний детский опыт надежных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безопасных взаимоотношений с заботливым взрослым закладывает наиболее здоровый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фундамент для формирования адекватной самооценки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способности к построению конструктивных взаимоотношений в социуме и в паре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когнитивного и эмоционального развития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Обретение этого опыта во многом зависит от материнской фигуры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ее  эмоционального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состояния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отзывчивости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последовательности и чувствительности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оказавшиеся в ненадежных и небезопасных отношениях вынуждены адаптироваться к ним за счет выстраивания психологических защитных реакций и поведения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которое влияет на развитие когнитивн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интеллектуальной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социальной и эмоциональной сфер негативным образом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результате взрослые с ненадежными типами привязанности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амбивалентной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избегающей и тревожно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избегающей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демонстрируют низкий уровень социальной адаптации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срессоустойчивости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гибк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ости и способности к построению надежных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доверительных семейных отношений в паре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Поэтому чтобы иметь возможность в будущем построить здоровый и полноценный социум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уже сегодня необходимо позаботиться о 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обеспечить гармоничные и безопасные отнош</w:t>
      </w:r>
      <w:r>
        <w:rPr>
          <w:rFonts w:ascii="Times New Roman" w:hAnsi="Times New Roman"/>
          <w:sz w:val="28"/>
          <w:szCs w:val="28"/>
          <w:shd w:val="clear" w:color="auto" w:fill="FFFFFF"/>
        </w:rPr>
        <w:t>ения матери 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исключить патологические формы взаимодействия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375739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Материнское эмоциональное выгорание – широко распространенное в обществе явление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которым сталкиваются женщины независимо от своего социального статуса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уровня </w:t>
      </w:r>
      <w:r>
        <w:rPr>
          <w:rFonts w:ascii="Times New Roman" w:hAnsi="Times New Roman"/>
          <w:sz w:val="28"/>
          <w:szCs w:val="28"/>
        </w:rPr>
        <w:t>интеллектуального развития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материального благополучия и других факторов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этим синдромом могут столкнуться даже опытные матери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имеющие не одного ребенка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несмотря на такую распространенность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 сих пор указанный синдром недостаточно хорошо исследов</w:t>
      </w:r>
      <w:r>
        <w:rPr>
          <w:rFonts w:ascii="Times New Roman" w:hAnsi="Times New Roman"/>
          <w:sz w:val="28"/>
          <w:szCs w:val="28"/>
        </w:rPr>
        <w:t>ан как отечественными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и зарубежными специалистами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настоящее время существует нехватка теоретических и практических данных по рассматриваемой проблеме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поэтому она нуждается в дальнейшем всестороннем изучении</w:t>
      </w:r>
      <w:r>
        <w:rPr>
          <w:rFonts w:ascii="Times New Roman" w:hAnsi="Times New Roman"/>
          <w:sz w:val="28"/>
          <w:szCs w:val="28"/>
        </w:rPr>
        <w:t>.</w:t>
      </w:r>
    </w:p>
    <w:p w14:paraId="7BE0E97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проблемы определяет необхо</w:t>
      </w:r>
      <w:r>
        <w:rPr>
          <w:rFonts w:ascii="Times New Roman" w:hAnsi="Times New Roman"/>
          <w:sz w:val="28"/>
          <w:szCs w:val="28"/>
        </w:rPr>
        <w:t>димость выявлять на ранних стадиях эмоциональное выгорание у матерей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своевременно производить его коррекцию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направлять усилия на профилактику синдрома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этой целью следует вести активную просветительскую деятельность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посвященную информированию </w:t>
      </w:r>
      <w:r>
        <w:rPr>
          <w:rFonts w:ascii="Times New Roman" w:hAnsi="Times New Roman"/>
          <w:sz w:val="28"/>
          <w:szCs w:val="28"/>
        </w:rPr>
        <w:t>молодых женщин о тех сложностях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которыми они могут столкнуться при рождении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способах выхода из различных ситуаций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источниках поддержки и информации при возникновении такой необходимости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Также необходимо сконцентрировать внимание женщин на в</w:t>
      </w:r>
      <w:r>
        <w:rPr>
          <w:rFonts w:ascii="Times New Roman" w:hAnsi="Times New Roman"/>
          <w:sz w:val="28"/>
          <w:szCs w:val="28"/>
        </w:rPr>
        <w:t>ажности заботы об эмоциональном благополучии себя и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предоставить практические рекомендации по ее реализации</w:t>
      </w:r>
      <w:r>
        <w:rPr>
          <w:rFonts w:ascii="Times New Roman" w:hAnsi="Times New Roman"/>
          <w:sz w:val="28"/>
          <w:szCs w:val="28"/>
        </w:rPr>
        <w:t>.</w:t>
      </w:r>
    </w:p>
    <w:p w14:paraId="7E6919EC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146CA5" w14:textId="77777777" w:rsidR="006B396F" w:rsidRDefault="006B396F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</w:pPr>
    </w:p>
    <w:p w14:paraId="2798BDCD" w14:textId="77777777" w:rsidR="006B396F" w:rsidRDefault="006B396F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</w:pPr>
    </w:p>
    <w:p w14:paraId="29B61C5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  <w:lastRenderedPageBreak/>
        <w:t>Модель развития на основе привязанности</w:t>
      </w:r>
      <w:r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  <w:t>шесть уровней привязанности Г</w:t>
      </w:r>
      <w:r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aps/>
          <w:sz w:val="28"/>
          <w:szCs w:val="28"/>
          <w:shd w:val="clear" w:color="auto" w:fill="FFFFFF"/>
        </w:rPr>
        <w:t>Ньюфелда</w:t>
      </w:r>
    </w:p>
    <w:p w14:paraId="4A6B1325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</w:rPr>
      </w:pPr>
    </w:p>
    <w:p w14:paraId="08CA59D9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Постановка проблемы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55E5806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настоящее время как никогда возрос интерес к проблеме развития на основе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привязанности ввиду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она имеет большое влияние на развитие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Сама теория привязанности имеет в своей основе анализ эмоциональных связей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которых чувство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безопасности человека связано с отношениями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Исследованием этой темы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активно занимались Дж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Боулби и 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Эйнсворт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Хазан и Ф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Шейвер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доктор философии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канадский психолог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девелопменталист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Ньюфелд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известный в качестве создателя модели развития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основе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 же теории шести уровней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07C779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Именно привязанность ребенка к родителям во многом определяет гармоничность развития его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на глубоких уровнях позволяет человеку чувствовать себя в безопасности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полноценно реализовывать себя в отношениях с другими людьми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 концепции доктора 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Ньюфелда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для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чтобы естественным образом у индивида развилась способность чувствовать контакт и близость со значимыми людьми на глубоком уровне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необходимы 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обые условия удовлетворения эмоциональных и физических потребностей в детстве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так же отношения надежной привязанности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классификации 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Эйнсворт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эмоциональной безопасности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Современная реальность такова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смотря на базовую необходимость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способность поддерживать контакт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близость и эмоциональную безопасность в отношениях развивается далеко не у всех людей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даже ко взрослому возрасту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Ввиду этого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все еще в глобальных масштабах существует проблема формирования надежных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эмоционально безопас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ных отношений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между матерью и ребенком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 же партнерами в семейных парах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205ADB6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Опыт первых отношений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явля</w:t>
      </w:r>
      <w:r>
        <w:rPr>
          <w:rFonts w:ascii="Times New Roman" w:hAnsi="Times New Roman"/>
          <w:sz w:val="28"/>
          <w:szCs w:val="28"/>
          <w:shd w:val="clear" w:color="auto" w:fill="FFFFFF"/>
        </w:rPr>
        <w:t>ется условиями и базой для развития последующих уровней привязанности в 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 не просто все глубже привязывается и вс</w:t>
      </w:r>
      <w:r>
        <w:rPr>
          <w:rFonts w:ascii="Times New Roman" w:hAnsi="Times New Roman"/>
          <w:sz w:val="28"/>
          <w:szCs w:val="28"/>
          <w:shd w:val="clear" w:color="auto" w:fill="FFFFFF"/>
        </w:rPr>
        <w:t>е больше доверяет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Более глубокие уровни привязанности дают ему больше свободы для развития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одной стороны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человек становится более уязвимым и открытым для основного объекта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другой стороны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 такие отношения пробуждают 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индивидуальность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являются опорой и трамплином для развития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[2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pt-PT"/>
        </w:rPr>
        <w:t xml:space="preserve">. 32].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Выходит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необходимо уделять внимание всем уровням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создавая предпосылки для гармоничного развития индивидуальности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Невозможно «добраться» до последующих уровней б</w:t>
      </w:r>
      <w:r>
        <w:rPr>
          <w:rFonts w:ascii="Times New Roman" w:hAnsi="Times New Roman"/>
          <w:sz w:val="28"/>
          <w:szCs w:val="28"/>
          <w:shd w:val="clear" w:color="auto" w:fill="FFFFFF"/>
        </w:rPr>
        <w:t>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отношения не достигли предыдущих уровней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этом случае можно утверждать о последовательности этого явления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EE5D34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всего этого следует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привязанность – явление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которое имеет большую значимость в формировании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Оно способно влиять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все аспекты жизни не только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и уже взрослого человека – его самовосприятие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мироощущение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паттерны поведения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эмоциональные проявления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особенности построения отношений с миром и окружением и 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1E6C1B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CA2D73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Анализ исследований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3E27EA6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ривязанност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особый вид взаимоотношений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изучалась разными психологами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Первым о феномене привязанности заговорил английский психоаналитик и психиатр Д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Боулби еще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50-</w:t>
      </w:r>
      <w:r>
        <w:rPr>
          <w:rFonts w:ascii="Times New Roman" w:hAnsi="Times New Roman"/>
          <w:sz w:val="28"/>
          <w:szCs w:val="28"/>
          <w:shd w:val="clear" w:color="auto" w:fill="FFFFFF"/>
        </w:rPr>
        <w:t>х годах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C57F73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Большой вклад в понимание привязанности сделала 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Эйнсворт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</w:rPr>
        <w:t>60-70-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х годах прошлого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столетия она проводила исследования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позволившие изучить полученный ребенком в области детско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родительских отношений опыт и его влияние на паттерны 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результате она сумела выделить четыре типа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надежный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тревожно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устойчивый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евожно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избегающий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дезорганизованный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5B2C5C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</w:rPr>
        <w:t>80-</w:t>
      </w:r>
      <w:r>
        <w:rPr>
          <w:rFonts w:ascii="Times New Roman" w:hAnsi="Times New Roman"/>
          <w:sz w:val="28"/>
          <w:szCs w:val="28"/>
          <w:shd w:val="clear" w:color="auto" w:fill="FFFFFF"/>
        </w:rPr>
        <w:t>х годах ученые Филипп Шейвер и Сидни Хазан пошли дальше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Взяв за основу теорию привязанности Эйнсворт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распространили ее влияние на романтические 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 их мнению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гармоничность отношений зависит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какой тип привязанности господствует у пары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659445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 С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Мещеряковой анализируется качество взаимоотношений матери и ребенка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(1999),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Сабельникова и 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Пупырева изучают объекты привязанности у детей разных возрастных групп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(2006, 2007),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Василенко рассматривает влияние привязанности ребенка к матери на эффективность социализации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(2011)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Петровская поднимает проблему привязанности в отношениях приемных детей и их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Кроме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изучается влияние матери на адаптацию ребенка к усл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овиям дошкольного учреждения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Авдеева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2013),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воздействие поведения матери на формирование привязанности ребенка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Монтезириния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2014)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9A0C077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704416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Дж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Боулби и его последователи говорили о важности отношений привязанности в первые годы жизни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 именно 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Ньюфелд разработал концепцию развития на основе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охватывающую весь период жизни человека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 рождения и до старости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обнаружил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ребенок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условии создания надежных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отношений привязанности со значимым взрослым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течен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ие первых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6-7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лет глубоко «погружается в материнские корни»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развивая с каждым последующим уровнем способность быть в контакте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чувствовать связь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«держаться» за отношения разными способами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[2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pt-PT"/>
        </w:rPr>
        <w:t xml:space="preserve">.32].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Ньюфелду принадлежит идея разработки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многоуровневой модели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соотносящейся со стадиями развития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 его подходу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таких уровней существует шесть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94F45F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Несмотря на 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проблема привязанности изучалась многими зарубежными и отечественными психологами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ней осталось еще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много незаполненных «пробелов»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13C24A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Актуальность проблемы определяет цели научной работы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2B578B6A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Раскрыть понятие привязанности и факторов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которые влияют на ее развитие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88C2C83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Проанализировать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уровн</w:t>
      </w:r>
      <w:r>
        <w:rPr>
          <w:rFonts w:ascii="Times New Roman" w:hAnsi="Times New Roman"/>
          <w:sz w:val="28"/>
          <w:szCs w:val="28"/>
          <w:shd w:val="clear" w:color="auto" w:fill="FFFFFF"/>
        </w:rPr>
        <w:t>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выделенные доктором 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Ньюфелдом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494709D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Рассмотреть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теоретические подходы и результаты исследований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касающиеся проблемы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DB0F467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Изучить взаимосвязь привязанности ребенка к матери и способности устанавливать привязанности с другими объектами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89CE43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материале мы рассмотрим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такое привязанность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какие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существуют уровни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какое влияние она оказывает на развитие личности и ее взаимоотношения с окружающими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5EAFE4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432A82E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Понятие привязанности</w:t>
      </w:r>
    </w:p>
    <w:p w14:paraId="50ED855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Привязанность – это желание близости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речь идет не сколько о физическом аспекте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об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эмоциональной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психологической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духовной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является базовой эмоцией и потребностью всех млекопитающих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 родителей есть возможность эффективно выполнять свои родительские обязанности именно благодаря формированию у детей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привязанности к ним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Она помогает смягчить состояние зависимости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один заботится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другой принимает эту заботу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целом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правильные гармоничные отношения можно назвать привязанностью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24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.18].</w:t>
      </w:r>
    </w:p>
    <w:p w14:paraId="4321C3E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Последовательное развитие и углубление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Ньюфелду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демонстрирует идеальное развитие привязанности в период от новорожденности до шести лет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каждой стадии формируются новые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более сложные способности ребенка привязываться к другим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 больше ребенок в состоянии поддерживать б</w:t>
      </w:r>
      <w:r>
        <w:rPr>
          <w:rFonts w:ascii="Times New Roman" w:hAnsi="Times New Roman"/>
          <w:sz w:val="28"/>
          <w:szCs w:val="28"/>
          <w:shd w:val="clear" w:color="auto" w:fill="FFFFFF"/>
        </w:rPr>
        <w:t>лизость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тем больше он получает ресурсов для развития адаптивности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самостоятельности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социальности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>, 99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.].</w:t>
      </w:r>
    </w:p>
    <w:p w14:paraId="0166736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Чтобы мозг и психика ребенка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развивалась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ему нужно находиться в состоянии зависимости и покоя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о нем заботятся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он может спокойно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исследовать глубины своего внутреннего «Я»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267010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Существует шесть уровней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549E4620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Ощущения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6F518DC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Подражание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3C78498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Принадлежность и преданность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836786F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Чувство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значимости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другого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CB72387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8DAA66A" w14:textId="77777777" w:rsidR="00800108" w:rsidRDefault="00FB2692">
      <w:pPr>
        <w:pStyle w:val="a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Чувство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тебя знают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познаности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72F2F70" w14:textId="77777777" w:rsidR="00800108" w:rsidRDefault="00800108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83BA9F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Сохраняя и углубляя привязанность человек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потеряв саму привязанность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стать независимым со временем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3F521A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Если ранее сама культурная среда создавала условия для формирования глубоких и безопасных 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привязанност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 за последние лет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100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ситуация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сильно изменилась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обществ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 широко пропагандируются идеи ранней сепарации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независимости и самостоятельности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Однако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когда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 недостаточно привязан к родителям или вовсе не привязан к ним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быть ему родителями крайне сложно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Тогда у взрослых и возникают ситуации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которых они совершенно не понимают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нужно делать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Пытаясь подчинить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родители или самоустраняются от воспитания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считая себя бессильными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или начинают применять техники психологического давления или даже физического воздействия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E180BB5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Когда есть прив</w:t>
      </w:r>
      <w:r>
        <w:rPr>
          <w:rFonts w:ascii="Times New Roman" w:hAnsi="Times New Roman"/>
          <w:sz w:val="28"/>
          <w:szCs w:val="28"/>
          <w:shd w:val="clear" w:color="auto" w:fill="FFFFFF"/>
        </w:rPr>
        <w:t>язанность ребенка как естественная эмоция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родителей нет необходимости прибегать к демонстрации «искусственного» авторитета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 не нужно пугать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унижать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давить на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Послушание становится природным состоянием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которое совершенно не унижает достоин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ство ребенка и не провоцирует у него возникновение психологического дискомфорта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 всего этого следует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взрослым необходимо трудиться над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чтобы их дети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находились в отношениях зависимости и надежной привязанности к ним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свою очередь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буд</w:t>
      </w:r>
      <w:r>
        <w:rPr>
          <w:rFonts w:ascii="Times New Roman" w:hAnsi="Times New Roman"/>
          <w:sz w:val="28"/>
          <w:szCs w:val="28"/>
          <w:shd w:val="clear" w:color="auto" w:fill="FFFFFF"/>
        </w:rPr>
        <w:t>ет работать на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помогая выполнять им свои родительские обязанности легко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спокойно и более эффективно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24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18].</w:t>
      </w:r>
    </w:p>
    <w:p w14:paraId="2B86000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Для развития способности к отношениям требуются годы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развилась способность к отношениям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человеческая привязанность должна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пройти шесть этапов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 наличии благоприятных условий в течение первых лет жизни должны развиваться разные способы удержания привязанности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22</w:t>
      </w:r>
      <w:r>
        <w:rPr>
          <w:rFonts w:ascii="Times New Roman" w:hAnsi="Times New Roman"/>
          <w:sz w:val="28"/>
          <w:szCs w:val="28"/>
          <w:shd w:val="clear" w:color="auto" w:fill="FFFFFF"/>
        </w:rPr>
        <w:t>].</w:t>
      </w:r>
    </w:p>
    <w:p w14:paraId="4EBB443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Для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понимать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личность может достичь глубины привязанности и способности к отношениям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необходимо рассмотреть модель многоуровневой теории формирования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Ньюфелду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есть шесть стадий развития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которые имеют тесную связь с возрастными этапами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135A72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0259AE6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Привязанность через ощущения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458554B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271053B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первом году жизни дети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руководствуются сферой ощущений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полностью управляют ими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помогают познавать мир и адаптироваться к нему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осознавать окружающие их предметы и людей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тянутся к лицу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пытаясь его потрогать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Большинство малышей желает быть со своими родителями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хотят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ощущать контакт с ними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Ведь многим знакома ситуация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ребенок теряет зрительный контакт или перестает слышать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 чего испытывает тревогу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проявляющуюся плачем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Он даже способен ассоциировать 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например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запахами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этом же возрасте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пытаются произносить слова «мама» и «папа»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направленные на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кто ухаживает за ним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pt-PT"/>
        </w:rPr>
        <w:t>. 122].</w:t>
      </w:r>
    </w:p>
    <w:p w14:paraId="3867C96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Младенец еще совершенно беспомощный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не может выжить без взрослого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поэтому физический контакт со взрослыми очень важен для него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хочет ощущать и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слышать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обонять и даже чувствовать на вкус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этот контакт по какой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причине прерывается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ребенку становится тревожно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pt-PT"/>
        </w:rPr>
        <w:t>. 33].</w:t>
      </w:r>
    </w:p>
    <w:p w14:paraId="00A54F6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Несмотря на 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малыши с самого рождения привязаны к запахам и звукам своей биологической матери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проходит месяцев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8,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произошла фиксация ребенка на объекте первичной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Может пройти и больше времени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по какой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причине младенец был разлучен с ответственным взрослым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Самой природой задумана уникальная возможность ребенка привязыв</w:t>
      </w:r>
      <w:r>
        <w:rPr>
          <w:rFonts w:ascii="Times New Roman" w:hAnsi="Times New Roman"/>
          <w:sz w:val="28"/>
          <w:szCs w:val="28"/>
          <w:shd w:val="clear" w:color="auto" w:fill="FFFFFF"/>
        </w:rPr>
        <w:t>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скорее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сколько к биологическим родителям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сколько к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за ним постоянно ухаживает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Такая привязанность способна выступить фактором формирования ранней идентичности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способности вступать в 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возможности переходить 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следующие уровни привязанности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lang w:val="pt-PT"/>
        </w:rPr>
        <w:t>. 122-123].</w:t>
      </w:r>
    </w:p>
    <w:p w14:paraId="60E4E37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на уровне ощущений является базовой и остается у человека на всю жизнь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 менее развита личность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тем большую зависимость она испытывает от этого уровня привязанности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41].</w:t>
      </w:r>
    </w:p>
    <w:p w14:paraId="47F7F28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0E20DCB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Привязанность на уровне похожести</w:t>
      </w:r>
    </w:p>
    <w:p w14:paraId="1DC156D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1D2D4C9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Если первый уровень привязанности пройден благополучно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годовалый малыш переходит к следующему этапу – подражание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копирование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Этот вид привязанности образуется примерно в то время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ребенок начинает ходить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перенимают звуки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манеры и прочие поведенческие проявления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кому они привязаны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 они поддерживают ощущение близости с ними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DDF6E6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Именно привязанность заставляет подключать эмоциональную потребность подражать самым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близки</w:t>
      </w:r>
      <w:r>
        <w:rPr>
          <w:rFonts w:ascii="Times New Roman" w:hAnsi="Times New Roman"/>
          <w:sz w:val="28"/>
          <w:szCs w:val="28"/>
          <w:shd w:val="clear" w:color="auto" w:fill="FFFFFF"/>
        </w:rPr>
        <w:t>м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Объекты привя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занности детей – это движущая сила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они хотят быть похожими на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является этим объектом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Ценности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формирующиеся у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являются результатом не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чему его учат взрослые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непосредственно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самим взрослым значимым для него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попросту коп</w:t>
      </w:r>
      <w:r>
        <w:rPr>
          <w:rFonts w:ascii="Times New Roman" w:hAnsi="Times New Roman"/>
          <w:sz w:val="28"/>
          <w:szCs w:val="28"/>
          <w:shd w:val="clear" w:color="auto" w:fill="FFFFFF"/>
        </w:rPr>
        <w:t>ирует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кого хочет быть похожим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Кроме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путем наблюдения можно определить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именно является значимым для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своих действиях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манерах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речи он пытается подражать объекту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Отсюда может взяться желание работать с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инструментами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папа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краситься и одеваться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мама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носить туфли на каблуках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сестра и 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</w:rPr>
        <w:t>. 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123-124].</w:t>
      </w:r>
    </w:p>
    <w:p w14:paraId="2F9B5ECE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Еще одно средство формирования привязанности путем сходства – идентификация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Для этого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сути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необходимо слиться в единое целое с кем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или чем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таком случаем появляется объект идентификации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может быть один из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герой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отдельная группа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тому же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 более зависимый ребенок или взрослый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тем больше у него развита идентификация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41-47].</w:t>
      </w:r>
    </w:p>
    <w:p w14:paraId="7690C23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2A7715A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Привязанность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 уровне принадлежности и преданности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3586ED6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144E6FA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Годам к трем ребенок начинает отчетливо понимать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 не похож на других людей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даже на собственных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означает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 переходит на следующий этап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хочет отличаться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быть собой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этом желает быть причастным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присутствовать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помогать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этом возрасте проявляется желание отстаивать «моё»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начинают напоминать маленьких рыцарей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которые стремятся помогать и ощущать свою нужность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им очень обидно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если другие это стремление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сводят на нет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отказываясь от помощи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34]</w:t>
      </w:r>
    </w:p>
    <w:p w14:paraId="201ED88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Именно в возрасте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2-3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лет ребенок демонстрирует желание обладать вещами и людьми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таким образом поддерживает ощущение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помощью чувства собственничества проявляется детская принадлежность к кому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или чему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это абсолютная норма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 означает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ребенок развивается и способен любить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A64771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Несмотря на 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взрослые бывают порой озадаченными такими проявлениями у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ревностное отношение к предметам или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это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способно дать очен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ь ценную информацию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Маленькая личность заявляет права только на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кому действительно привязана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B3ACB2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После проявления принадлежности дети начинают демонстрировать преданность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которая означает поддержание ощущения близости со значимыми людьми путем соблюд</w:t>
      </w:r>
      <w:r>
        <w:rPr>
          <w:rFonts w:ascii="Times New Roman" w:hAnsi="Times New Roman"/>
          <w:sz w:val="28"/>
          <w:szCs w:val="28"/>
          <w:shd w:val="clear" w:color="auto" w:fill="FFFFFF"/>
        </w:rPr>
        <w:t>ения правил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следования указаниям этих людей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Сюда же стоит отнести моменты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ребенок принимает чью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сторону во время спора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это свидетельствует о 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малыш развивается правильно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Через принадлежность и преданность ребенку удается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уравновесить разделение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 которым ему приходится сталкиваться во время взросления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124-125].</w:t>
      </w:r>
    </w:p>
    <w:p w14:paraId="7991ABA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4722C5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Привязанность на уровне значимости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0B1C9C6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3A963ED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возрасте около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3-</w:t>
      </w:r>
      <w:r>
        <w:rPr>
          <w:rFonts w:ascii="Times New Roman" w:hAnsi="Times New Roman"/>
          <w:sz w:val="28"/>
          <w:szCs w:val="28"/>
          <w:shd w:val="clear" w:color="auto" w:fill="FFFFFF"/>
        </w:rPr>
        <w:t>х лет ребенок имеет возможность формировать привязанность путем значимости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Для них очень важно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получать одобрение и похвалу от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для них важен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кому они привязаны – это люди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перед которыми дети хотят всячески демонстрировать свою значимость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стараются делать все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заслужить драгоценное внимание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контакт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дети могут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добиваться улыбки матери или искреннего смеха отца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они понимают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могут делать что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важное для своих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могут стремиться делать что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сможет порадовать близкого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стать еще ближе для него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 может быть привязан чер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ез чувство значимости не только к родителям или другим взрослым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и к ровесникам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в этом случае действует такая же схема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 старается вызвать одобрение других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привязанным посредством значимости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очень важно ощущать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что ими дорожат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его ценят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46B57A2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есть одна существенная особенность этого уровня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 которой следует помнить заботащимся о ребенке взрослым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который жаждет быть любой ценой значимым для кого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становится весьма уязвимым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Когда он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постоянно трудится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заслужить одобрение или хотя бы незначительную похвалу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попросту теряет покой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него исчезает возможность беззаботно играть и быть просто самим собой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Поэтому есть очень тонкая грань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вроде бы дети и нуждаются в похвале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вроде бы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 похвала способна превратить их в рабов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трудящихся над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их действия одобрялись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их достижениями восхищались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50DC83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Отсутствие расположения других людей к ребенку или его отвержение может нанести большой вред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способно спровоцировать чувств</w:t>
      </w:r>
      <w:r>
        <w:rPr>
          <w:rFonts w:ascii="Times New Roman" w:hAnsi="Times New Roman"/>
          <w:sz w:val="28"/>
          <w:szCs w:val="28"/>
          <w:shd w:val="clear" w:color="auto" w:fill="FFFFFF"/>
        </w:rPr>
        <w:t>о стыда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Ему будет казаться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 делает что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не так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родители будут демонстрировать раздражение по отношению к ребенку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от него одни проблемы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негативно отразится на формировании идентичности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итоге он может отправи</w:t>
      </w:r>
      <w:r>
        <w:rPr>
          <w:rFonts w:ascii="Times New Roman" w:hAnsi="Times New Roman"/>
          <w:sz w:val="28"/>
          <w:szCs w:val="28"/>
          <w:shd w:val="clear" w:color="auto" w:fill="FFFFFF"/>
        </w:rPr>
        <w:t>ться на поиски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признает его значимость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Результат может быть крайне нежелательным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125-126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41-47].</w:t>
      </w:r>
    </w:p>
    <w:p w14:paraId="0CC6518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2F326B5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Привязанность посредством любви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3C4C53B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5733E03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Если развитие ребенка идет согласно плану природы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 примерно 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4-5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лет он становится способным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формировать эмоциональную близость по отношению к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кому он привязан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Выходит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только тогда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ребенок обрел чувство собственного своеобразия и индивидуальности на четвертом уровне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в состоянии распознавать индивидуальность в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сех остальных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все идет хорошо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 примерно к пяти годам он получает возможность испытать эмоциональную близость с важными для него людьми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сталкивается с индивидуальным видом любви по отношению к близким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 в этот период дети начинают признавать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ся в любви или утверждать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в будущем они женятся или выйдут замуж за близкого им взрослого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не имеет ничего общего с сексуальным влечением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которому уделяется повышенное внимание в психоанализе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всего лишь проявление глубокой симпатии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эмоц</w:t>
      </w:r>
      <w:r>
        <w:rPr>
          <w:rFonts w:ascii="Times New Roman" w:hAnsi="Times New Roman"/>
          <w:sz w:val="28"/>
          <w:szCs w:val="28"/>
          <w:shd w:val="clear" w:color="auto" w:fill="FFFFFF"/>
        </w:rPr>
        <w:t>иональной привязанности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глубины чувств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не генитальной сексуальности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означает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что ребенок просто всегда хочет быть с близким ему человеком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сути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просто «отдает свое сердце»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выражает привязанность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C2E07F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Привязанность посредством любви делает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ребенка еще более уязвимым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чем привязанность через значимость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кому «отдано сердце»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получает возможность сильно ранить ребенка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причинить ему душевную боль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«разбить сердце»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взрослые не проявляют достаточной теплоты и внимания или малыш думает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его больше не любят так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раньше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может быть сильно встревожен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 по этой причине привязанность имеет свойство углубляться постепенно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ведь в возрасте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4-5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лет дети уже становятся более избирательными в вопросах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касающихся привязанности че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 любовь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Чаще всего они привязываются к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кем ощущают схожесть и от кого испытывают значимость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CF50C24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Благодаря тому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ребенок получает возможность формировать привязанность через любовь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развивается дальше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выходя за пределы родительского «гнезда»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детей проявляется стремление смело двигаться вперед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расширять границы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то же время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они держаться за ощущение безопасности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которое есть у них дома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126-127, </w:t>
      </w:r>
      <w:r>
        <w:rPr>
          <w:rFonts w:ascii="Times New Roman" w:hAnsi="Times New Roman"/>
          <w:sz w:val="28"/>
          <w:szCs w:val="28"/>
          <w:shd w:val="clear" w:color="auto" w:fill="FFFFFF"/>
        </w:rPr>
        <w:t>21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35-36].</w:t>
      </w:r>
    </w:p>
    <w:p w14:paraId="2FDF808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2C532891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Привязанность посредством познанности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0D4814E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215592D2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 этом уровне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привязанности можно говорить только тогда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когда ребенок примерно лет пяти последовательно развивается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Эта форма приносит самое большое удовлетворение в отношениях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ребенка уже появляется осознание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 сам вправе выбирать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скрывать ли свои чувс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тва или демонстрировать их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AEE33A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Потребность в познанности обычно направлена только на 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кто является близким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У человека заложена природой необходимость делиться с другими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у него на душе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Если родители хотят заботиться о своем ребенке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нужно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чтобы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сам ребенок мог раскрываться 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Это очень важно и может предотвратить возможность появления «опасных» секретов между детьми и взрослыми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F40F57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Очень часто родители встревожены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их ребенок начал лгать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именно ложь является признаком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ребено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перешел на следующий этап своего развития и его дошкольное мышление осталось позади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в этом возрасте уже понимают для себя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кого они могут посвятить в свои секреты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кто не достоин этого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Раскрывая душу близким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 лучше понимает самого себя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подготавливается к дружбе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партнерству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взаимоотношениям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A16E2FB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Для того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ребенок мог делиться своими уязвимыми чувствами и мыслями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должны быть благоприятные условия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2B0E627E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Необходимо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чтобы изначально ребенок был привязан к взрослому посредством эмоциональн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ой близости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1E55529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Ребенок чувствует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он может спокойно поделиться сокровенным и что это совершенно безопасно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600FA7C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Родитель аккуратно и нежно приглашает ребенка поделиться с ним тем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его беспокоит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этом взрослый не оказывает давления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E9632CC" w14:textId="77777777" w:rsidR="00800108" w:rsidRDefault="00FB2692">
      <w:pPr>
        <w:pStyle w:val="a2"/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Родитель в ответ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признания демонстрирует понимание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поддержку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сопереживание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327AE73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Если ребенок привязывается к человеку посредством познанности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 в состоянии будет пережить и длительную разлуку с ним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Внутренне это позволит держаться за значимого для него взрослого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127-130, 2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 36-38].</w:t>
      </w:r>
    </w:p>
    <w:p w14:paraId="645C52A8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44DBF1EA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Выводы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44DC73A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584D98BF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– это 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позволяет ребенку развиваться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стать самодостаточной и зрелой личностью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Без нее невозможно достичь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гармонии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 самоидентифицироваться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научиться выстраивать полноценные отношения не только с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и другими людьми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Благодаря привязанности на глубоких уровнях ребенку удается реализовывать свой потенциал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чувствовать себя в безопасности в отношениях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то же время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ребенка дает возможность родителям гораздо проще и легче «упр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авлять» ребенком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травмируя его и не подавляя его личность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 сожалению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привязанность на шестом уровне встречается нечасто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ведь именно через нее в будущем человек получает возможность ощущать себя в эмоциональной безопасности и быть удовлетворен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ным в романтических отношениях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Ввиду этого проблема развития привязанности остается актуальной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3E9B160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Именно потому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формирование привязанности на разных уровнях способствует огромному влиянию на развитие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этой проблеме уделяло внимание немало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зарубежных и отечественных исследователей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Несмотря на это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вопрос нельзя назвать всесторонне изученным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поэтому он нуждается в дальнейшем исследовании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ключевая цель которого – помочь детям и родителям в создании условий и отношений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которых привязаннос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ть сможет естественным образом развиваться и углубляться до самого глубокого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шестого уровня эмоциональной близости и познанности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 этого следует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что необходимо уделять повышенное внимание просветительской работе среди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направленной на формир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ование зрелого взгляда на детско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родительские 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 же понимание особенностей психологического развития ребенка на разных возрастных этапах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7468F7C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3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58FB5931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3D99A224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49EE03C9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4B142583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5EEFF73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>О роли родителя на этапе формирования понятий «мое» и «чужое» в сознании ребенка дошкольного возраста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aps/>
          <w:sz w:val="28"/>
          <w:szCs w:val="28"/>
        </w:rPr>
        <w:t>Пример практики построения отношений надежной привязанности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. </w:t>
      </w:r>
    </w:p>
    <w:p w14:paraId="36EBF703" w14:textId="77777777" w:rsidR="00800108" w:rsidRDefault="00800108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6FF580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проблем во взаимоотношениях и взаимодействии современных родителей с ребенком является выставление завышенных ожиданий и требований к нему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Часто родители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стремясь воспитать высоком</w:t>
      </w:r>
      <w:r>
        <w:rPr>
          <w:rFonts w:ascii="Times New Roman" w:hAnsi="Times New Roman"/>
          <w:sz w:val="28"/>
          <w:szCs w:val="28"/>
        </w:rPr>
        <w:t>оральную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социально адаптированную личность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стараются сформировать необходимые навыки общения и паттерны поведения у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беря во внимание его психологическую и когнитивную готовность к этому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результате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повышается уровень тревоги и фрустрации </w:t>
      </w:r>
      <w:r>
        <w:rPr>
          <w:rFonts w:ascii="Times New Roman" w:hAnsi="Times New Roman"/>
          <w:sz w:val="28"/>
          <w:szCs w:val="28"/>
        </w:rPr>
        <w:t>в семье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страдают отношения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снижается уровень эмоционального комфорта и субъективного ощущения безопасности ребенком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необходимых для его успешного и гармоничного развития</w:t>
      </w:r>
      <w:r>
        <w:rPr>
          <w:rFonts w:ascii="Times New Roman" w:hAnsi="Times New Roman"/>
          <w:sz w:val="28"/>
          <w:szCs w:val="28"/>
        </w:rPr>
        <w:t>.</w:t>
      </w:r>
    </w:p>
    <w:p w14:paraId="0329E6F3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задача этой работы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рассмотреть в рамках психологии развития и теории при</w:t>
      </w:r>
      <w:r>
        <w:rPr>
          <w:rFonts w:ascii="Times New Roman" w:hAnsi="Times New Roman"/>
          <w:sz w:val="28"/>
          <w:szCs w:val="28"/>
        </w:rPr>
        <w:t>вязанности этапы формирования сознания ребенка и его готовность к пониманию и свободному оперированию понятиями «мое» и «чужое»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предложить для родителей наиболее адекватные модели и  возрастные нормы обучения этим категориям</w:t>
      </w:r>
      <w:r>
        <w:rPr>
          <w:rFonts w:ascii="Times New Roman" w:hAnsi="Times New Roman"/>
          <w:sz w:val="28"/>
          <w:szCs w:val="28"/>
        </w:rPr>
        <w:t>.</w:t>
      </w:r>
    </w:p>
    <w:p w14:paraId="798DBBA2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Впервые родители сталкиваются</w:t>
      </w:r>
      <w:r>
        <w:rPr>
          <w:rFonts w:ascii="Times New Roman" w:hAnsi="Times New Roman"/>
          <w:sz w:val="28"/>
          <w:szCs w:val="28"/>
        </w:rPr>
        <w:t xml:space="preserve"> с проблемой нарушения их ребенком границ собственности другого ребенка во время прогулок на детских площадках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парках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Попытки объяснить годовалому малышу социальное ожидание и норму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которой брать чужое в обществе не полагается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обычно</w:t>
      </w:r>
      <w:r>
        <w:rPr>
          <w:rFonts w:ascii="Times New Roman" w:hAnsi="Times New Roman"/>
          <w:sz w:val="28"/>
          <w:szCs w:val="28"/>
        </w:rPr>
        <w:t xml:space="preserve"> не приносят должного результата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Еще одна проблема возникает тогда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один ребенок проявляет желание взять игрушку другого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Дети около трехлетнего возраста категорически не желают делиться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Родители оказываются в затруднительном положении и не могут н</w:t>
      </w:r>
      <w:r>
        <w:rPr>
          <w:rFonts w:ascii="Times New Roman" w:hAnsi="Times New Roman"/>
          <w:sz w:val="28"/>
          <w:szCs w:val="28"/>
        </w:rPr>
        <w:t>айти способы уладить конфликты между детьми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те способы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они в итоге избирают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приносят длительного предсказуемого результата</w:t>
      </w:r>
      <w:r>
        <w:rPr>
          <w:rFonts w:ascii="Times New Roman" w:hAnsi="Times New Roman"/>
          <w:sz w:val="28"/>
          <w:szCs w:val="28"/>
        </w:rPr>
        <w:t>.</w:t>
      </w:r>
    </w:p>
    <w:p w14:paraId="4D64415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словам многих родителей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 время конфликтных ситуаций между детьми в песочнице они испытывают целый ряд эмоций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стыд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раздражение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бессилие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отчаяние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Эмоциональное состояние родителя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несомненно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влияет на его поведение по отношению к собственному ребенку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 способность разрешить сложившуюся ситуацию обуславливает его субъективное ощущение себя «достаточно</w:t>
      </w:r>
      <w:r>
        <w:rPr>
          <w:rFonts w:ascii="Times New Roman" w:hAnsi="Times New Roman"/>
          <w:sz w:val="28"/>
          <w:szCs w:val="28"/>
        </w:rPr>
        <w:t xml:space="preserve"> хорошим родителем»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аналогии с термином «достаточно хорошая мать»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впервые введенным 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Винникоттом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Именно поэтому информирование родителей про этапы формирования способности дошкольника коммуницировать со сверстниками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разрешать ситуации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оисходящие вокруг предметов собственности каждого из них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является необходимым условием для снижения эмоционального накала вокруг указанных выше ситуаций</w:t>
      </w:r>
      <w:r>
        <w:rPr>
          <w:rFonts w:ascii="Times New Roman" w:hAnsi="Times New Roman"/>
          <w:sz w:val="28"/>
          <w:szCs w:val="28"/>
        </w:rPr>
        <w:t>.</w:t>
      </w:r>
    </w:p>
    <w:p w14:paraId="1A2CAC4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двадцати опрошенных родителей детей возраста от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ти лет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семнадцать признались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</w:t>
      </w:r>
      <w:r>
        <w:rPr>
          <w:rFonts w:ascii="Times New Roman" w:hAnsi="Times New Roman"/>
          <w:sz w:val="28"/>
          <w:szCs w:val="28"/>
        </w:rPr>
        <w:t xml:space="preserve"> конфликтных ситуациях между детьми на детских площадках они испытывают страх социального неодобрения поведения их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 же стыд за проявление жадности их детьми</w:t>
      </w:r>
      <w:r>
        <w:rPr>
          <w:rFonts w:ascii="Times New Roman" w:hAnsi="Times New Roman"/>
          <w:sz w:val="28"/>
          <w:szCs w:val="28"/>
        </w:rPr>
        <w:t>.</w:t>
      </w:r>
    </w:p>
    <w:p w14:paraId="3EDB2186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жадности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скупости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корыстолюбия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чрезмерного желания удовлетворить св</w:t>
      </w:r>
      <w:r>
        <w:rPr>
          <w:rFonts w:ascii="Times New Roman" w:hAnsi="Times New Roman"/>
          <w:sz w:val="28"/>
          <w:szCs w:val="28"/>
        </w:rPr>
        <w:t>ои потребности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 же одного из семи смертных грехов в Библии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крепко укоренилось в сознании современных родителей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26, </w:t>
      </w:r>
      <w:r>
        <w:rPr>
          <w:rFonts w:ascii="Times New Roman" w:hAnsi="Times New Roman"/>
          <w:sz w:val="28"/>
          <w:szCs w:val="28"/>
          <w:lang w:val="en-US"/>
        </w:rPr>
        <w:t xml:space="preserve">c. 45] </w:t>
      </w:r>
      <w:r>
        <w:rPr>
          <w:rFonts w:ascii="Times New Roman" w:hAnsi="Times New Roman"/>
          <w:sz w:val="28"/>
          <w:szCs w:val="28"/>
        </w:rPr>
        <w:t xml:space="preserve"> Именно эта ментальная установка и вызывает стыд за своего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не желает делиться игрушками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Родитель приписыва</w:t>
      </w:r>
      <w:r>
        <w:rPr>
          <w:rFonts w:ascii="Times New Roman" w:hAnsi="Times New Roman"/>
          <w:sz w:val="28"/>
          <w:szCs w:val="28"/>
        </w:rPr>
        <w:t>ет поведению ребенка укоренившиеся в сознании мотивы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Между 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различных человеческих культурах встречаются и другие толкования жадности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индийский священник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иезуит Э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 Мелло пишет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«жадный не тот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кто не хочет делиться своим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тот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кто </w:t>
      </w:r>
      <w:r>
        <w:rPr>
          <w:rFonts w:ascii="Times New Roman" w:hAnsi="Times New Roman"/>
          <w:sz w:val="28"/>
          <w:szCs w:val="28"/>
        </w:rPr>
        <w:t>претендует на чужое»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27,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112</w:t>
      </w:r>
      <w:r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Допущение разнообразия точек зрения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понимание природы и мотивов поведения ребенка 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способны снизить планку ожиданий и требований родителя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это благоприятно повлияет на ситуацию в целом</w:t>
      </w:r>
      <w:r>
        <w:rPr>
          <w:rFonts w:ascii="Times New Roman" w:hAnsi="Times New Roman"/>
          <w:sz w:val="28"/>
          <w:szCs w:val="28"/>
        </w:rPr>
        <w:t>.</w:t>
      </w:r>
    </w:p>
    <w:p w14:paraId="77A1EED0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</w:rPr>
        <w:t>В данной работе мы будем опир</w:t>
      </w:r>
      <w:r>
        <w:rPr>
          <w:rFonts w:ascii="Times New Roman" w:hAnsi="Times New Roman"/>
          <w:sz w:val="28"/>
          <w:szCs w:val="28"/>
        </w:rPr>
        <w:t xml:space="preserve">аться на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периодизаци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ю возрастного развития Л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С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 Выготского и Д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 Б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Эльконина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где используются три значимых для нас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критерия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социальная ситуация развития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ведущая деятельность ребенка и </w:t>
      </w:r>
      <w:r>
        <w:rPr>
          <w:rStyle w:val="a3"/>
          <w:rFonts w:ascii="Times New Roman" w:hAnsi="Times New Roman"/>
          <w:sz w:val="28"/>
          <w:szCs w:val="28"/>
          <w:u w:color="000000"/>
        </w:rPr>
        <w:lastRenderedPageBreak/>
        <w:t>центральное возрастное новообразование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  <w:r>
        <w:rPr>
          <w:rStyle w:val="a3"/>
          <w:rFonts w:ascii="Arial Unicode MS" w:hAnsi="Arial Unicode MS"/>
          <w:sz w:val="28"/>
          <w:szCs w:val="28"/>
          <w:u w:color="000000"/>
        </w:rPr>
        <w:br/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Социальная ситуация развития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это своеобразное сочетание того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что сформировалось в психике ребенка и тех отношений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которые устанавливаются у ребенка с социальной средой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 </w:t>
      </w:r>
      <w:r>
        <w:rPr>
          <w:rStyle w:val="a3"/>
          <w:rFonts w:ascii="Times New Roman" w:hAnsi="Times New Roman"/>
          <w:sz w:val="28"/>
          <w:szCs w:val="28"/>
          <w:u w:color="000000"/>
          <w:lang w:val="en-US"/>
        </w:rPr>
        <w:t>[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28,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с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 89</w:t>
      </w:r>
      <w:r>
        <w:rPr>
          <w:rStyle w:val="a3"/>
          <w:rFonts w:ascii="Times New Roman" w:hAnsi="Times New Roman"/>
          <w:sz w:val="28"/>
          <w:szCs w:val="28"/>
          <w:u w:color="000000"/>
          <w:lang w:val="en-US"/>
        </w:rPr>
        <w:t>]</w:t>
      </w:r>
      <w:r>
        <w:rPr>
          <w:rStyle w:val="a3"/>
          <w:rFonts w:ascii="Arial Unicode MS" w:hAnsi="Arial Unicode MS"/>
          <w:sz w:val="28"/>
          <w:szCs w:val="28"/>
          <w:u w:color="000000"/>
        </w:rPr>
        <w:br/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Понятие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"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ведущая деятельность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"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было введено Леонтьевым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: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деятельность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к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оторая на данном этапе оказывает наибольшее влияние на развитие психики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  <w:r>
        <w:rPr>
          <w:rStyle w:val="a3"/>
          <w:rFonts w:ascii="Times New Roman" w:hAnsi="Times New Roman"/>
          <w:sz w:val="28"/>
          <w:szCs w:val="28"/>
          <w:u w:color="000000"/>
          <w:lang w:val="en-US"/>
        </w:rPr>
        <w:t xml:space="preserve"> [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29,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с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 44</w:t>
      </w:r>
      <w:r>
        <w:rPr>
          <w:rStyle w:val="a3"/>
          <w:rFonts w:ascii="Times New Roman" w:hAnsi="Times New Roman"/>
          <w:sz w:val="28"/>
          <w:szCs w:val="28"/>
          <w:u w:color="000000"/>
          <w:lang w:val="en-US"/>
        </w:rPr>
        <w:t>]</w:t>
      </w:r>
      <w:r>
        <w:rPr>
          <w:rStyle w:val="a3"/>
          <w:rFonts w:ascii="Arial Unicode MS" w:hAnsi="Arial Unicode MS"/>
          <w:sz w:val="28"/>
          <w:szCs w:val="28"/>
          <w:u w:color="000000"/>
        </w:rPr>
        <w:br/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Новообразование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те качественные особенности психики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которые впервые появляются в данный возрастной период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</w:p>
    <w:p w14:paraId="1A53994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Возрастной период от рождения до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1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года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</w:p>
    <w:p w14:paraId="142CDCA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Style w:val="a3"/>
          <w:rFonts w:ascii="Times New Roman" w:hAnsi="Times New Roman"/>
          <w:sz w:val="28"/>
          <w:szCs w:val="28"/>
          <w:u w:color="000000"/>
        </w:rPr>
        <w:t>Ведущая деятельность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 ребенка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эмоциональное общение со взрослым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В сознании младенца он и мама являются единым целым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Любые предметы внешнего мира представляют для ребенка ценность только через введение их в область зрения и манипуляцию ими взрослого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Ребенок не долго следит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 за игрушкой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быстро теряет к ней интерес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если взрослый прекращает концентрировать его внимание на игрушке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</w:p>
    <w:p w14:paraId="181945D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Style w:val="a3"/>
          <w:rFonts w:ascii="Times New Roman" w:hAnsi="Times New Roman"/>
          <w:sz w:val="28"/>
          <w:szCs w:val="28"/>
          <w:u w:color="000000"/>
        </w:rPr>
        <w:t>В этот период младенчества ребенок чаще находится на руках у родителя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редко вступает во взаимодействие с другими детьми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Конфликтные ситуации со с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верстниками случаются крайне редко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Игрушки для них пока не представляют ценности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мама легко может переключить внимание ребенка на себя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</w:p>
    <w:p w14:paraId="1C99F14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Возрастной период от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1 </w:t>
      </w: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до </w:t>
      </w:r>
      <w:r>
        <w:rPr>
          <w:rStyle w:val="a3"/>
          <w:rFonts w:ascii="Times New Roman" w:hAnsi="Times New Roman"/>
          <w:sz w:val="28"/>
          <w:szCs w:val="28"/>
          <w:u w:color="000000"/>
        </w:rPr>
        <w:t>2</w:t>
      </w:r>
      <w:r>
        <w:rPr>
          <w:rStyle w:val="a3"/>
          <w:rFonts w:ascii="Times New Roman" w:hAnsi="Times New Roman"/>
          <w:sz w:val="28"/>
          <w:szCs w:val="28"/>
          <w:u w:color="000000"/>
        </w:rPr>
        <w:t>х лет</w:t>
      </w:r>
      <w:r>
        <w:rPr>
          <w:rStyle w:val="a3"/>
          <w:rFonts w:ascii="Times New Roman" w:hAnsi="Times New Roman"/>
          <w:sz w:val="28"/>
          <w:szCs w:val="28"/>
          <w:u w:color="000000"/>
        </w:rPr>
        <w:t>.</w:t>
      </w:r>
    </w:p>
    <w:p w14:paraId="58CACB6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  <w:u w:color="000000"/>
        </w:rPr>
        <w:t xml:space="preserve">Ребенок уже </w:t>
      </w:r>
      <w:r>
        <w:rPr>
          <w:rFonts w:ascii="Times New Roman" w:hAnsi="Times New Roman"/>
          <w:sz w:val="28"/>
          <w:szCs w:val="28"/>
        </w:rPr>
        <w:t>манипулирует предметами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проявляет исследовательский интерес к игрушкам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него появляются первые функциональные 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позволяющие относительно верно использовать предметы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подражая действиям взрослых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ребенок катает машинку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бьет по барабану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подносит ко рту чашку с соком</w:t>
      </w:r>
      <w:r>
        <w:rPr>
          <w:rFonts w:ascii="Times New Roman" w:hAnsi="Times New Roman"/>
          <w:sz w:val="28"/>
          <w:szCs w:val="28"/>
        </w:rPr>
        <w:t>).</w:t>
      </w:r>
    </w:p>
    <w:p w14:paraId="76EACDC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новообразования этого периода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элемент</w:t>
      </w:r>
      <w:r>
        <w:rPr>
          <w:rFonts w:ascii="Times New Roman" w:hAnsi="Times New Roman"/>
          <w:sz w:val="28"/>
          <w:szCs w:val="28"/>
        </w:rPr>
        <w:t>арные формы восприятия и мышления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первые самостоятельные шаги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Ребенок проявляет а</w:t>
      </w:r>
      <w:r>
        <w:rPr>
          <w:rFonts w:ascii="Times New Roman" w:hAnsi="Times New Roman"/>
          <w:sz w:val="28"/>
          <w:szCs w:val="28"/>
        </w:rPr>
        <w:t>ктивн</w:t>
      </w:r>
      <w:r>
        <w:rPr>
          <w:rFonts w:ascii="Times New Roman" w:hAnsi="Times New Roman"/>
          <w:sz w:val="28"/>
          <w:szCs w:val="28"/>
        </w:rPr>
        <w:t>ую потребность в познании окружающего мира</w:t>
      </w:r>
      <w:r>
        <w:rPr>
          <w:rFonts w:ascii="Times New Roman" w:hAnsi="Times New Roman"/>
          <w:sz w:val="28"/>
          <w:szCs w:val="28"/>
        </w:rPr>
        <w:t>.</w:t>
      </w:r>
    </w:p>
    <w:p w14:paraId="28E4C8B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деятельность является ведущей деятельностью этого периода детства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Ребенок изучает свойства предметов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манипулирует ими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пробует на </w:t>
      </w:r>
      <w:r>
        <w:rPr>
          <w:rFonts w:ascii="Times New Roman" w:hAnsi="Times New Roman"/>
          <w:sz w:val="28"/>
          <w:szCs w:val="28"/>
        </w:rPr>
        <w:lastRenderedPageBreak/>
        <w:t>вкус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экспериментирует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Игрушка представляет для ребенка исследовательский интерес на равне с людьми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частности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другими детьми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Ребенок может играть рядом с другими детьми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редко вступает во взаимодействие с ними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же</w:t>
      </w:r>
      <w:r>
        <w:rPr>
          <w:rFonts w:ascii="Times New Roman" w:hAnsi="Times New Roman"/>
          <w:sz w:val="28"/>
          <w:szCs w:val="28"/>
        </w:rPr>
        <w:t xml:space="preserve"> контакты случаются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они носят скорее изучающий характер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чем совместно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игровой</w:t>
      </w:r>
      <w:r>
        <w:rPr>
          <w:rFonts w:ascii="Times New Roman" w:hAnsi="Times New Roman"/>
          <w:sz w:val="28"/>
          <w:szCs w:val="28"/>
        </w:rPr>
        <w:t>.</w:t>
      </w:r>
    </w:p>
    <w:p w14:paraId="6BF61AA1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порыве исследовательского интереса может тянуться к понравившейся игрушке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этом не замечая второго малыша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которому эта игрушка принадлежит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Конфликт в таких</w:t>
      </w:r>
      <w:r>
        <w:rPr>
          <w:rFonts w:ascii="Times New Roman" w:hAnsi="Times New Roman"/>
          <w:sz w:val="28"/>
          <w:szCs w:val="28"/>
        </w:rPr>
        <w:t xml:space="preserve"> ситуациях между детьми неизбежен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Но здесь не идет речь о чувстве собственности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ребенок еще не отделяет себя от мира и не имеет представления о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не все интересующие его объекты можно свободно исследовать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 же у него еще не сформировано предст</w:t>
      </w:r>
      <w:r>
        <w:rPr>
          <w:rFonts w:ascii="Times New Roman" w:hAnsi="Times New Roman"/>
          <w:sz w:val="28"/>
          <w:szCs w:val="28"/>
        </w:rPr>
        <w:t>авление о принятом социальном взаимодействии и оттолкнуть с дороги другого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стоит между ним и интересующим его предметом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вполне естественный и адекватный возрастному развитию порыв младенца</w:t>
      </w:r>
      <w:r>
        <w:rPr>
          <w:rFonts w:ascii="Times New Roman" w:hAnsi="Times New Roman"/>
          <w:sz w:val="28"/>
          <w:szCs w:val="28"/>
        </w:rPr>
        <w:t>.</w:t>
      </w:r>
    </w:p>
    <w:p w14:paraId="5B688B1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 важно находиться рядом с ребенком и р</w:t>
      </w:r>
      <w:r>
        <w:rPr>
          <w:rFonts w:ascii="Times New Roman" w:hAnsi="Times New Roman"/>
          <w:sz w:val="28"/>
          <w:szCs w:val="28"/>
        </w:rPr>
        <w:t>егулировать через себя его социальные взаимодействия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 самым избегая конфликтных ситуаций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этот период детства особенно эффективным способом избежания конфликта может быть переключение внимания ребенка на другую игрушку или интересный объект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Ценность</w:t>
      </w:r>
      <w:r>
        <w:rPr>
          <w:rFonts w:ascii="Times New Roman" w:hAnsi="Times New Roman"/>
          <w:sz w:val="28"/>
          <w:szCs w:val="28"/>
        </w:rPr>
        <w:t xml:space="preserve"> конкретного предмета для младенца пока очень обусловлена и не имеет отношения к еще не сформированному в этом возрасте чувству собственности</w:t>
      </w:r>
      <w:r>
        <w:rPr>
          <w:rFonts w:ascii="Times New Roman" w:hAnsi="Times New Roman"/>
          <w:sz w:val="28"/>
          <w:szCs w:val="28"/>
        </w:rPr>
        <w:t>.</w:t>
      </w:r>
    </w:p>
    <w:p w14:paraId="54AE0F2F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период от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х до </w:t>
      </w:r>
      <w:r>
        <w:rPr>
          <w:rFonts w:ascii="Times New Roman" w:hAnsi="Times New Roman"/>
          <w:sz w:val="28"/>
          <w:szCs w:val="28"/>
        </w:rPr>
        <w:t>3,5 - 4</w:t>
      </w:r>
      <w:r>
        <w:rPr>
          <w:rFonts w:ascii="Times New Roman" w:hAnsi="Times New Roman"/>
          <w:sz w:val="28"/>
          <w:szCs w:val="28"/>
        </w:rPr>
        <w:t>х лет</w:t>
      </w:r>
      <w:r>
        <w:rPr>
          <w:rFonts w:ascii="Times New Roman" w:hAnsi="Times New Roman"/>
          <w:sz w:val="28"/>
          <w:szCs w:val="28"/>
        </w:rPr>
        <w:t>.</w:t>
      </w:r>
    </w:p>
    <w:p w14:paraId="34895FA2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знаменуется развитием эмоционально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потребностной сферы и</w:t>
      </w:r>
      <w:r>
        <w:rPr>
          <w:rFonts w:ascii="Times New Roman" w:hAnsi="Times New Roman"/>
          <w:sz w:val="28"/>
          <w:szCs w:val="28"/>
        </w:rPr>
        <w:t xml:space="preserve"> зарождением самосознания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Примерно в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года ребенок начинает узнавать себя в зеркале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Узнавание себя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простейшая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первичная форма самосознания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Новый этап в развитии самосознания начинается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когда ребенок называет себя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сначала по имени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третьем лице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z w:val="28"/>
          <w:szCs w:val="28"/>
        </w:rPr>
        <w:t>", "</w:t>
      </w:r>
      <w:r>
        <w:rPr>
          <w:rFonts w:ascii="Times New Roman" w:hAnsi="Times New Roman"/>
          <w:sz w:val="28"/>
          <w:szCs w:val="28"/>
        </w:rPr>
        <w:t>Саша</w:t>
      </w:r>
      <w:r>
        <w:rPr>
          <w:rFonts w:ascii="Times New Roman" w:hAnsi="Times New Roman"/>
          <w:sz w:val="28"/>
          <w:szCs w:val="28"/>
        </w:rPr>
        <w:t xml:space="preserve">". </w:t>
      </w:r>
      <w:r>
        <w:rPr>
          <w:rFonts w:ascii="Times New Roman" w:hAnsi="Times New Roman"/>
          <w:sz w:val="28"/>
          <w:szCs w:val="28"/>
        </w:rPr>
        <w:t>Потом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 трем годам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появляется местоимение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". </w:t>
      </w:r>
      <w:r>
        <w:rPr>
          <w:rFonts w:ascii="Times New Roman" w:hAnsi="Times New Roman"/>
          <w:sz w:val="28"/>
          <w:szCs w:val="28"/>
        </w:rPr>
        <w:t xml:space="preserve">Сознание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", "</w:t>
      </w:r>
      <w:r>
        <w:rPr>
          <w:rFonts w:ascii="Times New Roman" w:hAnsi="Times New Roman"/>
          <w:sz w:val="28"/>
          <w:szCs w:val="28"/>
        </w:rPr>
        <w:t>я хороший</w:t>
      </w:r>
      <w:r>
        <w:rPr>
          <w:rFonts w:ascii="Times New Roman" w:hAnsi="Times New Roman"/>
          <w:sz w:val="28"/>
          <w:szCs w:val="28"/>
        </w:rPr>
        <w:t>", "</w:t>
      </w:r>
      <w:r>
        <w:rPr>
          <w:rFonts w:ascii="Times New Roman" w:hAnsi="Times New Roman"/>
          <w:sz w:val="28"/>
          <w:szCs w:val="28"/>
        </w:rPr>
        <w:t>я сам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и появление личных действий продвигают ребенка на новый уровень развития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Начинается переходный период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кризис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</w:t>
      </w:r>
      <w:r>
        <w:rPr>
          <w:rFonts w:ascii="Times New Roman" w:hAnsi="Times New Roman"/>
          <w:sz w:val="28"/>
          <w:szCs w:val="28"/>
        </w:rPr>
        <w:t xml:space="preserve">28,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115-116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14:paraId="1526905D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результате кризис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х лет происходит психологическое отделение ребенка от взрослого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создает предпосылки для создания новой социальной ситуации развития</w:t>
      </w:r>
      <w:r>
        <w:rPr>
          <w:rFonts w:ascii="Times New Roman" w:hAnsi="Times New Roman"/>
          <w:sz w:val="28"/>
          <w:szCs w:val="28"/>
        </w:rPr>
        <w:t>.</w:t>
      </w:r>
    </w:p>
    <w:p w14:paraId="037CF05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вычленением в сознании и речи ребенка местоимения «я» становится доступно для понимания и местоимение «мое»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этот возрастной период ребенок познает границы себя и других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часто проверяет родительские правила и традиции семьи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Ребенок начинает идентифицировать предметы с их хозяином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может проговаривать «моя машинка»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«папин телефон»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«мамина сумка»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Именно это </w:t>
      </w:r>
      <w:r>
        <w:rPr>
          <w:rFonts w:ascii="Times New Roman" w:hAnsi="Times New Roman"/>
          <w:sz w:val="28"/>
          <w:szCs w:val="28"/>
        </w:rPr>
        <w:t>время и является наилучшим для введения понятий и разграничения «мое» и «чужое»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 же социальных норм и правил обращения со своими и чужими предметами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Только теперь через «мое» для ребенка становится понятна категория «чужого»</w:t>
      </w:r>
      <w:r>
        <w:rPr>
          <w:rFonts w:ascii="Times New Roman" w:hAnsi="Times New Roman"/>
          <w:sz w:val="28"/>
          <w:szCs w:val="28"/>
        </w:rPr>
        <w:t>.</w:t>
      </w:r>
    </w:p>
    <w:p w14:paraId="6B1D080E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силу высокой </w:t>
      </w:r>
      <w:r>
        <w:rPr>
          <w:rFonts w:ascii="Times New Roman" w:hAnsi="Times New Roman"/>
          <w:sz w:val="28"/>
          <w:szCs w:val="28"/>
        </w:rPr>
        <w:t>актуальности новообразования этого периода детства для ребенка понятие «мое» воспринимается не так же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и для взрослого сформировавшегося человека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Для ребенка около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х летнего возраста крайне важно сохранение права распоряжаться «своими» вещами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не</w:t>
      </w:r>
      <w:r>
        <w:rPr>
          <w:rFonts w:ascii="Times New Roman" w:hAnsi="Times New Roman"/>
          <w:sz w:val="28"/>
          <w:szCs w:val="28"/>
        </w:rPr>
        <w:t>го «мое» воспринимается как продолжение его «я»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поэтому в этот период дети очень остро реагируют на посягательства на их собственность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 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ориентируясь только на поведенческие реакции ребенка</w:t>
      </w:r>
      <w:r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может создаться впечатление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 проявляет жадн</w:t>
      </w:r>
      <w:r>
        <w:rPr>
          <w:rFonts w:ascii="Times New Roman" w:hAnsi="Times New Roman"/>
          <w:sz w:val="28"/>
          <w:szCs w:val="28"/>
        </w:rPr>
        <w:t xml:space="preserve">ость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классическом понимании этого термина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учитывая особенности формирования «я» и «мое» дошкольника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становится понятен этот этап развития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крайне важный период для осознания своих границ и границ другого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Именно поэтому от родителей важно</w:t>
      </w:r>
      <w:r>
        <w:rPr>
          <w:rFonts w:ascii="Times New Roman" w:hAnsi="Times New Roman"/>
          <w:sz w:val="28"/>
          <w:szCs w:val="28"/>
        </w:rPr>
        <w:t xml:space="preserve"> уважение к желаниям или нежеланиям ребенка делиться своими игрушками и собственностью</w:t>
      </w:r>
      <w:r>
        <w:rPr>
          <w:rFonts w:ascii="Times New Roman" w:hAnsi="Times New Roman"/>
          <w:sz w:val="28"/>
          <w:szCs w:val="28"/>
        </w:rPr>
        <w:t>.</w:t>
      </w:r>
    </w:p>
    <w:p w14:paraId="53CAE1BE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этот период детства у ребенка формируется умение отстаивать свои границы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говорить «нет»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 последствие отразиться на его способности во взрослом возрасте отстаив</w:t>
      </w:r>
      <w:r>
        <w:rPr>
          <w:rFonts w:ascii="Times New Roman" w:hAnsi="Times New Roman"/>
          <w:sz w:val="28"/>
          <w:szCs w:val="28"/>
        </w:rPr>
        <w:t>ать свои права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интересы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 же права своей семьи</w:t>
      </w:r>
      <w:r>
        <w:rPr>
          <w:rFonts w:ascii="Times New Roman" w:hAnsi="Times New Roman"/>
          <w:sz w:val="28"/>
          <w:szCs w:val="28"/>
        </w:rPr>
        <w:t>.</w:t>
      </w:r>
    </w:p>
    <w:p w14:paraId="29431C27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Важную роль в жизни ребенка занимает игра и игрушки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Играя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ребенок манипулирует предметами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исследует и экспериментирует с их практическим применением</w:t>
      </w:r>
      <w:r>
        <w:rPr>
          <w:rFonts w:ascii="Times New Roman" w:hAnsi="Times New Roman"/>
          <w:sz w:val="28"/>
          <w:szCs w:val="28"/>
        </w:rPr>
        <w:t>.</w:t>
      </w:r>
    </w:p>
    <w:p w14:paraId="0E9BCDC0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Конфликты между детьми этог</w:t>
      </w:r>
      <w:r>
        <w:rPr>
          <w:rFonts w:ascii="Times New Roman" w:hAnsi="Times New Roman"/>
          <w:sz w:val="28"/>
          <w:szCs w:val="28"/>
        </w:rPr>
        <w:t>о возраста на детских площадках происходят часто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Участие родителей в них важно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потому как ребенок еще не обладает достаточной зрелостью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способностью к самоконтролю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считыванию контекста ситуации для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самостоятельно и благополучно ее разрешить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Поэтому задача родителя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своим примером и подсказками показать как можно действовать в подобных ситуациях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Важно донести до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делиться игрушками он может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не должен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Самый главный посыл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родитель всегда остается на стороне своего ребенка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 для него надежный тыл и поддержку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крайне важно для формирования устойчивой самооценки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усвоения его права на отстаивание своей собственности и ощущения себя в базовой психологической безопасности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A310077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посягательства на чужую со</w:t>
      </w:r>
      <w:r>
        <w:rPr>
          <w:rFonts w:ascii="Times New Roman" w:hAnsi="Times New Roman"/>
          <w:sz w:val="28"/>
          <w:szCs w:val="28"/>
        </w:rPr>
        <w:t>бственность исходят от ребенка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 родителю важно разделить личность малыша и его поступки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донести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поступки могут осуждаться социумом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 ребенок родителя устраивает при любых обстоятельствах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важно для развития самоценности ребенка и ощ</w:t>
      </w:r>
      <w:r>
        <w:rPr>
          <w:rFonts w:ascii="Times New Roman" w:hAnsi="Times New Roman"/>
          <w:sz w:val="28"/>
          <w:szCs w:val="28"/>
        </w:rPr>
        <w:t>ущения его «базовой хорошести»</w:t>
      </w:r>
      <w:r>
        <w:rPr>
          <w:rFonts w:ascii="Times New Roman" w:hAnsi="Times New Roman"/>
          <w:sz w:val="28"/>
          <w:szCs w:val="28"/>
        </w:rPr>
        <w:t>.</w:t>
      </w:r>
    </w:p>
    <w:p w14:paraId="14EB942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период от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х до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ти лет</w:t>
      </w:r>
      <w:r>
        <w:rPr>
          <w:rFonts w:ascii="Times New Roman" w:hAnsi="Times New Roman"/>
          <w:sz w:val="28"/>
          <w:szCs w:val="28"/>
        </w:rPr>
        <w:t>.</w:t>
      </w:r>
    </w:p>
    <w:p w14:paraId="2CA025A4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после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у ребенка сформировалось умение отстаивать себя и свои вещи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 переходит на уровень развития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может осознанно делиться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связано так же с основным новообра</w:t>
      </w:r>
      <w:r>
        <w:rPr>
          <w:rFonts w:ascii="Times New Roman" w:hAnsi="Times New Roman"/>
          <w:sz w:val="28"/>
          <w:szCs w:val="28"/>
        </w:rPr>
        <w:t xml:space="preserve">зованием данного периода детства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сменой доминирующей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Манипулятивная игра с предметами заменяется предметно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ролевой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Детям становится интересно играть друг с другом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вместе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Игрушки естественным образом теряют ценность сами по себе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они ста</w:t>
      </w:r>
      <w:r>
        <w:rPr>
          <w:rFonts w:ascii="Times New Roman" w:hAnsi="Times New Roman"/>
          <w:sz w:val="28"/>
          <w:szCs w:val="28"/>
        </w:rPr>
        <w:t>новятся условиями игры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Дети очень быстро сами понимают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для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чтобы их взяли в общую игру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можно поделиться своими игрушками или поменяться ими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Проблема с «жадностью» проходит сама по себе</w:t>
      </w:r>
      <w:r>
        <w:rPr>
          <w:rFonts w:ascii="Times New Roman" w:hAnsi="Times New Roman"/>
          <w:sz w:val="28"/>
          <w:szCs w:val="28"/>
        </w:rPr>
        <w:t>.</w:t>
      </w:r>
    </w:p>
    <w:p w14:paraId="16D0CD43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Однако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 всегда и не всеми игрушками ребенок готов </w:t>
      </w:r>
      <w:r>
        <w:rPr>
          <w:rFonts w:ascii="Times New Roman" w:hAnsi="Times New Roman"/>
          <w:sz w:val="28"/>
          <w:szCs w:val="28"/>
        </w:rPr>
        <w:t>делиться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 стороны взрослого важно понимать это и уважать право ребенка самостоятельно решать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чем и с кем он готов делиться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Обычно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дети легко дают в займы игрушки знакомым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предпочитают не делиться с новыми товарищами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 же с любимыми игрушками </w:t>
      </w:r>
      <w:r>
        <w:rPr>
          <w:rFonts w:ascii="Times New Roman" w:hAnsi="Times New Roman"/>
          <w:sz w:val="28"/>
          <w:szCs w:val="28"/>
        </w:rPr>
        <w:t>они расстаются не охотно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35F3E28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период от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ти до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ми лет</w:t>
      </w:r>
      <w:r>
        <w:rPr>
          <w:rFonts w:ascii="Times New Roman" w:hAnsi="Times New Roman"/>
          <w:sz w:val="28"/>
          <w:szCs w:val="28"/>
        </w:rPr>
        <w:t>.</w:t>
      </w:r>
    </w:p>
    <w:p w14:paraId="57E074EC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Продолжает формироваться умение делиться своими вещами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усовершенствуются коммуникативные навыки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стабилизируется представление о себе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этому возрасту обычно уже усвоены необходимые социальн</w:t>
      </w:r>
      <w:r>
        <w:rPr>
          <w:rFonts w:ascii="Times New Roman" w:hAnsi="Times New Roman"/>
          <w:sz w:val="28"/>
          <w:szCs w:val="28"/>
        </w:rPr>
        <w:t>ые нормы обращения со своей и чужой собственностью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Конфликты на этой почве возникают крайне редко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решаются зачастую без вмешательства взрослого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8F26D41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 видим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адекватное возрасту направление родителем процесса усвоения ребенком понятий «м</w:t>
      </w:r>
      <w:r>
        <w:rPr>
          <w:rFonts w:ascii="Times New Roman" w:hAnsi="Times New Roman"/>
          <w:sz w:val="28"/>
          <w:szCs w:val="28"/>
        </w:rPr>
        <w:t>ое» и «чужое» наиболее эффективно для формирования гармоничной социально адаптированной личности в целом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 форсирование процесса  самостоятельной интеграции ребенка в социальную среду сверстников не только не приводит к желаемому результату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существе</w:t>
      </w:r>
      <w:r>
        <w:rPr>
          <w:rFonts w:ascii="Times New Roman" w:hAnsi="Times New Roman"/>
          <w:sz w:val="28"/>
          <w:szCs w:val="28"/>
        </w:rPr>
        <w:t>нно дестабилизирует как эмоциональный фон ребенка и родителя по отдельности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и семьи в целом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понимание важно донести до современных родителей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Кроме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именно поддерживающая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доминирующая и направляющая роль родителя в этот период способна зало</w:t>
      </w:r>
      <w:r>
        <w:rPr>
          <w:rFonts w:ascii="Times New Roman" w:hAnsi="Times New Roman"/>
          <w:sz w:val="28"/>
          <w:szCs w:val="28"/>
        </w:rPr>
        <w:t>жить прочный фундамент эмоционально близких отношений между родителем и ребенком и стать основой для углубления отношений привязанности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одного из значимых факторов гармоничного развития личности</w:t>
      </w:r>
      <w:r>
        <w:rPr>
          <w:rFonts w:ascii="Times New Roman" w:hAnsi="Times New Roman"/>
          <w:sz w:val="28"/>
          <w:szCs w:val="28"/>
        </w:rPr>
        <w:t>.</w:t>
      </w:r>
    </w:p>
    <w:p w14:paraId="6756498D" w14:textId="77777777" w:rsidR="00800108" w:rsidRDefault="00800108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50987C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2F6CD53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12FC1CA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2A5E05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658E0D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7077751" w14:textId="77777777" w:rsidR="006B396F" w:rsidRDefault="006B396F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794A8B" w14:textId="77777777" w:rsidR="00800108" w:rsidRDefault="00FB2692">
      <w:pPr>
        <w:pStyle w:val="a1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lastRenderedPageBreak/>
        <w:t>Литература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6C2DBAE4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Заостровцева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Психология одиночества </w:t>
      </w:r>
      <w:r>
        <w:rPr>
          <w:rFonts w:ascii="Times New Roman" w:hAnsi="Times New Roman"/>
          <w:sz w:val="28"/>
          <w:szCs w:val="28"/>
        </w:rPr>
        <w:t>у законопослушных и криминальных подростков</w:t>
      </w:r>
      <w:r>
        <w:rPr>
          <w:rFonts w:ascii="Times New Roman" w:hAnsi="Times New Roman"/>
          <w:sz w:val="28"/>
          <w:szCs w:val="28"/>
        </w:rPr>
        <w:t xml:space="preserve">. / </w:t>
      </w:r>
      <w:r>
        <w:rPr>
          <w:rFonts w:ascii="Times New Roman" w:hAnsi="Times New Roman"/>
          <w:sz w:val="28"/>
          <w:szCs w:val="28"/>
        </w:rPr>
        <w:t>под науч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проф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Новикова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Ярославль</w:t>
      </w:r>
      <w:r>
        <w:rPr>
          <w:rFonts w:ascii="Times New Roman" w:hAnsi="Times New Roman"/>
          <w:sz w:val="28"/>
          <w:szCs w:val="28"/>
        </w:rPr>
        <w:t>, 2007.</w:t>
      </w:r>
    </w:p>
    <w:p w14:paraId="3167BB88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Боулби 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Привязанность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англ</w:t>
      </w:r>
      <w:r>
        <w:rPr>
          <w:rFonts w:ascii="Times New Roman" w:hAnsi="Times New Roman"/>
          <w:sz w:val="28"/>
          <w:szCs w:val="28"/>
        </w:rPr>
        <w:t xml:space="preserve">.; </w:t>
      </w:r>
      <w:r>
        <w:rPr>
          <w:rFonts w:ascii="Times New Roman" w:hAnsi="Times New Roman"/>
          <w:sz w:val="28"/>
          <w:szCs w:val="28"/>
        </w:rPr>
        <w:t>под 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Бурменской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Гардарики</w:t>
      </w:r>
      <w:r>
        <w:rPr>
          <w:rFonts w:ascii="Times New Roman" w:hAnsi="Times New Roman"/>
          <w:sz w:val="28"/>
          <w:szCs w:val="28"/>
        </w:rPr>
        <w:t>, 2003.</w:t>
      </w:r>
    </w:p>
    <w:p w14:paraId="7392303D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Марцинковская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История детской психологии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Учебник для студ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вузов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Гуманит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Центр </w:t>
      </w:r>
      <w:r>
        <w:rPr>
          <w:rFonts w:ascii="Times New Roman" w:hAnsi="Times New Roman"/>
          <w:sz w:val="28"/>
          <w:szCs w:val="28"/>
        </w:rPr>
        <w:t>ВЛАДОС</w:t>
      </w:r>
      <w:r>
        <w:rPr>
          <w:rFonts w:ascii="Times New Roman" w:hAnsi="Times New Roman"/>
          <w:sz w:val="28"/>
          <w:szCs w:val="28"/>
        </w:rPr>
        <w:t>, 1998.</w:t>
      </w:r>
    </w:p>
    <w:p w14:paraId="4A517A36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Боулби 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Создание и разрушение эмоциональных связей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Дж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Боулби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2006</w:t>
      </w:r>
    </w:p>
    <w:p w14:paraId="32CA52BE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Бойко 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Синдром эмоционального выгорания в профессиональном общении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— 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Питер</w:t>
      </w:r>
      <w:r>
        <w:rPr>
          <w:rFonts w:ascii="Times New Roman" w:hAnsi="Times New Roman"/>
          <w:sz w:val="28"/>
          <w:szCs w:val="28"/>
        </w:rPr>
        <w:t xml:space="preserve">, 2011. </w:t>
      </w:r>
      <w:r>
        <w:rPr>
          <w:rFonts w:ascii="Times New Roman" w:hAnsi="Times New Roman"/>
          <w:sz w:val="28"/>
          <w:szCs w:val="28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105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16D516CC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Теория </w:t>
      </w:r>
      <w:r>
        <w:rPr>
          <w:rFonts w:ascii="Times New Roman" w:hAnsi="Times New Roman"/>
          <w:sz w:val="28"/>
          <w:szCs w:val="28"/>
        </w:rPr>
        <w:t>привязанности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концепция и эксперимент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Смирнова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Вопросы психологии</w:t>
      </w:r>
      <w:r>
        <w:rPr>
          <w:rFonts w:ascii="Times New Roman" w:hAnsi="Times New Roman"/>
          <w:sz w:val="28"/>
          <w:szCs w:val="28"/>
        </w:rPr>
        <w:t xml:space="preserve">. - 1995. -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3.</w:t>
      </w:r>
    </w:p>
    <w:p w14:paraId="07D84670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второго года жизни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пособие для родителей и педагогов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под 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Теплюк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Мозаика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синтез</w:t>
      </w:r>
      <w:r>
        <w:rPr>
          <w:rFonts w:ascii="Times New Roman" w:hAnsi="Times New Roman"/>
          <w:sz w:val="28"/>
          <w:szCs w:val="28"/>
        </w:rPr>
        <w:t>, 2008</w:t>
      </w:r>
    </w:p>
    <w:p w14:paraId="0F12DE41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Ainsworth</w:t>
      </w:r>
      <w:r>
        <w:rPr>
          <w:rFonts w:ascii="Times New Roman" w:hAnsi="Times New Roman"/>
          <w:sz w:val="28"/>
          <w:szCs w:val="28"/>
        </w:rPr>
        <w:t> М</w:t>
      </w:r>
      <w:r>
        <w:rPr>
          <w:rFonts w:ascii="Times New Roman" w:hAnsi="Times New Roman"/>
          <w:sz w:val="28"/>
          <w:szCs w:val="28"/>
        </w:rPr>
        <w:t>. D.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The development of infant-mother i</w:t>
      </w:r>
      <w:r>
        <w:rPr>
          <w:rFonts w:ascii="Times New Roman" w:hAnsi="Times New Roman"/>
          <w:sz w:val="28"/>
          <w:szCs w:val="28"/>
          <w:lang w:val="en-US"/>
        </w:rPr>
        <w:t xml:space="preserve">nteraction among the Ganda. </w:t>
      </w:r>
      <w:r>
        <w:rPr>
          <w:rFonts w:ascii="Times New Roman" w:hAnsi="Times New Roman"/>
          <w:sz w:val="28"/>
          <w:szCs w:val="28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  <w:lang w:val="de-DE"/>
        </w:rPr>
        <w:t>In:</w:t>
      </w:r>
      <w:r>
        <w:rPr>
          <w:rFonts w:ascii="Times New Roman" w:hAnsi="Times New Roman"/>
          <w:sz w:val="28"/>
          <w:szCs w:val="28"/>
        </w:rPr>
        <w:t> 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М</w:t>
      </w:r>
      <w:r>
        <w:rPr>
          <w:rFonts w:ascii="Times New Roman" w:hAnsi="Times New Roman"/>
          <w:sz w:val="28"/>
          <w:szCs w:val="28"/>
          <w:lang w:val="en-US"/>
        </w:rPr>
        <w:t xml:space="preserve">. Foss (ed.). Determinants of infant behavior. </w:t>
      </w:r>
      <w:r>
        <w:rPr>
          <w:rFonts w:ascii="Times New Roman" w:hAnsi="Times New Roman"/>
          <w:sz w:val="28"/>
          <w:szCs w:val="28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  <w:lang w:val="de-DE"/>
        </w:rPr>
        <w:t>L: Methuen, N.Y.: Wiley, 1963. V. 1.</w:t>
      </w:r>
    </w:p>
    <w:p w14:paraId="61E5137E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Двадцать великих открытий в детской психологии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Уоллес Диксон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— 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прайм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ЕВРОЗНАК</w:t>
      </w:r>
      <w:r>
        <w:rPr>
          <w:rFonts w:ascii="Times New Roman" w:hAnsi="Times New Roman"/>
          <w:sz w:val="28"/>
          <w:szCs w:val="28"/>
        </w:rPr>
        <w:t xml:space="preserve">, 2007. </w:t>
      </w:r>
      <w:r>
        <w:rPr>
          <w:rFonts w:ascii="Times New Roman" w:hAnsi="Times New Roman"/>
          <w:sz w:val="28"/>
          <w:szCs w:val="28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448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2C29A53D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Сигел 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Растущий мозг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>нейронаука и навыки майндсайт помогают преодолеть проблемы подросткового возраста</w:t>
      </w:r>
      <w:r>
        <w:rPr>
          <w:rFonts w:ascii="Times New Roman" w:hAnsi="Times New Roman"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>Эксмо</w:t>
      </w:r>
      <w:r>
        <w:rPr>
          <w:rFonts w:ascii="Times New Roman" w:hAnsi="Times New Roman"/>
          <w:sz w:val="28"/>
          <w:szCs w:val="28"/>
        </w:rPr>
        <w:t>, 2016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- 272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54B4CE2E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Бурменская 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Привязанность ребенка к матери как основание типологии развития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Вестн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Ун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Сер</w:t>
      </w:r>
      <w:r>
        <w:rPr>
          <w:rFonts w:ascii="Times New Roman" w:hAnsi="Times New Roman"/>
          <w:sz w:val="28"/>
          <w:szCs w:val="28"/>
        </w:rPr>
        <w:t xml:space="preserve">. 14. </w:t>
      </w:r>
      <w:r>
        <w:rPr>
          <w:rFonts w:ascii="Times New Roman" w:hAnsi="Times New Roman"/>
          <w:sz w:val="28"/>
          <w:szCs w:val="28"/>
        </w:rPr>
        <w:t>Психология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2009.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14:paraId="37569D51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Hazan C., S</w:t>
      </w:r>
      <w:r>
        <w:rPr>
          <w:rFonts w:ascii="Times New Roman" w:hAnsi="Times New Roman"/>
          <w:sz w:val="28"/>
          <w:szCs w:val="28"/>
        </w:rPr>
        <w:t>haver P.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Romantic love conceptualized as an attachment process.</w:t>
      </w:r>
      <w:r>
        <w:rPr>
          <w:rFonts w:ascii="Times New Roman" w:hAnsi="Times New Roman"/>
          <w:sz w:val="28"/>
          <w:szCs w:val="28"/>
        </w:rPr>
        <w:t xml:space="preserve"> — </w:t>
      </w:r>
      <w:r>
        <w:rPr>
          <w:rFonts w:ascii="Times New Roman" w:hAnsi="Times New Roman"/>
          <w:sz w:val="28"/>
          <w:szCs w:val="28"/>
          <w:lang w:val="en-US"/>
        </w:rPr>
        <w:t>Journal of personality and social psychology.</w:t>
      </w:r>
      <w:r>
        <w:rPr>
          <w:rFonts w:ascii="Times New Roman" w:hAnsi="Times New Roman"/>
          <w:sz w:val="28"/>
          <w:szCs w:val="28"/>
        </w:rPr>
        <w:t xml:space="preserve"> — </w:t>
      </w:r>
      <w:r>
        <w:rPr>
          <w:rFonts w:ascii="Times New Roman" w:hAnsi="Times New Roman"/>
          <w:sz w:val="28"/>
          <w:szCs w:val="28"/>
        </w:rPr>
        <w:t>1987.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DE07C4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J Can Acad Child Adolesc Psychiatry</w:t>
        </w:r>
      </w:hyperlink>
      <w:r>
        <w:rPr>
          <w:rFonts w:ascii="Times New Roman" w:hAnsi="Times New Roman"/>
          <w:sz w:val="28"/>
          <w:szCs w:val="28"/>
        </w:rPr>
        <w:t>. 2007 Nov; 16(4): 180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181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PMCID: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PMC2247463</w:t>
      </w:r>
    </w:p>
    <w:p w14:paraId="30DCADCA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https://www.sciencedirect.com/science/article/abs/pii/S0145213499000812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- 20</w:t>
      </w:r>
      <w:r>
        <w:rPr>
          <w:rFonts w:ascii="Times New Roman" w:hAnsi="Times New Roman"/>
          <w:sz w:val="28"/>
          <w:szCs w:val="28"/>
        </w:rPr>
        <w:t>.11.2018</w:t>
      </w:r>
    </w:p>
    <w:p w14:paraId="1D03F215" w14:textId="77777777" w:rsidR="00800108" w:rsidRDefault="00FB2692">
      <w:pPr>
        <w:pStyle w:val="a1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https://onlinelibrary.wiley.com/doi/abs/10.1111/j.1475-6811.1994.tb00053.x</w:t>
        </w:r>
      </w:hyperlink>
    </w:p>
    <w:p w14:paraId="3B6ABEFC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Бойко 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Синдром эмоционального выгорания в профессиональном общении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— 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Питер</w:t>
      </w:r>
      <w:r>
        <w:rPr>
          <w:rFonts w:ascii="Times New Roman" w:hAnsi="Times New Roman"/>
          <w:sz w:val="28"/>
          <w:szCs w:val="28"/>
        </w:rPr>
        <w:t xml:space="preserve">, 2011. </w:t>
      </w:r>
      <w:r>
        <w:rPr>
          <w:rFonts w:ascii="Times New Roman" w:hAnsi="Times New Roman"/>
          <w:sz w:val="28"/>
          <w:szCs w:val="28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105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092D9B99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 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Материнство и отцовство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роли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отношения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Семья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книга для чтения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Кн</w:t>
      </w:r>
      <w:r>
        <w:rPr>
          <w:rFonts w:ascii="Times New Roman" w:hAnsi="Times New Roman"/>
          <w:sz w:val="28"/>
          <w:szCs w:val="28"/>
        </w:rPr>
        <w:t xml:space="preserve">. 1 / </w:t>
      </w:r>
      <w:r>
        <w:rPr>
          <w:rFonts w:ascii="Times New Roman" w:hAnsi="Times New Roman"/>
          <w:sz w:val="28"/>
          <w:szCs w:val="28"/>
        </w:rPr>
        <w:t>сост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Андреева</w:t>
      </w:r>
      <w:r>
        <w:rPr>
          <w:rFonts w:ascii="Times New Roman" w:hAnsi="Times New Roman"/>
          <w:sz w:val="28"/>
          <w:szCs w:val="28"/>
        </w:rPr>
        <w:t xml:space="preserve">, A.B. </w:t>
      </w:r>
      <w:r>
        <w:rPr>
          <w:rFonts w:ascii="Times New Roman" w:hAnsi="Times New Roman"/>
          <w:sz w:val="28"/>
          <w:szCs w:val="28"/>
        </w:rPr>
        <w:t>Гулыга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Политиздат</w:t>
      </w:r>
      <w:r>
        <w:rPr>
          <w:rFonts w:ascii="Times New Roman" w:hAnsi="Times New Roman"/>
          <w:sz w:val="28"/>
          <w:szCs w:val="28"/>
          <w:lang w:val="it-IT"/>
        </w:rPr>
        <w:t xml:space="preserve">, 1990.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257-270.</w:t>
      </w:r>
    </w:p>
    <w:p w14:paraId="35B6EC16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Филиппова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Материнство и основные аспекты его исследования в психологии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t xml:space="preserve">] /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Филиппова 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Вопросы психологии – </w:t>
      </w:r>
      <w:r>
        <w:rPr>
          <w:rFonts w:ascii="Times New Roman" w:hAnsi="Times New Roman"/>
          <w:sz w:val="28"/>
          <w:szCs w:val="28"/>
        </w:rPr>
        <w:t xml:space="preserve">2001. </w:t>
      </w:r>
      <w:r>
        <w:rPr>
          <w:rFonts w:ascii="Times New Roman" w:hAnsi="Times New Roman"/>
          <w:sz w:val="28"/>
          <w:szCs w:val="28"/>
        </w:rPr>
        <w:t>– №</w:t>
      </w: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– 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22-36.</w:t>
      </w:r>
    </w:p>
    <w:p w14:paraId="458BE7FA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Дробышева 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Психологическая характеристика детско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материнского взаимодействия в раннем возрасте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Психолог в детском саду</w:t>
      </w:r>
      <w:r>
        <w:rPr>
          <w:rFonts w:ascii="Times New Roman" w:hAnsi="Times New Roman"/>
          <w:sz w:val="28"/>
          <w:szCs w:val="28"/>
        </w:rPr>
        <w:t xml:space="preserve">. 2006.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104-107.</w:t>
      </w:r>
    </w:p>
    <w:p w14:paraId="234F2F73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Макнамара 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Как взрослые растят маленьких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маленькие дети растят </w:t>
      </w:r>
      <w:r>
        <w:rPr>
          <w:rFonts w:ascii="Times New Roman" w:hAnsi="Times New Roman"/>
          <w:sz w:val="28"/>
          <w:szCs w:val="28"/>
        </w:rPr>
        <w:t>взрослых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англ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Шестакова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Ресурс</w:t>
      </w:r>
      <w:r>
        <w:rPr>
          <w:rFonts w:ascii="Times New Roman" w:hAnsi="Times New Roman"/>
          <w:sz w:val="28"/>
          <w:szCs w:val="28"/>
        </w:rPr>
        <w:t xml:space="preserve">, 2017.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328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2FDC0926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Нойброннер 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Понимать детей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Путеводитель по теории привязанности Гордона Ньюфелда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Ресурс</w:t>
      </w:r>
      <w:r>
        <w:rPr>
          <w:rFonts w:ascii="Times New Roman" w:hAnsi="Times New Roman"/>
          <w:sz w:val="28"/>
          <w:szCs w:val="28"/>
        </w:rPr>
        <w:t xml:space="preserve">, 2015.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136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2757BD64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Ньюфелд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Ключи к благополучию детей и взрослых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Ресурс</w:t>
      </w:r>
      <w:r>
        <w:rPr>
          <w:rFonts w:ascii="Times New Roman" w:hAnsi="Times New Roman"/>
          <w:sz w:val="28"/>
          <w:szCs w:val="28"/>
        </w:rPr>
        <w:t xml:space="preserve">, 2012.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6C095CD9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ьюфелд Г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> Матэ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 упускайте своих детей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Петровой Е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> Абрамовой А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> Шапиро Б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3-</w:t>
      </w:r>
      <w:r>
        <w:rPr>
          <w:rFonts w:ascii="Times New Roman" w:hAnsi="Times New Roman"/>
          <w:sz w:val="28"/>
          <w:szCs w:val="28"/>
        </w:rPr>
        <w:t>е изд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доп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Ресурс</w:t>
      </w:r>
      <w:r>
        <w:rPr>
          <w:rFonts w:ascii="Times New Roman" w:hAnsi="Times New Roman"/>
          <w:sz w:val="28"/>
          <w:szCs w:val="28"/>
          <w:lang w:val="pt-PT"/>
        </w:rPr>
        <w:t xml:space="preserve">, 2018.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448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3E3BE186" w14:textId="77777777" w:rsidR="00800108" w:rsidRDefault="00FB2692">
      <w:pPr>
        <w:pStyle w:val="a2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Писарик О</w:t>
      </w:r>
      <w:r>
        <w:rPr>
          <w:rStyle w:val="a3"/>
          <w:rFonts w:ascii="Times New Roman" w:hAnsi="Times New Roman"/>
          <w:sz w:val="28"/>
          <w:szCs w:val="28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</w:rPr>
        <w:t>Привязанность – жизненно важная связь</w:t>
      </w:r>
      <w:r>
        <w:rPr>
          <w:rStyle w:val="a3"/>
          <w:rFonts w:ascii="Times New Roman" w:hAnsi="Times New Roman"/>
          <w:sz w:val="28"/>
          <w:szCs w:val="28"/>
        </w:rPr>
        <w:t xml:space="preserve">. </w:t>
      </w:r>
      <w:r>
        <w:rPr>
          <w:rStyle w:val="a3"/>
          <w:rFonts w:ascii="Times New Roman" w:hAnsi="Times New Roman"/>
          <w:sz w:val="28"/>
          <w:szCs w:val="28"/>
        </w:rPr>
        <w:t>– </w:t>
      </w:r>
      <w:hyperlink r:id="rId10" w:history="1">
        <w:r>
          <w:rPr>
            <w:rFonts w:ascii="Times New Roman" w:hAnsi="Times New Roman"/>
            <w:sz w:val="28"/>
            <w:szCs w:val="28"/>
            <w:lang w:val="en-US"/>
          </w:rPr>
          <w:t>http://alpha-parenting.ru/wp-content/uploads/2013/06/privjazannost_pisaryk_read.pd</w:t>
        </w:r>
      </w:hyperlink>
    </w:p>
    <w:p w14:paraId="1A47B2B7" w14:textId="77777777" w:rsidR="00800108" w:rsidRDefault="00FB2692">
      <w:pPr>
        <w:pStyle w:val="a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Винникот 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Маленькие дети и их матери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Падалко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Изд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, 2016. - </w:t>
      </w:r>
      <w:r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4B9FD293" w14:textId="77777777" w:rsidR="00800108" w:rsidRDefault="00FB2692">
      <w:pPr>
        <w:pStyle w:val="a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Ожегов 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Шведова 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Толковый словарь русского языка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4-</w:t>
      </w:r>
      <w:r>
        <w:rPr>
          <w:rFonts w:ascii="Times New Roman" w:hAnsi="Times New Roman"/>
          <w:sz w:val="28"/>
          <w:szCs w:val="28"/>
        </w:rPr>
        <w:t>е изд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>., 1997.</w:t>
      </w:r>
    </w:p>
    <w:p w14:paraId="4D5E1ECE" w14:textId="77777777" w:rsidR="00800108" w:rsidRDefault="00FB2692">
      <w:pPr>
        <w:pStyle w:val="a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Энтони де Мелло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Осознание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Изд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София</w:t>
      </w:r>
      <w:r>
        <w:rPr>
          <w:rFonts w:ascii="Times New Roman" w:hAnsi="Times New Roman"/>
          <w:sz w:val="28"/>
          <w:szCs w:val="28"/>
        </w:rPr>
        <w:t xml:space="preserve">, 2004. - 256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2ED090AA" w14:textId="77777777" w:rsidR="00800108" w:rsidRDefault="00FB2692">
      <w:pPr>
        <w:pStyle w:val="a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>
          <w:rPr>
            <w:rStyle w:val="Hyperlink0"/>
            <w:rFonts w:ascii="Times New Roman" w:hAnsi="Times New Roman"/>
            <w:sz w:val="28"/>
            <w:szCs w:val="28"/>
          </w:rPr>
          <w:t>Туревская Е</w:t>
        </w:r>
        <w:r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</w:rPr>
          <w:t>И</w:t>
        </w:r>
        <w:r>
          <w:rPr>
            <w:rStyle w:val="Hyperlink0"/>
            <w:rFonts w:ascii="Times New Roman" w:hAnsi="Times New Roman"/>
            <w:sz w:val="28"/>
            <w:szCs w:val="28"/>
          </w:rPr>
          <w:t>. "</w:t>
        </w:r>
        <w:r>
          <w:rPr>
            <w:rStyle w:val="Hyperlink0"/>
            <w:rFonts w:ascii="Times New Roman" w:hAnsi="Times New Roman"/>
            <w:sz w:val="28"/>
            <w:szCs w:val="28"/>
          </w:rPr>
          <w:t>Возрастная психология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2002.</w:t>
      </w:r>
    </w:p>
    <w:p w14:paraId="124A9CB5" w14:textId="77777777" w:rsidR="00800108" w:rsidRDefault="00FB2692">
      <w:pPr>
        <w:pStyle w:val="a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hyperlink r:id="rId12" w:history="1">
        <w:r>
          <w:rPr>
            <w:rFonts w:ascii="Times New Roman" w:hAnsi="Times New Roman"/>
            <w:sz w:val="28"/>
            <w:szCs w:val="28"/>
          </w:rPr>
          <w:t>Возрастная психология</w:t>
        </w:r>
        <w:r>
          <w:rPr>
            <w:rFonts w:ascii="Times New Roman" w:hAnsi="Times New Roman"/>
            <w:sz w:val="28"/>
            <w:szCs w:val="28"/>
          </w:rPr>
          <w:t xml:space="preserve">: </w:t>
        </w:r>
        <w:r>
          <w:rPr>
            <w:rFonts w:ascii="Times New Roman" w:hAnsi="Times New Roman"/>
            <w:sz w:val="28"/>
            <w:szCs w:val="28"/>
          </w:rPr>
          <w:t xml:space="preserve">развитие ребенка от рождения до </w:t>
        </w:r>
        <w:r>
          <w:rPr>
            <w:rFonts w:ascii="Times New Roman" w:hAnsi="Times New Roman"/>
            <w:sz w:val="28"/>
            <w:szCs w:val="28"/>
          </w:rPr>
          <w:t xml:space="preserve">17 </w:t>
        </w:r>
        <w:r>
          <w:rPr>
            <w:rFonts w:ascii="Times New Roman" w:hAnsi="Times New Roman"/>
            <w:sz w:val="28"/>
            <w:szCs w:val="28"/>
          </w:rPr>
          <w:t>лет</w:t>
        </w:r>
      </w:hyperlink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Кулагина 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/ </w:t>
      </w:r>
      <w:r>
        <w:rPr>
          <w:rFonts w:ascii="Times New Roman" w:hAnsi="Times New Roman"/>
          <w:sz w:val="28"/>
          <w:szCs w:val="28"/>
        </w:rPr>
        <w:t>Ун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 Рос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акад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>- 5-</w:t>
      </w:r>
      <w:r>
        <w:rPr>
          <w:rFonts w:ascii="Times New Roman" w:hAnsi="Times New Roman"/>
          <w:sz w:val="28"/>
          <w:szCs w:val="28"/>
        </w:rPr>
        <w:t>е изд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fr-FR"/>
        </w:rPr>
        <w:t xml:space="preserve">. : </w:t>
      </w:r>
      <w:r>
        <w:rPr>
          <w:rFonts w:ascii="Times New Roman" w:hAnsi="Times New Roman"/>
          <w:sz w:val="28"/>
          <w:szCs w:val="28"/>
        </w:rPr>
        <w:t>Изд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 УРАО</w:t>
      </w:r>
      <w:r>
        <w:rPr>
          <w:rFonts w:ascii="Times New Roman" w:hAnsi="Times New Roman"/>
          <w:sz w:val="28"/>
          <w:szCs w:val="28"/>
        </w:rPr>
        <w:t xml:space="preserve">, 1999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14:paraId="536A8227" w14:textId="77777777" w:rsidR="00800108" w:rsidRDefault="00FB2692">
      <w:pPr>
        <w:pStyle w:val="a2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160" w:line="360" w:lineRule="auto"/>
      </w:pPr>
      <w:r>
        <w:rPr>
          <w:rFonts w:ascii="Times New Roman" w:hAnsi="Times New Roman"/>
          <w:sz w:val="28"/>
          <w:szCs w:val="28"/>
          <w:shd w:val="clear" w:color="auto" w:fill="F9F9F9"/>
        </w:rPr>
        <w:t> </w:t>
      </w:r>
    </w:p>
    <w:sectPr w:rsidR="00800108">
      <w:headerReference w:type="default" r:id="rId13"/>
      <w:footerReference w:type="default" r:id="rId14"/>
      <w:pgSz w:w="11906" w:h="16838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4ACA1" w14:textId="77777777" w:rsidR="00FB2692" w:rsidRDefault="00FB2692">
      <w:r>
        <w:separator/>
      </w:r>
    </w:p>
  </w:endnote>
  <w:endnote w:type="continuationSeparator" w:id="0">
    <w:p w14:paraId="1E5BB204" w14:textId="77777777" w:rsidR="00FB2692" w:rsidRDefault="00FB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F8ADC" w14:textId="77777777" w:rsidR="00800108" w:rsidRDefault="00800108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0FE21" w14:textId="77777777" w:rsidR="00FB2692" w:rsidRDefault="00FB2692">
      <w:r>
        <w:separator/>
      </w:r>
    </w:p>
  </w:footnote>
  <w:footnote w:type="continuationSeparator" w:id="0">
    <w:p w14:paraId="5BDFC8DC" w14:textId="77777777" w:rsidR="00FB2692" w:rsidRDefault="00FB26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5D6D7" w14:textId="77777777" w:rsidR="00800108" w:rsidRDefault="00800108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0780"/>
    <w:multiLevelType w:val="hybridMultilevel"/>
    <w:tmpl w:val="F71442BE"/>
    <w:numStyleLink w:val="a"/>
  </w:abstractNum>
  <w:abstractNum w:abstractNumId="1">
    <w:nsid w:val="27DA1B21"/>
    <w:multiLevelType w:val="hybridMultilevel"/>
    <w:tmpl w:val="F71442BE"/>
    <w:styleLink w:val="a"/>
    <w:lvl w:ilvl="0" w:tplc="F2A68B9A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3A6EC82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A28BB20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E626AF6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AA1132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D872BC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AEC5158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</w:tabs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7A6A608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85AA3E6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nsid w:val="381F4AC7"/>
    <w:multiLevelType w:val="hybridMultilevel"/>
    <w:tmpl w:val="F8D6CF2E"/>
    <w:styleLink w:val="a0"/>
    <w:lvl w:ilvl="0" w:tplc="BED48094">
      <w:start w:val="1"/>
      <w:numFmt w:val="decimal"/>
      <w:lvlText w:val="%1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326A1C">
      <w:start w:val="1"/>
      <w:numFmt w:val="decimal"/>
      <w:lvlText w:val="%2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  <w:tab w:val="left" w:pos="1520"/>
        </w:tabs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32D8C4">
      <w:start w:val="1"/>
      <w:numFmt w:val="decimal"/>
      <w:lvlText w:val="%3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  <w:tab w:val="left" w:pos="1520"/>
        </w:tabs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6A761A">
      <w:start w:val="1"/>
      <w:numFmt w:val="decimal"/>
      <w:lvlText w:val="%4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8C9E04">
      <w:start w:val="1"/>
      <w:numFmt w:val="decimal"/>
      <w:lvlText w:val="%5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E6F28">
      <w:start w:val="1"/>
      <w:numFmt w:val="decimal"/>
      <w:lvlText w:val="%6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7C11F2">
      <w:start w:val="1"/>
      <w:numFmt w:val="decimal"/>
      <w:lvlText w:val="%7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9CCBDE">
      <w:start w:val="1"/>
      <w:numFmt w:val="decimal"/>
      <w:lvlText w:val="%8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FAB660">
      <w:start w:val="1"/>
      <w:numFmt w:val="decimal"/>
      <w:lvlText w:val="%9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EC541F2"/>
    <w:multiLevelType w:val="hybridMultilevel"/>
    <w:tmpl w:val="F8D6CF2E"/>
    <w:numStyleLink w:val="a0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0"/>
    <w:lvlOverride w:ilvl="0">
      <w:lvl w:ilvl="0" w:tplc="3568386E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  <w:tab w:val="left" w:pos="1580"/>
            <w:tab w:val="left" w:pos="1600"/>
            <w:tab w:val="left" w:pos="1620"/>
            <w:tab w:val="left" w:pos="1640"/>
          </w:tabs>
          <w:ind w:left="720" w:hanging="50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470E6A30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  <w:tab w:val="left" w:pos="1580"/>
            <w:tab w:val="left" w:pos="1600"/>
            <w:tab w:val="left" w:pos="1620"/>
            <w:tab w:val="left" w:pos="1640"/>
            <w:tab w:val="left" w:pos="1660"/>
          </w:tabs>
          <w:ind w:left="97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3D5EB178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  <w:tab w:val="left" w:pos="1580"/>
            <w:tab w:val="left" w:pos="1600"/>
            <w:tab w:val="left" w:pos="1620"/>
            <w:tab w:val="left" w:pos="1640"/>
            <w:tab w:val="left" w:pos="1660"/>
          </w:tabs>
          <w:ind w:left="119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B0289D4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  <w:tab w:val="left" w:pos="1580"/>
            <w:tab w:val="left" w:pos="1600"/>
            <w:tab w:val="left" w:pos="1620"/>
            <w:tab w:val="left" w:pos="1640"/>
            <w:tab w:val="left" w:pos="1660"/>
          </w:tabs>
          <w:ind w:left="141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1A76A6F6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640"/>
            <w:tab w:val="left" w:pos="1660"/>
          </w:tabs>
          <w:ind w:left="163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939AF5A0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185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996A028C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07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75EE7E6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29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9E618F2">
        <w:start w:val="1"/>
        <w:numFmt w:val="bullet"/>
        <w:lvlText w:val="•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51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7">
    <w:abstractNumId w:val="3"/>
    <w:lvlOverride w:ilvl="0">
      <w:startOverride w:val="1"/>
      <w:lvl w:ilvl="0" w:tplc="148C8A7C">
        <w:start w:val="1"/>
        <w:numFmt w:val="decimal"/>
        <w:lvlText w:val="%1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</w:tabs>
          <w:ind w:left="720" w:hanging="50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44A04C">
        <w:start w:val="1"/>
        <w:numFmt w:val="decimal"/>
        <w:lvlText w:val="%2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</w:tabs>
          <w:ind w:left="97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54DEAE">
        <w:start w:val="1"/>
        <w:numFmt w:val="decimal"/>
        <w:lvlText w:val="%3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</w:tabs>
          <w:ind w:left="119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72A6A14">
        <w:start w:val="1"/>
        <w:numFmt w:val="decimal"/>
        <w:lvlText w:val="%4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  <w:tab w:val="left" w:pos="1540"/>
            <w:tab w:val="left" w:pos="1560"/>
          </w:tabs>
          <w:ind w:left="141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D8727E">
        <w:start w:val="1"/>
        <w:numFmt w:val="decimal"/>
        <w:lvlText w:val="%5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163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43CCCDC">
        <w:start w:val="1"/>
        <w:numFmt w:val="decimal"/>
        <w:lvlText w:val="%6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185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5B896C2">
        <w:start w:val="1"/>
        <w:numFmt w:val="decimal"/>
        <w:lvlText w:val="%7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07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190D456">
        <w:start w:val="1"/>
        <w:numFmt w:val="decimal"/>
        <w:lvlText w:val="%8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29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4061302">
        <w:start w:val="1"/>
        <w:numFmt w:val="decimal"/>
        <w:lvlText w:val="%9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518" w:hanging="53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22222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startOverride w:val="1"/>
      <w:lvl w:ilvl="0" w:tplc="148C8A7C">
        <w:start w:val="1"/>
        <w:numFmt w:val="decimal"/>
        <w:lvlText w:val="%1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</w:tabs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44A04C">
        <w:start w:val="1"/>
        <w:numFmt w:val="decimal"/>
        <w:lvlText w:val="%2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</w:tabs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54DEAE">
        <w:start w:val="1"/>
        <w:numFmt w:val="decimal"/>
        <w:lvlText w:val="%3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  <w:tab w:val="left" w:pos="1300"/>
            <w:tab w:val="left" w:pos="1320"/>
            <w:tab w:val="left" w:pos="1340"/>
            <w:tab w:val="left" w:pos="1360"/>
            <w:tab w:val="left" w:pos="1380"/>
            <w:tab w:val="left" w:pos="1400"/>
            <w:tab w:val="left" w:pos="1420"/>
            <w:tab w:val="left" w:pos="1440"/>
            <w:tab w:val="left" w:pos="1460"/>
            <w:tab w:val="left" w:pos="1480"/>
            <w:tab w:val="left" w:pos="1500"/>
            <w:tab w:val="left" w:pos="1520"/>
          </w:tabs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72A6A14">
        <w:start w:val="1"/>
        <w:numFmt w:val="decimal"/>
        <w:lvlText w:val="%4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D8727E">
        <w:start w:val="1"/>
        <w:numFmt w:val="decimal"/>
        <w:lvlText w:val="%5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43CCCDC">
        <w:start w:val="1"/>
        <w:numFmt w:val="decimal"/>
        <w:lvlText w:val="%6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5B896C2">
        <w:start w:val="1"/>
        <w:numFmt w:val="decimal"/>
        <w:lvlText w:val="%7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190D456">
        <w:start w:val="1"/>
        <w:numFmt w:val="decimal"/>
        <w:lvlText w:val="%8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4061302">
        <w:start w:val="1"/>
        <w:numFmt w:val="decimal"/>
        <w:lvlText w:val="%9."/>
        <w:lvlJc w:val="left"/>
        <w:pPr>
          <w:tabs>
            <w:tab w:val="left" w:pos="20"/>
            <w:tab w:val="left" w:pos="40"/>
            <w:tab w:val="left" w:pos="60"/>
            <w:tab w:val="left" w:pos="80"/>
            <w:tab w:val="left" w:pos="100"/>
            <w:tab w:val="left" w:pos="120"/>
            <w:tab w:val="left" w:pos="140"/>
            <w:tab w:val="left" w:pos="160"/>
            <w:tab w:val="left" w:pos="180"/>
            <w:tab w:val="left" w:pos="200"/>
            <w:tab w:val="left" w:pos="220"/>
            <w:tab w:val="left" w:pos="240"/>
            <w:tab w:val="left" w:pos="260"/>
            <w:tab w:val="left" w:pos="280"/>
            <w:tab w:val="left" w:pos="300"/>
            <w:tab w:val="left" w:pos="320"/>
            <w:tab w:val="left" w:pos="340"/>
            <w:tab w:val="left" w:pos="360"/>
            <w:tab w:val="left" w:pos="380"/>
            <w:tab w:val="left" w:pos="400"/>
            <w:tab w:val="left" w:pos="420"/>
            <w:tab w:val="left" w:pos="440"/>
            <w:tab w:val="left" w:pos="460"/>
            <w:tab w:val="left" w:pos="480"/>
            <w:tab w:val="left" w:pos="500"/>
            <w:tab w:val="left" w:pos="520"/>
            <w:tab w:val="left" w:pos="540"/>
            <w:tab w:val="left" w:pos="560"/>
            <w:tab w:val="left" w:pos="580"/>
            <w:tab w:val="left" w:pos="600"/>
            <w:tab w:val="left" w:pos="620"/>
            <w:tab w:val="left" w:pos="640"/>
            <w:tab w:val="left" w:pos="660"/>
            <w:tab w:val="left" w:pos="680"/>
            <w:tab w:val="left" w:pos="700"/>
            <w:tab w:val="left" w:pos="720"/>
            <w:tab w:val="left" w:pos="740"/>
            <w:tab w:val="left" w:pos="760"/>
            <w:tab w:val="left" w:pos="780"/>
            <w:tab w:val="left" w:pos="800"/>
            <w:tab w:val="left" w:pos="820"/>
            <w:tab w:val="left" w:pos="840"/>
            <w:tab w:val="left" w:pos="860"/>
            <w:tab w:val="left" w:pos="880"/>
            <w:tab w:val="left" w:pos="900"/>
            <w:tab w:val="left" w:pos="920"/>
            <w:tab w:val="left" w:pos="940"/>
            <w:tab w:val="left" w:pos="960"/>
            <w:tab w:val="left" w:pos="980"/>
            <w:tab w:val="left" w:pos="1000"/>
            <w:tab w:val="left" w:pos="1020"/>
            <w:tab w:val="left" w:pos="1040"/>
            <w:tab w:val="left" w:pos="1060"/>
            <w:tab w:val="left" w:pos="1080"/>
            <w:tab w:val="left" w:pos="1100"/>
            <w:tab w:val="left" w:pos="1120"/>
            <w:tab w:val="left" w:pos="1140"/>
            <w:tab w:val="left" w:pos="1160"/>
            <w:tab w:val="left" w:pos="1180"/>
            <w:tab w:val="left" w:pos="1200"/>
            <w:tab w:val="left" w:pos="1220"/>
            <w:tab w:val="left" w:pos="1240"/>
            <w:tab w:val="left" w:pos="1260"/>
            <w:tab w:val="left" w:pos="1280"/>
          </w:tabs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08"/>
    <w:rsid w:val="006B396F"/>
    <w:rsid w:val="00800108"/>
    <w:rsid w:val="00F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5EDD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1">
    <w:name w:val="Текстовый блок"/>
    <w:rPr>
      <w:rFonts w:ascii="Helvetica Neue" w:hAnsi="Helvetica Neue" w:cs="Arial Unicode MS"/>
      <w:color w:val="000000"/>
      <w:sz w:val="22"/>
      <w:szCs w:val="22"/>
      <w:lang w:val="ru-RU"/>
    </w:rPr>
  </w:style>
  <w:style w:type="paragraph" w:customStyle="1" w:styleId="a2">
    <w:name w:val="По умолчанию"/>
    <w:rPr>
      <w:rFonts w:ascii="Helvetica Neue" w:hAnsi="Helvetica Neue" w:cs="Arial Unicode MS"/>
      <w:color w:val="000000"/>
      <w:sz w:val="22"/>
      <w:szCs w:val="22"/>
      <w:lang w:val="ru-RU"/>
    </w:rPr>
  </w:style>
  <w:style w:type="numbering" w:customStyle="1" w:styleId="a0">
    <w:name w:val="С числами"/>
    <w:pPr>
      <w:numPr>
        <w:numId w:val="1"/>
      </w:numPr>
    </w:pPr>
  </w:style>
  <w:style w:type="numbering" w:customStyle="1" w:styleId="a">
    <w:name w:val="Пункт"/>
    <w:pPr>
      <w:numPr>
        <w:numId w:val="3"/>
      </w:numPr>
    </w:pPr>
  </w:style>
  <w:style w:type="character" w:customStyle="1" w:styleId="a3">
    <w:name w:val="Нет"/>
  </w:style>
  <w:style w:type="character" w:customStyle="1" w:styleId="a4">
    <w:name w:val="Ссылка"/>
    <w:rPr>
      <w:u w:val="single"/>
    </w:rPr>
  </w:style>
  <w:style w:type="character" w:customStyle="1" w:styleId="Hyperlink0">
    <w:name w:val="Hyperlink.0"/>
    <w:basedOn w:val="a4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edlib.ru/Books/5/0483/5_0483-1.shtml" TargetMode="External"/><Relationship Id="rId12" Type="http://schemas.openxmlformats.org/officeDocument/2006/relationships/hyperlink" Target="http://www.pedlib.ru/Books/6/0349/6_0349-1.shtml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ncbi.nlm.nih.gov/pmc/articles/PMC2247463/#" TargetMode="External"/><Relationship Id="rId8" Type="http://schemas.openxmlformats.org/officeDocument/2006/relationships/hyperlink" Target="https://www.sciencedirect.com/science/article/abs/pii/S0145213499000812" TargetMode="External"/><Relationship Id="rId9" Type="http://schemas.openxmlformats.org/officeDocument/2006/relationships/hyperlink" Target="https://onlinelibrary.wiley.com/doi/abs/10.1111/j.1475-6811.1994.tb00053.x" TargetMode="External"/><Relationship Id="rId10" Type="http://schemas.openxmlformats.org/officeDocument/2006/relationships/hyperlink" Target="http://alpha-parenting.ru/wp-content/uploads/2013/06/privjazannost_pisaryk_read.pd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11194</Words>
  <Characters>63809</Characters>
  <Application>Microsoft Macintosh Word</Application>
  <DocSecurity>0</DocSecurity>
  <Lines>531</Lines>
  <Paragraphs>149</Paragraphs>
  <ScaleCrop>false</ScaleCrop>
  <LinksUpToDate>false</LinksUpToDate>
  <CharactersWithSpaces>74854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2019-02-06T15:40:00Z</dcterms:created>
  <dcterms:modified xsi:type="dcterms:W3CDTF">2019-02-06T15:42:00Z</dcterms:modified>
</cp:coreProperties>
</file>