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6B012" w14:textId="66109264" w:rsidR="00D15171" w:rsidRPr="0063397E" w:rsidRDefault="00121B5F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Козлова </w:t>
      </w:r>
      <w:r w:rsidR="0063397E"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Дина Сергеевна, фотограф, Казахстан, город Караганда</w:t>
      </w:r>
    </w:p>
    <w:p w14:paraId="4998D86F" w14:textId="17CC44C8" w:rsidR="00A01C2D" w:rsidRPr="0063397E" w:rsidRDefault="00D44A8E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Заголовок :</w:t>
      </w:r>
      <w:proofErr w:type="gramEnd"/>
      <w:r w:rsid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01C2D"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Новейшие исследования в области робототехники ;</w:t>
      </w:r>
    </w:p>
    <w:p w14:paraId="54D8A410" w14:textId="0B9B2867" w:rsidR="00121B5F" w:rsidRPr="0063397E" w:rsidRDefault="00A01C2D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Подзаголовок  :</w:t>
      </w:r>
      <w:proofErr w:type="gramEnd"/>
      <w:r w:rsid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3397E">
        <w:rPr>
          <w:rFonts w:ascii="Times New Roman" w:hAnsi="Times New Roman" w:cs="Times New Roman"/>
          <w:b/>
          <w:sz w:val="28"/>
          <w:szCs w:val="28"/>
          <w:lang w:val="ru-RU"/>
        </w:rPr>
        <w:t>Оценка результатов новейших исследований и опытно-конструкторских работ в области робототехники с точки зрения их инновационного потенциала</w:t>
      </w:r>
    </w:p>
    <w:p w14:paraId="5D8BE56E" w14:textId="232420FC" w:rsidR="00A01C2D" w:rsidRPr="0063397E" w:rsidRDefault="00A01C2D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Ключевые </w:t>
      </w: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слова :</w:t>
      </w:r>
      <w:proofErr w:type="gramEnd"/>
      <w:r w:rsid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351C5"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Процессорная элементная база ;Комплектующие компоненты ; Гибкое автоматизированное производство ; Модули фототехнических устройств ; Типы роботов ; Специальная техника ; Роботизированная охранная система ; Элементы искусственного интеллекта ; Рабочие функции фототехнических устройств ;  </w:t>
      </w:r>
    </w:p>
    <w:p w14:paraId="677B5F92" w14:textId="0DFA8856" w:rsidR="00A01C2D" w:rsidRPr="0063397E" w:rsidRDefault="00A01C2D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 :</w:t>
      </w:r>
      <w:proofErr w:type="gramEnd"/>
    </w:p>
    <w:p w14:paraId="0DBA44B7" w14:textId="39551FBA" w:rsidR="00053356" w:rsidRPr="0063397E" w:rsidRDefault="00053356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До момента создания процессорной элементной базы и новейших комплектующих компонентов и датчиков, робототехника в большинстве случаев рассматривалась как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дополнительный  экзотический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элемент автоматических производственных линий</w:t>
      </w:r>
    </w:p>
    <w:p w14:paraId="52303D71" w14:textId="5C567423" w:rsidR="00A01C2D" w:rsidRPr="0063397E" w:rsidRDefault="00A01C2D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Одним из важнейших системных элементов современной робототехники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сегодня  являются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модули фототехнических устройств с самыми разными рабочими функциями ;</w:t>
      </w:r>
    </w:p>
    <w:p w14:paraId="3DEADA2D" w14:textId="77777777" w:rsidR="00053356" w:rsidRPr="0063397E" w:rsidRDefault="00053356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С появлением и дальнейшим развитием гибких автоматизированных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производств  постепенно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перешедшим в системы автономных гибких автоматизированных модулей робототехника начала приобретать совершенно новое место в современной жизни  </w:t>
      </w:r>
    </w:p>
    <w:p w14:paraId="75C0C4F0" w14:textId="77777777" w:rsidR="00053356" w:rsidRPr="0063397E" w:rsidRDefault="00053356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настоящее время даже трудно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сказать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где не применяются роботы, они прочно заняли своё место под солнцем</w:t>
      </w:r>
    </w:p>
    <w:p w14:paraId="7F502E29" w14:textId="77777777" w:rsidR="00053356" w:rsidRPr="0063397E" w:rsidRDefault="00053356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Особенно быстро всевозможные типы роботов внедряются в системы спец-техники, в беспилотные летательные аппараты и в новейшие системы вооружений и эффективного и безопасного </w:t>
      </w:r>
      <w:r w:rsidR="00E61BE5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боевого и материально-технического обеспечения армейских </w:t>
      </w:r>
      <w:proofErr w:type="gramStart"/>
      <w:r w:rsidR="00E61BE5" w:rsidRPr="0063397E">
        <w:rPr>
          <w:rFonts w:ascii="Times New Roman" w:hAnsi="Times New Roman" w:cs="Times New Roman"/>
          <w:sz w:val="28"/>
          <w:szCs w:val="28"/>
          <w:lang w:val="ru-RU"/>
        </w:rPr>
        <w:t>подразделений ,</w:t>
      </w:r>
      <w:proofErr w:type="gramEnd"/>
      <w:r w:rsidR="00E61BE5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особенно в боевых условиях или условиях максимально приближённых к боевым</w:t>
      </w:r>
    </w:p>
    <w:p w14:paraId="4207C837" w14:textId="77777777" w:rsidR="00127DA1" w:rsidRPr="0063397E" w:rsidRDefault="00127DA1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Появилось множество роботизированных охранных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систем  с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элементами и</w:t>
      </w:r>
      <w:r w:rsidR="002A7826" w:rsidRPr="0063397E">
        <w:rPr>
          <w:rFonts w:ascii="Times New Roman" w:hAnsi="Times New Roman" w:cs="Times New Roman"/>
          <w:sz w:val="28"/>
          <w:szCs w:val="28"/>
          <w:lang w:val="ru-RU"/>
        </w:rPr>
        <w:t>скусственного интеллекта, как нап</w:t>
      </w:r>
      <w:r w:rsidRPr="0063397E">
        <w:rPr>
          <w:rFonts w:ascii="Times New Roman" w:hAnsi="Times New Roman" w:cs="Times New Roman"/>
          <w:sz w:val="28"/>
          <w:szCs w:val="28"/>
          <w:lang w:val="ru-RU"/>
        </w:rPr>
        <w:t>ример в банковской сфере</w:t>
      </w:r>
    </w:p>
    <w:p w14:paraId="3F98C06B" w14:textId="163E20AA" w:rsidR="002A7826" w:rsidRPr="0063397E" w:rsidRDefault="00A01C2D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Содержание :</w:t>
      </w:r>
      <w:proofErr w:type="gramEnd"/>
    </w:p>
    <w:p w14:paraId="3FD59DEC" w14:textId="4A3971E9" w:rsidR="00A01C2D" w:rsidRPr="0063397E" w:rsidRDefault="00A01C2D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Вступление :</w:t>
      </w:r>
      <w:proofErr w:type="gramEnd"/>
      <w:r w:rsidR="006164AA"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Стр. 5 ;</w:t>
      </w:r>
    </w:p>
    <w:p w14:paraId="24F5D607" w14:textId="47CC951D" w:rsidR="006351C5" w:rsidRPr="0063397E" w:rsidRDefault="006351C5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Типы роботов в </w:t>
      </w: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разработке ;</w:t>
      </w:r>
      <w:proofErr w:type="gramEnd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164AA"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Стр. 7 ; </w:t>
      </w:r>
    </w:p>
    <w:p w14:paraId="5AE7B453" w14:textId="79C68612" w:rsidR="006351C5" w:rsidRPr="0063397E" w:rsidRDefault="006164AA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Роботы ,</w:t>
      </w:r>
      <w:proofErr w:type="gramEnd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представленные компанией – ФОРД ; Стр. 10 ;</w:t>
      </w:r>
    </w:p>
    <w:p w14:paraId="33A53C8A" w14:textId="77777777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21AABED" w14:textId="77777777" w:rsidR="00127DA1" w:rsidRPr="0063397E" w:rsidRDefault="00127DA1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C34099" wp14:editId="6D921714">
            <wp:extent cx="5943600" cy="28047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3_crop-2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281E2" w14:textId="77777777" w:rsidR="00127DA1" w:rsidRPr="0063397E" w:rsidRDefault="00127DA1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Появились роботы-гуманоиды </w:t>
      </w:r>
      <w:r w:rsidR="001C6177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gramStart"/>
      <w:r w:rsidR="001C6177" w:rsidRPr="0063397E">
        <w:rPr>
          <w:rFonts w:ascii="Times New Roman" w:hAnsi="Times New Roman" w:cs="Times New Roman"/>
          <w:sz w:val="28"/>
          <w:szCs w:val="28"/>
          <w:lang w:val="ru-RU"/>
        </w:rPr>
        <w:t>применения ,</w:t>
      </w:r>
      <w:proofErr w:type="gramEnd"/>
      <w:r w:rsidR="001C6177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практически во всех сферах жизни</w:t>
      </w:r>
    </w:p>
    <w:p w14:paraId="15E0858C" w14:textId="3FB15AC6" w:rsidR="00D44A8E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1F43A3F" wp14:editId="3901DCB5">
            <wp:extent cx="5943600" cy="3615690"/>
            <wp:effectExtent l="0" t="0" r="0" b="3810"/>
            <wp:docPr id="6971098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09887" name="Picture 6971098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4B219" w14:textId="4D248167" w:rsidR="00D44A8E" w:rsidRPr="0063397E" w:rsidRDefault="00D44A8E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0C853984" wp14:editId="0C230BD6">
            <wp:extent cx="5843613" cy="6197600"/>
            <wp:effectExtent l="0" t="0" r="0" b="0"/>
            <wp:docPr id="1891927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27500" name="Picture 18919275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868" cy="623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684FE" w14:textId="77777777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33FDAC" w14:textId="1985DF61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Мультифункциональный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робот  с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многочисленными элементами фототехники с элементами искусственного интеллекта и искусственных нейронных сетей ;</w:t>
      </w:r>
    </w:p>
    <w:p w14:paraId="767D8C52" w14:textId="77777777" w:rsidR="00D15171" w:rsidRPr="0063397E" w:rsidRDefault="00D62F8E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88C50E1" wp14:editId="5A078FE5">
            <wp:extent cx="3919220" cy="82296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1_crop-2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D2218" w14:textId="60E46BC9" w:rsidR="00F12320" w:rsidRPr="0063397E" w:rsidRDefault="006351C5" w:rsidP="006339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3397E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Вступление :</w:t>
      </w:r>
      <w:proofErr w:type="gramEnd"/>
    </w:p>
    <w:p w14:paraId="6091D9BE" w14:textId="77777777" w:rsidR="00F12320" w:rsidRPr="0063397E" w:rsidRDefault="00F12320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Управление перспективных исследовательских проектов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) министерства обороны США обнародовало программу улучшения возможностей военных роботов, которая получила название "Максимум мобильности и манипуляций"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Maximum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Mobility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Manipulation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Как сообщает </w:t>
      </w:r>
      <w:hyperlink r:id="rId10" w:tgtFrame="_blank" w:history="1">
        <w:proofErr w:type="spellStart"/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Defence</w:t>
        </w:r>
        <w:proofErr w:type="spellEnd"/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 xml:space="preserve"> 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Talk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рамках программы были заключены десятки контрактов с исследовательскими лабораториями и компаниями. Программа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включает в себя четыре исследовательских проекта, которые будут проводиться параллельно. </w:t>
      </w:r>
    </w:p>
    <w:p w14:paraId="67CCCFB8" w14:textId="77777777" w:rsidR="00D44A8E" w:rsidRPr="0063397E" w:rsidRDefault="00D44A8E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2D2CD65" w14:textId="77777777" w:rsidR="00D44A8E" w:rsidRPr="0063397E" w:rsidRDefault="00D44A8E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4879700" w14:textId="33333083" w:rsidR="00D44A8E" w:rsidRPr="0063397E" w:rsidRDefault="00D44A8E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DD8D51A" wp14:editId="52537166">
            <wp:extent cx="5943600" cy="4234180"/>
            <wp:effectExtent l="0" t="0" r="0" b="0"/>
            <wp:docPr id="1408085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85133" name="Picture 14080851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44DC" w14:textId="77777777" w:rsidR="00F12320" w:rsidRPr="0063397E" w:rsidRDefault="00F12320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В рамках первого проекта будет осуществляться разработка инструментов и оборудования, которые позволят выпускать прототипы новых роботов с расчетной мобильностью и способностью к совершению различных операций. В рамках этого проекта, получившего название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Track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1, контракты были заключены с компаниями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Raytheon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Vecna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Technologies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также с Университетом Карнеги-Меллон, Лабораторией реактивного движения и Калифорнийским университетом в Санта-Круз. </w:t>
      </w:r>
    </w:p>
    <w:p w14:paraId="066D88E9" w14:textId="77777777" w:rsidR="00F12320" w:rsidRPr="0063397E" w:rsidRDefault="00F12320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Проект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Track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 предполагает разработку технологий быстрого производства и автоматической сборки, которые впоследствии будут применяться при выпуске новых роботов. В рамках этого проекта были заключены контракты с Корнелльским университетом, Гарвардом,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Тафтским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университетом и Калифорнийским университетом в Беркли. </w:t>
      </w:r>
    </w:p>
    <w:p w14:paraId="332A1615" w14:textId="77777777" w:rsidR="00F12320" w:rsidRPr="0063397E" w:rsidRDefault="00F12320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рамках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Track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 будут созданы системы управления роботами, включая динамическое изменение скорости в зависимости от окружающих условий и систему динамической стабилизации. Исследованиями по этому проекту будут заниматься Университет Карнеги-Меллон, Западный резервный университет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Кейза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Технологический исследовательский институт в Джорджии, Массачусетский технологический институт, Калифорнийский университет в Санта-Барбаре и компании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iRobot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Tekrona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709DE962" w14:textId="77777777" w:rsidR="00F12320" w:rsidRPr="0063397E" w:rsidRDefault="00F12320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Наконец, проект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Track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 предполагает создание демонстрационных прототипов роботов и различных связанных подсистем. Этим проектом будут заниматься Университет Карнеги-Меллон, Массачусетский технологический университет, Государственный университет Орегона, Институт человеческого и машинного восприятия и компании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HRL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iRobot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Other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Lab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Объем финансирования программы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не уточняется. </w:t>
      </w:r>
    </w:p>
    <w:p w14:paraId="750F58EC" w14:textId="77777777" w:rsidR="00D15171" w:rsidRPr="0063397E" w:rsidRDefault="00D15171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Управление перспективных исследовательских проектов министерства обороны США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научило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четырехногого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робота-носильщика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Legged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Squad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Support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System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реагировать на голосовые команды, быстро подниматься после падения, ориентироваться в сложных условиях местности и следовать за человеком. Об этом </w:t>
      </w:r>
      <w:hyperlink r:id="rId12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говорится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пресс-релизе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опубликованном 19 декабря. </w:t>
      </w:r>
    </w:p>
    <w:p w14:paraId="68D34D8B" w14:textId="77777777" w:rsidR="00D15171" w:rsidRPr="0063397E" w:rsidRDefault="00D1517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Испытания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проходили в течение двух недель в лесистой местности в штате Вирджиния при сотрудничестве с исследовательской лабораторией Корпуса морской пехоты США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MCWL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В ходе испытаний, как показано в </w:t>
      </w:r>
      <w:hyperlink r:id="rId13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видеоролике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, робот следовал за оператором по лесу, выполняя его команды вроде "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3, включись" и "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3, за мной", поднимался в гору, переходил через ручей и преодолевал различные препятствия. </w:t>
      </w:r>
    </w:p>
    <w:p w14:paraId="0D52B86C" w14:textId="77777777" w:rsidR="00D15171" w:rsidRPr="0063397E" w:rsidRDefault="00D1517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Затем поведение робота проверили в городских условиях. Ранее также сообщалось о планах испытать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в гористой местности в Афганистане. </w:t>
      </w:r>
    </w:p>
    <w:p w14:paraId="3979C26E" w14:textId="77777777" w:rsidR="00D15171" w:rsidRPr="0063397E" w:rsidRDefault="00D1517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Робот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3, известный также как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BigDog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был разработан компанией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Он может использоваться в качестве вьючного мула для военнослужащих и нести груз массой до 180 килограммов на расстояние до 32 километров. Кроме того,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может служить дополнительным источником энергии для подзарядки портативных устройств. </w:t>
      </w:r>
    </w:p>
    <w:p w14:paraId="0F24BC79" w14:textId="77777777" w:rsidR="00D15171" w:rsidRPr="0063397E" w:rsidRDefault="00D1517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Ориентироваться на "хозяина", обходить препятствия и корректировать маршрут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может благодаря комплекту видео-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аудиодатчиков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F5F1E84" w14:textId="77777777" w:rsidR="00D15171" w:rsidRPr="0063397E" w:rsidRDefault="00D1517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Помимо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курирует разработку и ряда других роботов для военных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околовоенных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целей. В частности,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разработала 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колесного "робота-блоху"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Flea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который может подпрыгивать на высоту до девяти метров. </w:t>
      </w:r>
    </w:p>
    <w:p w14:paraId="4F22560A" w14:textId="77777777" w:rsidR="00D15171" w:rsidRPr="0063397E" w:rsidRDefault="00D15171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34B9E4A" w14:textId="77777777" w:rsidR="00057D99" w:rsidRPr="0063397E" w:rsidRDefault="00057D99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Армия США испытает двух новых разведывательных роботов, разработанных компанией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Как сообщает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CNET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колесный робот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Flea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("Песчаная блоха") способен прыгать на высоту более девяти метров, а шагающий робот-таракан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RHex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умеет без труда перемещаться по грязи и гористой местности, а также плавать под водой. </w:t>
      </w:r>
    </w:p>
    <w:p w14:paraId="370462DC" w14:textId="77777777" w:rsidR="00057D99" w:rsidRPr="0063397E" w:rsidRDefault="00057D9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данным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CNET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RHex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имеет шесть "ног" и весит чуть более 13 килограммов. Робот оснащен камерами наблюдения и может работать от аккумулятора в течение шести часов. Радиус действия робота составляет около 600 метров. Видеопрезентацию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RHex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можно посмотреть </w:t>
      </w:r>
      <w:hyperlink r:id="rId14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здесь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3E517401" w14:textId="77777777" w:rsidR="00057D99" w:rsidRPr="0063397E" w:rsidRDefault="00057D9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</w:rPr>
        <w:t>Sand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Flea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представляет собой легкого четырехколесного робота весом 4,9 килограмма. Заряда его аккумулятора хватает для 25 прыжков. Как видно по </w:t>
      </w:r>
      <w:hyperlink r:id="rId15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видеопрезентации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"Песчаная блоха" с легкостью запрыгивает на крышу девятиметрового здания. По информации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ieee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Spectrum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прыжка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Flea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использует поршень со сжатым углекислым газом. </w:t>
      </w:r>
    </w:p>
    <w:p w14:paraId="55DC1B49" w14:textId="77777777" w:rsidR="00057D99" w:rsidRPr="0063397E" w:rsidRDefault="00057D9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Как передает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CNET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роботов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Flea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RHex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частности, планируется использовать в Афганистане. </w:t>
      </w:r>
    </w:p>
    <w:p w14:paraId="780F9FF3" w14:textId="77777777" w:rsidR="00057D99" w:rsidRPr="0063397E" w:rsidRDefault="00057D9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Ранее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6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представила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усовершенствованную версию робота-мула для военнослужащих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(также известного как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Big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Dog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и самого быстрого в мире </w:t>
      </w:r>
      <w:hyperlink r:id="rId17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робота-гепарда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A7824B7" w14:textId="77777777" w:rsidR="00057D99" w:rsidRPr="0063397E" w:rsidRDefault="00057D99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E2548A3" w14:textId="0B0AB133" w:rsidR="0046555B" w:rsidRPr="0063397E" w:rsidRDefault="0046555B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Четырехногий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("Гепард"), разработанный компанией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установил рекорд скорости среди шагающих роботов. Как </w:t>
      </w:r>
      <w:hyperlink r:id="rId18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сообщается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сайте Управления перспективных исследовательских проектов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министерства обороны США,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смог разогнаться до 28,9 километра в час. </w:t>
      </w:r>
    </w:p>
    <w:p w14:paraId="37606BFC" w14:textId="77777777" w:rsidR="0046555B" w:rsidRPr="0063397E" w:rsidRDefault="0046555B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Видеозапись забега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четырехногого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 в лабораторных условиях можно посмотреть </w:t>
      </w:r>
      <w:hyperlink r:id="rId19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здесь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Предыдущий рекорд скорости среди шагающих роботов был поставлен в 1989 году и составил 21 километр в час. </w:t>
      </w:r>
    </w:p>
    <w:p w14:paraId="091B6310" w14:textId="77777777" w:rsidR="0046555B" w:rsidRPr="0063397E" w:rsidRDefault="0046555B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основе механики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лежит принцип движения наиболее быстрых животных. Подобно гепарду робот развивает скорость за счет сгибания и разгибания "спины". В течение года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планирует испытать робота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природных условиях. </w:t>
      </w:r>
    </w:p>
    <w:p w14:paraId="7AB41F58" w14:textId="77777777" w:rsidR="0046555B" w:rsidRPr="0063397E" w:rsidRDefault="0046555B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</w:rPr>
        <w:t>Cheetah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разрабатывается в рамках программы роботостроения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Maximum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Mobility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Manipulation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по заказу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Программа не имеет конкретных военных целей и является в большей степени научным проектом. Ее результаты, тем не менее, могут в дальнейшем быть использованы в военных целях. </w:t>
      </w:r>
    </w:p>
    <w:p w14:paraId="6B237E8F" w14:textId="77777777" w:rsidR="0046555B" w:rsidRPr="0063397E" w:rsidRDefault="0046555B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настоящее время компания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также занимается разработкой для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20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вьючного робота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Legged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Squad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Support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System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предназначенного для переноса снаряжения американских военнослужащих. Робот передвигается на четырех конечностях и ориентируется при помощи визуальных 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аудиодатчиков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своего 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"хозяина".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способен самостоятельно передвигаться, прокладывать и корректировать маршрут, а также обходить препятствия. </w:t>
      </w:r>
    </w:p>
    <w:p w14:paraId="645735BF" w14:textId="77777777" w:rsidR="007573B1" w:rsidRPr="0063397E" w:rsidRDefault="007573B1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Управление перспективных исследовательских проектов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Пентагона заключило с американской компанией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контракт на создание робота, способного переносить тяжести в условиях пересеченной местности. Как сообщает </w:t>
      </w:r>
      <w:hyperlink r:id="rId21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Defense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 xml:space="preserve"> 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Industry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 xml:space="preserve"> 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Daily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получит 32 миллиона долларов на разработку робота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3, который внешним видом будет напоминать мула. </w:t>
      </w:r>
    </w:p>
    <w:p w14:paraId="00B5C40C" w14:textId="77777777" w:rsidR="007573B1" w:rsidRPr="0063397E" w:rsidRDefault="007573B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Использовать новую машину планируется в Афганистане, где робот будет переносить до 180 килограмм по скалистой местности на расстояние до 32 километров. При этом масса самого аппарата составит не более 570 килограммов. "Мул" должен будет отличаться автономностью и способностью функционировать на протяжении 24 часов. </w:t>
      </w:r>
    </w:p>
    <w:p w14:paraId="582EA3CD" w14:textId="77777777" w:rsidR="007573B1" w:rsidRPr="0063397E" w:rsidRDefault="007573B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данным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робот-мул будет обладать четырьмя "ногами" и сможет приспосабливаться к изменяющемуся ландшафту. В частности, аппарат должен уметь ходить, бегать рысью, продвигаться скачками, перепрыгивать препятствия и восстанавливать равновесие в случае, если оно будет нарушено внешними факторами. </w:t>
      </w:r>
    </w:p>
    <w:p w14:paraId="104EC618" w14:textId="77777777" w:rsidR="007573B1" w:rsidRPr="0063397E" w:rsidRDefault="007573B1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будет основан на уже имеющейся разработке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роботе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BigDog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который уже соответствует некоторым требованиям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частности, он может ходить, бегать и восстанавливать равновесие даже на скользкой поверхности. Ознакомиться с некоторыми возможностями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BigDog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можно </w:t>
      </w:r>
      <w:hyperlink r:id="rId22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здесь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3C317AB7" w14:textId="77777777" w:rsidR="00A127B9" w:rsidRPr="0063397E" w:rsidRDefault="00A127B9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Управление перспективных исследовательских проектов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министерства обороны США проведет масштабные полевые испытания прототипа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четырехногого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робота-носильщика, сообщает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Defense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Aerospace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513D9B2B" w14:textId="77777777" w:rsidR="00A127B9" w:rsidRPr="0063397E" w:rsidRDefault="00A127B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рамках испытаний проекту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Legged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Squad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Support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System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предстоит в течение суток без дозаправки нести груз массой около 180 килограммов на расстояние 32 километра. По замыслу разработчиков, робот-носильщик должен ориентироваться на "хозяина" (в лице военнослужащего Армии США или Корпуса морской пехоты) при помощи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видеосенсоров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обходить препятствия на пути, а также, при необходимости, самостоятельно корректировать маршрут. </w:t>
      </w:r>
    </w:p>
    <w:p w14:paraId="43768E8C" w14:textId="77777777" w:rsidR="00A127B9" w:rsidRPr="0063397E" w:rsidRDefault="00A127B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Помимо функции вьючного мула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3, как ожидается, будет выполнять роль дополнительного источника энергии для подзарядки радиостанций и портативных устройств. В дальнейшем робота планируется оснастить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аудиодатчиками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"научить" откликаться на команды вроде "стой", "сидеть" и "ко мне". </w:t>
      </w:r>
    </w:p>
    <w:p w14:paraId="3647671A" w14:textId="77777777" w:rsidR="00A127B9" w:rsidRPr="0063397E" w:rsidRDefault="00A127B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Как сообщалось ранее, полевые испытания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могут пройти в гористой местности Афганистана. Видео с предварительными испытаниями робота в природных условиях можно посмотреть по </w:t>
      </w:r>
      <w:hyperlink r:id="rId23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ссылке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6C4B2CE8" w14:textId="77777777" w:rsidR="00A127B9" w:rsidRPr="0063397E" w:rsidRDefault="00A127B9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основе робота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 лежит проект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BigDog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компании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Boston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Dynamics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Цель разработки подобного устройства - снизить физическую нагрузку на пешие подразделения Армии и Морской пехоты и тем самым повысить их боеготовность. Как отмечает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Defense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Aerospace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масса полной полевой амуниции американских военнослужащих может достигать 45 килограммов. </w:t>
      </w:r>
    </w:p>
    <w:p w14:paraId="63990F19" w14:textId="77777777" w:rsidR="00350C35" w:rsidRPr="0063397E" w:rsidRDefault="00350C35" w:rsidP="0063397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Управление перспективных исследовательских проектов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министерства обороны США продемонстрировало новую подвеску для гусеничных роботов. Как </w:t>
      </w:r>
      <w:hyperlink r:id="rId24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сообщается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сайте ведомства, новая подвеска позволяет роботу перемещаться по неровной поверхности с повышенной скоростью. </w:t>
      </w:r>
    </w:p>
    <w:p w14:paraId="01E52C85" w14:textId="77777777" w:rsidR="00350C35" w:rsidRPr="0063397E" w:rsidRDefault="00350C35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Согласно видеозаписи, </w:t>
      </w:r>
      <w:hyperlink r:id="rId25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доступной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сайте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 включенной новой подвеской робот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iRobot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510 </w:t>
      </w:r>
      <w:proofErr w:type="spellStart"/>
      <w:r w:rsidRPr="0063397E">
        <w:rPr>
          <w:rFonts w:ascii="Times New Roman" w:eastAsia="Times New Roman" w:hAnsi="Times New Roman" w:cs="Times New Roman"/>
          <w:sz w:val="28"/>
          <w:szCs w:val="28"/>
        </w:rPr>
        <w:t>PackBot</w:t>
      </w:r>
      <w:proofErr w:type="spellEnd"/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движется по пересеченной местности более плавно и не "подпрыгивает" на кочках и при преодолении преград. </w:t>
      </w:r>
    </w:p>
    <w:p w14:paraId="4FE99626" w14:textId="77777777" w:rsidR="00350C35" w:rsidRPr="0063397E" w:rsidRDefault="00350C35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данным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DAPRA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разработка новой подвески ведется в рамках исследовательской программы в области робототехники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Maximum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Mobility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and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Manipulation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Целью программы является совершенствование не только самих роботов, но и способов их изготовления и управления ими. </w:t>
      </w:r>
    </w:p>
    <w:p w14:paraId="4F32139C" w14:textId="77777777" w:rsidR="00350C35" w:rsidRPr="0063397E" w:rsidRDefault="00350C35" w:rsidP="0063397E">
      <w:pPr>
        <w:spacing w:before="100" w:beforeAutospacing="1" w:after="100" w:afterAutospacing="1" w:line="360" w:lineRule="auto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Ранее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DARPA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26" w:tgtFrame="_blank" w:history="1"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представило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усовершенствованную версию вьючного робота для пехотинцев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LS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>3 (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Legged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Squad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Support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3397E">
        <w:rPr>
          <w:rFonts w:ascii="Times New Roman" w:eastAsia="Times New Roman" w:hAnsi="Times New Roman" w:cs="Times New Roman"/>
          <w:sz w:val="28"/>
          <w:szCs w:val="28"/>
        </w:rPr>
        <w:t>System</w:t>
      </w:r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и самого быстрого в мире </w:t>
      </w:r>
      <w:hyperlink r:id="rId27" w:tgtFrame="_blank" w:history="1">
        <w:proofErr w:type="spellStart"/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>четырехногого</w:t>
        </w:r>
        <w:proofErr w:type="spellEnd"/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  <w:lang w:val="ru-RU"/>
          </w:rPr>
          <w:t xml:space="preserve"> робота </w:t>
        </w:r>
        <w:r w:rsidRPr="0063397E">
          <w:rPr>
            <w:rFonts w:ascii="Times New Roman" w:eastAsia="Times New Roman" w:hAnsi="Times New Roman" w:cs="Times New Roman"/>
            <w:color w:val="183DAB"/>
            <w:sz w:val="28"/>
            <w:szCs w:val="28"/>
            <w:u w:val="single"/>
          </w:rPr>
          <w:t>Cheetah</w:t>
        </w:r>
      </w:hyperlink>
      <w:r w:rsidRPr="006339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4F27366A" w14:textId="77777777" w:rsidR="00350C35" w:rsidRPr="0063397E" w:rsidRDefault="00350C35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E5F6C2E" w14:textId="77777777" w:rsidR="00350C35" w:rsidRPr="0063397E" w:rsidRDefault="002D2D8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281AF5" wp14:editId="709F0FE1">
            <wp:extent cx="5943600" cy="2592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0_crop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5FB3A" w14:textId="77777777" w:rsidR="002D2D87" w:rsidRPr="0063397E" w:rsidRDefault="001C617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>На самых престижных и важных международных выставках и форумах сегодня можно увидеть коммерческий и естественно инновационный интерес к специальным роботам и роботизированным системам вспомогательного назначения</w:t>
      </w:r>
    </w:p>
    <w:p w14:paraId="4F43A3BB" w14:textId="77777777" w:rsidR="001C6177" w:rsidRPr="0063397E" w:rsidRDefault="001C617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Что важно этот интерес начинают проявлять те крупнейшие мировые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компании ,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которые были родоначальниками  конвейерного производства и производственной автоматизации</w:t>
      </w:r>
    </w:p>
    <w:p w14:paraId="70ED1798" w14:textId="77777777" w:rsidR="001C6177" w:rsidRPr="0063397E" w:rsidRDefault="001C617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На последнем мотор-шоу компания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Форд  мотор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 представила робота  экскурсовода , который при минимальной модификации и дополнительном программировании </w:t>
      </w:r>
      <w:proofErr w:type="spellStart"/>
      <w:r w:rsidRPr="0063397E">
        <w:rPr>
          <w:rFonts w:ascii="Times New Roman" w:hAnsi="Times New Roman" w:cs="Times New Roman"/>
          <w:sz w:val="28"/>
          <w:szCs w:val="28"/>
          <w:lang w:val="ru-RU"/>
        </w:rPr>
        <w:t>прцессоров</w:t>
      </w:r>
      <w:proofErr w:type="spell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может выполнять множество монотонных и плохо оплачиваемых работ</w:t>
      </w:r>
    </w:p>
    <w:p w14:paraId="52AF1A2E" w14:textId="77777777" w:rsidR="00486457" w:rsidRPr="0063397E" w:rsidRDefault="001C617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Робот легко встраивается в </w:t>
      </w:r>
      <w:r w:rsidR="00486457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производственные и коммерческие системы и ситуации, он легко и точно распознаёт собеседника и должен стать во многих случаях незаменимым помощником производственного </w:t>
      </w:r>
      <w:proofErr w:type="gramStart"/>
      <w:r w:rsidR="00486457" w:rsidRPr="0063397E">
        <w:rPr>
          <w:rFonts w:ascii="Times New Roman" w:hAnsi="Times New Roman" w:cs="Times New Roman"/>
          <w:sz w:val="28"/>
          <w:szCs w:val="28"/>
          <w:lang w:val="ru-RU"/>
        </w:rPr>
        <w:t>персонала ,</w:t>
      </w:r>
      <w:proofErr w:type="gramEnd"/>
      <w:r w:rsidR="00486457"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а во многих случаях и самостоятельным  исполнителем</w:t>
      </w:r>
    </w:p>
    <w:p w14:paraId="228C2936" w14:textId="77777777" w:rsidR="00486457" w:rsidRPr="0063397E" w:rsidRDefault="0048645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lastRenderedPageBreak/>
        <w:t>Такие типы роботов позволяют решить одну из наиболее болезненных проблем современного коммерческого инновационного развития связанную с пресловутым человеческим фактором</w:t>
      </w:r>
    </w:p>
    <w:p w14:paraId="7615AF91" w14:textId="77777777" w:rsidR="001C6177" w:rsidRPr="0063397E" w:rsidRDefault="0048645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Что важно такой сотрудник не устаёт и </w:t>
      </w:r>
      <w:proofErr w:type="gramStart"/>
      <w:r w:rsidRPr="0063397E">
        <w:rPr>
          <w:rFonts w:ascii="Times New Roman" w:hAnsi="Times New Roman" w:cs="Times New Roman"/>
          <w:sz w:val="28"/>
          <w:szCs w:val="28"/>
          <w:lang w:val="ru-RU"/>
        </w:rPr>
        <w:t>одинаково  качественно</w:t>
      </w:r>
      <w:proofErr w:type="gramEnd"/>
      <w:r w:rsidRPr="0063397E">
        <w:rPr>
          <w:rFonts w:ascii="Times New Roman" w:hAnsi="Times New Roman" w:cs="Times New Roman"/>
          <w:sz w:val="28"/>
          <w:szCs w:val="28"/>
          <w:lang w:val="ru-RU"/>
        </w:rPr>
        <w:t xml:space="preserve"> выполняет свою работу в любое время суток  и в любой производственной и психологической ситуации  </w:t>
      </w:r>
    </w:p>
    <w:p w14:paraId="4266021D" w14:textId="77777777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E88A2D6" w14:textId="47A88BC2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28067818" wp14:editId="02121E5A">
            <wp:extent cx="5943600" cy="3607435"/>
            <wp:effectExtent l="0" t="0" r="0" b="0"/>
            <wp:docPr id="17577077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707745" name="Picture 175770774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5EEDB" w14:textId="5CAFA75F" w:rsidR="006164AA" w:rsidRPr="0063397E" w:rsidRDefault="006164AA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sz w:val="28"/>
          <w:szCs w:val="28"/>
          <w:lang w:val="ru-RU"/>
        </w:rPr>
        <w:t>Сочетание лазерной техники и фототехники в системах управления и контроля</w:t>
      </w:r>
    </w:p>
    <w:p w14:paraId="38FD3B4C" w14:textId="77777777" w:rsidR="002D2D87" w:rsidRPr="0063397E" w:rsidRDefault="002D2D8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13113B7" wp14:editId="72CE1963">
            <wp:extent cx="5654040" cy="788924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3_crop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CC8" w:rsidRPr="0063397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7B0D6DC" wp14:editId="062FA558">
            <wp:extent cx="5943600" cy="40106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9_crop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8A28E" w14:textId="77777777" w:rsidR="00486457" w:rsidRPr="0063397E" w:rsidRDefault="00486457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45A28F1" w14:textId="3152D2EA" w:rsidR="00D44A8E" w:rsidRPr="0063397E" w:rsidRDefault="00D44A8E" w:rsidP="006339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397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1721C88" wp14:editId="175C7DD1">
            <wp:extent cx="5943600" cy="3403600"/>
            <wp:effectExtent l="0" t="0" r="0" b="6350"/>
            <wp:docPr id="1282338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338156" name="Picture 12823381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A8E" w:rsidRPr="0063397E">
      <w:foot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1C25" w14:textId="77777777" w:rsidR="00A739C1" w:rsidRDefault="00A739C1" w:rsidP="00E61BE5">
      <w:pPr>
        <w:spacing w:after="0" w:line="240" w:lineRule="auto"/>
      </w:pPr>
      <w:r>
        <w:separator/>
      </w:r>
    </w:p>
  </w:endnote>
  <w:endnote w:type="continuationSeparator" w:id="0">
    <w:p w14:paraId="3A022AC5" w14:textId="77777777" w:rsidR="00A739C1" w:rsidRDefault="00A739C1" w:rsidP="00E61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363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22C91" w14:textId="77777777" w:rsidR="00E61BE5" w:rsidRDefault="00E61BE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8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64B1C8" w14:textId="77777777" w:rsidR="00E61BE5" w:rsidRDefault="00E61B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E7EC7" w14:textId="77777777" w:rsidR="00A739C1" w:rsidRDefault="00A739C1" w:rsidP="00E61BE5">
      <w:pPr>
        <w:spacing w:after="0" w:line="240" w:lineRule="auto"/>
      </w:pPr>
      <w:r>
        <w:separator/>
      </w:r>
    </w:p>
  </w:footnote>
  <w:footnote w:type="continuationSeparator" w:id="0">
    <w:p w14:paraId="1914B047" w14:textId="77777777" w:rsidR="00A739C1" w:rsidRDefault="00A739C1" w:rsidP="00E61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00"/>
    <w:rsid w:val="00053356"/>
    <w:rsid w:val="00057D99"/>
    <w:rsid w:val="00121B5F"/>
    <w:rsid w:val="00127DA1"/>
    <w:rsid w:val="001C6177"/>
    <w:rsid w:val="002A7826"/>
    <w:rsid w:val="002D2D87"/>
    <w:rsid w:val="00350C35"/>
    <w:rsid w:val="003E5AF8"/>
    <w:rsid w:val="0046555B"/>
    <w:rsid w:val="00486457"/>
    <w:rsid w:val="00613E9C"/>
    <w:rsid w:val="006164AA"/>
    <w:rsid w:val="0063397E"/>
    <w:rsid w:val="006351C5"/>
    <w:rsid w:val="00661473"/>
    <w:rsid w:val="006A4500"/>
    <w:rsid w:val="007573B1"/>
    <w:rsid w:val="00965BF7"/>
    <w:rsid w:val="009E2B00"/>
    <w:rsid w:val="00A01C2D"/>
    <w:rsid w:val="00A127B9"/>
    <w:rsid w:val="00A739C1"/>
    <w:rsid w:val="00A97CC8"/>
    <w:rsid w:val="00B121EB"/>
    <w:rsid w:val="00B42C14"/>
    <w:rsid w:val="00C848B4"/>
    <w:rsid w:val="00C858B8"/>
    <w:rsid w:val="00CF2768"/>
    <w:rsid w:val="00D15171"/>
    <w:rsid w:val="00D20669"/>
    <w:rsid w:val="00D44A8E"/>
    <w:rsid w:val="00D62F8E"/>
    <w:rsid w:val="00E57D92"/>
    <w:rsid w:val="00E61BE5"/>
    <w:rsid w:val="00F1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A865"/>
  <w15:docId w15:val="{4CC4B6B6-3F2E-45B7-AFDD-F50BF5FF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5171"/>
    <w:rPr>
      <w:color w:val="183DAB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2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F8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61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1BE5"/>
  </w:style>
  <w:style w:type="paragraph" w:styleId="a8">
    <w:name w:val="footer"/>
    <w:basedOn w:val="a"/>
    <w:link w:val="a9"/>
    <w:uiPriority w:val="99"/>
    <w:unhideWhenUsed/>
    <w:rsid w:val="00E61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1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youtube.com/watch?feature=player_embedded&amp;v=hNUeSUXOc-w" TargetMode="External"/><Relationship Id="rId18" Type="http://schemas.openxmlformats.org/officeDocument/2006/relationships/hyperlink" Target="http://www.darpa.mil/NewsEvents/Releases/2012/03/05.aspx" TargetMode="External"/><Relationship Id="rId26" Type="http://schemas.openxmlformats.org/officeDocument/2006/relationships/hyperlink" Target="http://www.youtube.com/watch?feature=player_embedded&amp;v=xY42w1w0TW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defenseindustrydaily.com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g"/><Relationship Id="rId12" Type="http://schemas.openxmlformats.org/officeDocument/2006/relationships/hyperlink" Target="http://www.darpa.mil/NewsEvents/Releases/2012/12/19.aspx" TargetMode="External"/><Relationship Id="rId17" Type="http://schemas.openxmlformats.org/officeDocument/2006/relationships/hyperlink" Target="http://www.youtube.com/watch?feature=player_embedded&amp;v=d2D71CveQwo" TargetMode="External"/><Relationship Id="rId25" Type="http://schemas.openxmlformats.org/officeDocument/2006/relationships/hyperlink" Target="http://www.youtube.com/watch?feature=player_embedded&amp;v=wUsyMDvPW6U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youtube.com/watch?feature=player_embedded&amp;v=xY42w1w0TWk" TargetMode="External"/><Relationship Id="rId20" Type="http://schemas.openxmlformats.org/officeDocument/2006/relationships/hyperlink" Target="http://www.youtube.com/watch?feature=player_embedded&amp;v=xY42w1w0TWk" TargetMode="External"/><Relationship Id="rId29" Type="http://schemas.openxmlformats.org/officeDocument/2006/relationships/image" Target="media/image7.jp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hyperlink" Target="http://www.darpa.mil/NewsEvents/Releases/2012/03/22.aspx" TargetMode="External"/><Relationship Id="rId32" Type="http://schemas.openxmlformats.org/officeDocument/2006/relationships/image" Target="media/image10.jpeg"/><Relationship Id="rId5" Type="http://schemas.openxmlformats.org/officeDocument/2006/relationships/endnotes" Target="endnotes.xml"/><Relationship Id="rId15" Type="http://schemas.openxmlformats.org/officeDocument/2006/relationships/hyperlink" Target="http://www.youtube.com/watch?feature=player_embedded&amp;v=6b4ZZQkcNEo" TargetMode="External"/><Relationship Id="rId23" Type="http://schemas.openxmlformats.org/officeDocument/2006/relationships/hyperlink" Target="http://www.youtube.com/watch?feature=player_embedded&amp;v=xY42w1w0TWk" TargetMode="External"/><Relationship Id="rId28" Type="http://schemas.openxmlformats.org/officeDocument/2006/relationships/image" Target="media/image6.jpeg"/><Relationship Id="rId10" Type="http://schemas.openxmlformats.org/officeDocument/2006/relationships/hyperlink" Target="http://www.defencetalk.com" TargetMode="External"/><Relationship Id="rId19" Type="http://schemas.openxmlformats.org/officeDocument/2006/relationships/hyperlink" Target="http://www.youtube.com/watch?feature=player_embedded&amp;v=d2D71CveQwo" TargetMode="External"/><Relationship Id="rId31" Type="http://schemas.openxmlformats.org/officeDocument/2006/relationships/image" Target="media/image9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yperlink" Target="http://www.youtube.com/watch?feature=player_embedded&amp;v=ISznqY3kESI" TargetMode="External"/><Relationship Id="rId22" Type="http://schemas.openxmlformats.org/officeDocument/2006/relationships/hyperlink" Target="http://www.youtube.com/watch?v=b2bExqhhWRI" TargetMode="External"/><Relationship Id="rId27" Type="http://schemas.openxmlformats.org/officeDocument/2006/relationships/hyperlink" Target="http://www.youtube.com/watch?feature=player_embedded&amp;v=d2D71CveQwo" TargetMode="External"/><Relationship Id="rId30" Type="http://schemas.openxmlformats.org/officeDocument/2006/relationships/image" Target="media/image8.jpg"/><Relationship Id="rId35" Type="http://schemas.openxmlformats.org/officeDocument/2006/relationships/theme" Target="theme/theme1.xml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Microsoft Office User</cp:lastModifiedBy>
  <cp:revision>8</cp:revision>
  <dcterms:created xsi:type="dcterms:W3CDTF">2024-06-27T19:12:00Z</dcterms:created>
  <dcterms:modified xsi:type="dcterms:W3CDTF">2024-07-01T15:49:00Z</dcterms:modified>
</cp:coreProperties>
</file>