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4BE3" w:rsidRPr="004542D4" w:rsidRDefault="003F4BE3" w:rsidP="005E6A5B">
      <w:pPr>
        <w:shd w:val="clear" w:color="auto" w:fill="FFFFFF"/>
        <w:spacing w:after="0" w:line="240" w:lineRule="auto"/>
        <w:rPr>
          <w:rFonts w:ascii="Times New Roman" w:eastAsia="Times New Roman" w:hAnsi="Times New Roman" w:cs="Times New Roman"/>
          <w:b/>
          <w:bCs/>
          <w:color w:val="000000"/>
          <w:kern w:val="0"/>
          <w:sz w:val="24"/>
          <w:szCs w:val="24"/>
          <w:lang w:val="ru-RU"/>
          <w14:ligatures w14:val="none"/>
        </w:rPr>
      </w:pPr>
      <w:r w:rsidRPr="004542D4">
        <w:rPr>
          <w:rFonts w:ascii="Times New Roman" w:eastAsia="Times New Roman" w:hAnsi="Times New Roman" w:cs="Times New Roman"/>
          <w:b/>
          <w:bCs/>
          <w:color w:val="000000"/>
          <w:kern w:val="0"/>
          <w:sz w:val="24"/>
          <w:szCs w:val="24"/>
          <w:lang w:val="ru-RU"/>
          <w14:ligatures w14:val="none"/>
        </w:rPr>
        <w:t>Ирина Бондарева</w:t>
      </w:r>
    </w:p>
    <w:p w:rsidR="007F3E24" w:rsidRPr="004542D4" w:rsidRDefault="007F3E24" w:rsidP="005E6A5B">
      <w:pPr>
        <w:shd w:val="clear" w:color="auto" w:fill="FFFFFF"/>
        <w:spacing w:after="0" w:line="240" w:lineRule="auto"/>
        <w:rPr>
          <w:rFonts w:ascii="Times New Roman" w:eastAsia="Times New Roman" w:hAnsi="Times New Roman" w:cs="Times New Roman"/>
          <w:color w:val="000000"/>
          <w:kern w:val="0"/>
          <w:sz w:val="24"/>
          <w:szCs w:val="24"/>
          <w:lang w:val="ru-RU"/>
          <w14:ligatures w14:val="none"/>
        </w:rPr>
      </w:pPr>
    </w:p>
    <w:p w:rsidR="007F3E24" w:rsidRPr="004542D4" w:rsidRDefault="007F3E24" w:rsidP="005E6A5B">
      <w:pPr>
        <w:shd w:val="clear" w:color="auto" w:fill="FFFFFF"/>
        <w:spacing w:after="0" w:line="240" w:lineRule="auto"/>
        <w:rPr>
          <w:rFonts w:ascii="Times New Roman" w:eastAsia="Times New Roman" w:hAnsi="Times New Roman" w:cs="Times New Roman"/>
          <w:color w:val="000000"/>
          <w:kern w:val="0"/>
          <w:sz w:val="24"/>
          <w:szCs w:val="24"/>
          <w:lang w:val="ru-RU"/>
          <w14:ligatures w14:val="none"/>
        </w:rPr>
      </w:pPr>
    </w:p>
    <w:p w:rsidR="007F3E24" w:rsidRPr="004542D4" w:rsidRDefault="007F3E24" w:rsidP="005E6A5B">
      <w:pPr>
        <w:shd w:val="clear" w:color="auto" w:fill="FFFFFF"/>
        <w:spacing w:after="0" w:line="240" w:lineRule="auto"/>
        <w:rPr>
          <w:rFonts w:ascii="Times New Roman" w:eastAsia="Times New Roman" w:hAnsi="Times New Roman" w:cs="Times New Roman"/>
          <w:b/>
          <w:bCs/>
          <w:color w:val="000000"/>
          <w:kern w:val="0"/>
          <w:sz w:val="24"/>
          <w:szCs w:val="24"/>
          <w:lang w:val="ru-RU"/>
          <w14:ligatures w14:val="none"/>
        </w:rPr>
      </w:pPr>
      <w:r w:rsidRPr="004542D4">
        <w:rPr>
          <w:rFonts w:ascii="Times New Roman" w:eastAsia="Times New Roman" w:hAnsi="Times New Roman" w:cs="Times New Roman"/>
          <w:b/>
          <w:bCs/>
          <w:color w:val="000000"/>
          <w:kern w:val="0"/>
          <w:sz w:val="24"/>
          <w:szCs w:val="24"/>
          <w:lang w:val="ru-RU"/>
          <w14:ligatures w14:val="none"/>
        </w:rPr>
        <w:t>Заголовок</w:t>
      </w:r>
      <w:proofErr w:type="gramStart"/>
      <w:r w:rsidRPr="004542D4">
        <w:rPr>
          <w:rFonts w:ascii="Times New Roman" w:eastAsia="Times New Roman" w:hAnsi="Times New Roman" w:cs="Times New Roman"/>
          <w:b/>
          <w:bCs/>
          <w:color w:val="000000"/>
          <w:kern w:val="0"/>
          <w:sz w:val="24"/>
          <w:szCs w:val="24"/>
          <w:lang w:val="ru-RU"/>
          <w14:ligatures w14:val="none"/>
        </w:rPr>
        <w:t xml:space="preserve"> :</w:t>
      </w:r>
      <w:proofErr w:type="gramEnd"/>
    </w:p>
    <w:p w:rsidR="005E6A5B" w:rsidRPr="00D13E97" w:rsidRDefault="005E6A5B">
      <w:pPr>
        <w:rPr>
          <w:rFonts w:ascii="Times New Roman" w:hAnsi="Times New Roman" w:cs="Times New Roman"/>
          <w:b/>
          <w:bCs/>
          <w:sz w:val="24"/>
          <w:szCs w:val="24"/>
          <w:lang w:val="ru-RU"/>
        </w:rPr>
      </w:pPr>
      <w:r w:rsidRPr="00D13E97">
        <w:rPr>
          <w:rFonts w:ascii="Times New Roman" w:hAnsi="Times New Roman" w:cs="Times New Roman"/>
          <w:b/>
          <w:bCs/>
          <w:sz w:val="24"/>
          <w:szCs w:val="24"/>
          <w:lang w:val="ru-RU"/>
        </w:rPr>
        <w:t xml:space="preserve">Производственное помещение </w:t>
      </w:r>
      <w:proofErr w:type="spellStart"/>
      <w:r w:rsidRPr="00D13E97">
        <w:rPr>
          <w:rFonts w:ascii="Times New Roman" w:hAnsi="Times New Roman" w:cs="Times New Roman"/>
          <w:b/>
          <w:bCs/>
          <w:sz w:val="24"/>
          <w:szCs w:val="24"/>
          <w:lang w:val="ru-RU"/>
        </w:rPr>
        <w:t>стартапа</w:t>
      </w:r>
      <w:proofErr w:type="spellEnd"/>
      <w:r w:rsidRPr="00D13E97">
        <w:rPr>
          <w:rFonts w:ascii="Times New Roman" w:hAnsi="Times New Roman" w:cs="Times New Roman"/>
          <w:b/>
          <w:bCs/>
          <w:sz w:val="24"/>
          <w:szCs w:val="24"/>
          <w:lang w:val="ru-RU"/>
        </w:rPr>
        <w:t xml:space="preserve"> категории  </w:t>
      </w:r>
      <w:proofErr w:type="spellStart"/>
      <w:r w:rsidRPr="00D13E97">
        <w:rPr>
          <w:rFonts w:ascii="Times New Roman" w:hAnsi="Times New Roman" w:cs="Times New Roman"/>
          <w:b/>
          <w:bCs/>
          <w:sz w:val="24"/>
          <w:szCs w:val="24"/>
          <w:lang w:val="ru-RU"/>
        </w:rPr>
        <w:t>greenfield</w:t>
      </w:r>
      <w:proofErr w:type="spellEnd"/>
      <w:r w:rsidR="00FF692C">
        <w:rPr>
          <w:rFonts w:ascii="Times New Roman" w:hAnsi="Times New Roman" w:cs="Times New Roman"/>
          <w:b/>
          <w:bCs/>
          <w:sz w:val="24"/>
          <w:szCs w:val="24"/>
          <w:lang w:val="ru-RU"/>
        </w:rPr>
        <w:t>.</w:t>
      </w:r>
    </w:p>
    <w:p w:rsidR="007F3E24" w:rsidRPr="004542D4" w:rsidRDefault="007F3E24">
      <w:pPr>
        <w:rPr>
          <w:rFonts w:ascii="Times New Roman" w:hAnsi="Times New Roman" w:cs="Times New Roman"/>
          <w:b/>
          <w:bCs/>
          <w:sz w:val="24"/>
          <w:szCs w:val="24"/>
          <w:lang w:val="ru-RU"/>
        </w:rPr>
      </w:pPr>
      <w:r w:rsidRPr="004542D4">
        <w:rPr>
          <w:rFonts w:ascii="Times New Roman" w:hAnsi="Times New Roman" w:cs="Times New Roman"/>
          <w:b/>
          <w:bCs/>
          <w:sz w:val="24"/>
          <w:szCs w:val="24"/>
          <w:lang w:val="ru-RU"/>
        </w:rPr>
        <w:t>Подзаголовок</w:t>
      </w:r>
      <w:proofErr w:type="gramStart"/>
      <w:r w:rsidRPr="004542D4">
        <w:rPr>
          <w:rFonts w:ascii="Times New Roman" w:hAnsi="Times New Roman" w:cs="Times New Roman"/>
          <w:b/>
          <w:bCs/>
          <w:sz w:val="24"/>
          <w:szCs w:val="24"/>
          <w:lang w:val="ru-RU"/>
        </w:rPr>
        <w:t xml:space="preserve"> :</w:t>
      </w:r>
      <w:proofErr w:type="gramEnd"/>
    </w:p>
    <w:p w:rsidR="005E6A5B" w:rsidRDefault="005E6A5B" w:rsidP="005E6A5B">
      <w:pPr>
        <w:rPr>
          <w:rFonts w:ascii="Times New Roman" w:hAnsi="Times New Roman" w:cs="Times New Roman"/>
          <w:b/>
          <w:bCs/>
          <w:sz w:val="24"/>
          <w:szCs w:val="24"/>
          <w:lang w:val="ru-RU"/>
        </w:rPr>
      </w:pPr>
      <w:r w:rsidRPr="00D13E97">
        <w:rPr>
          <w:rFonts w:ascii="Times New Roman" w:hAnsi="Times New Roman" w:cs="Times New Roman"/>
          <w:b/>
          <w:bCs/>
          <w:sz w:val="24"/>
          <w:szCs w:val="24"/>
          <w:lang w:val="ru-RU"/>
        </w:rPr>
        <w:t xml:space="preserve">Преобразование производственного помещения </w:t>
      </w:r>
      <w:proofErr w:type="spellStart"/>
      <w:r w:rsidRPr="00D13E97">
        <w:rPr>
          <w:rFonts w:ascii="Times New Roman" w:hAnsi="Times New Roman" w:cs="Times New Roman"/>
          <w:b/>
          <w:bCs/>
          <w:sz w:val="24"/>
          <w:szCs w:val="24"/>
          <w:lang w:val="ru-RU"/>
        </w:rPr>
        <w:t>стартапа</w:t>
      </w:r>
      <w:proofErr w:type="spellEnd"/>
      <w:r w:rsidRPr="00D13E97">
        <w:rPr>
          <w:rFonts w:ascii="Times New Roman" w:hAnsi="Times New Roman" w:cs="Times New Roman"/>
          <w:b/>
          <w:bCs/>
          <w:sz w:val="24"/>
          <w:szCs w:val="24"/>
          <w:lang w:val="ru-RU"/>
        </w:rPr>
        <w:t xml:space="preserve"> из категории </w:t>
      </w:r>
      <w:proofErr w:type="spellStart"/>
      <w:r w:rsidRPr="00D13E97">
        <w:rPr>
          <w:rFonts w:ascii="Times New Roman" w:hAnsi="Times New Roman" w:cs="Times New Roman"/>
          <w:b/>
          <w:bCs/>
          <w:sz w:val="24"/>
          <w:szCs w:val="24"/>
          <w:lang w:val="ru-RU"/>
        </w:rPr>
        <w:t>brownfield</w:t>
      </w:r>
      <w:proofErr w:type="spellEnd"/>
      <w:r w:rsidRPr="00D13E97">
        <w:rPr>
          <w:rFonts w:ascii="Times New Roman" w:hAnsi="Times New Roman" w:cs="Times New Roman"/>
          <w:b/>
          <w:bCs/>
          <w:sz w:val="24"/>
          <w:szCs w:val="24"/>
          <w:lang w:val="ru-RU"/>
        </w:rPr>
        <w:t xml:space="preserve"> в категорию </w:t>
      </w:r>
      <w:r w:rsidR="007F3E24" w:rsidRPr="00D13E97">
        <w:rPr>
          <w:rFonts w:ascii="Times New Roman" w:hAnsi="Times New Roman" w:cs="Times New Roman"/>
          <w:b/>
          <w:bCs/>
          <w:sz w:val="24"/>
          <w:szCs w:val="24"/>
          <w:lang w:val="ru-RU"/>
        </w:rPr>
        <w:t>–</w:t>
      </w:r>
      <w:r w:rsidRPr="00D13E97">
        <w:rPr>
          <w:rFonts w:ascii="Times New Roman" w:hAnsi="Times New Roman" w:cs="Times New Roman"/>
          <w:b/>
          <w:bCs/>
          <w:sz w:val="24"/>
          <w:szCs w:val="24"/>
          <w:lang w:val="ru-RU"/>
        </w:rPr>
        <w:t xml:space="preserve"> </w:t>
      </w:r>
      <w:r w:rsidR="003F4BE3" w:rsidRPr="00D13E97">
        <w:rPr>
          <w:rFonts w:ascii="Times New Roman" w:hAnsi="Times New Roman" w:cs="Times New Roman"/>
          <w:b/>
          <w:bCs/>
          <w:sz w:val="24"/>
          <w:szCs w:val="24"/>
        </w:rPr>
        <w:t>Smart</w:t>
      </w:r>
      <w:r w:rsidR="003F4BE3" w:rsidRPr="00D13E97">
        <w:rPr>
          <w:rFonts w:ascii="Times New Roman" w:hAnsi="Times New Roman" w:cs="Times New Roman"/>
          <w:b/>
          <w:bCs/>
          <w:sz w:val="24"/>
          <w:szCs w:val="24"/>
          <w:lang w:val="ru-RU"/>
        </w:rPr>
        <w:t xml:space="preserve"> </w:t>
      </w:r>
      <w:proofErr w:type="spellStart"/>
      <w:r w:rsidRPr="00D13E97">
        <w:rPr>
          <w:rFonts w:ascii="Times New Roman" w:hAnsi="Times New Roman" w:cs="Times New Roman"/>
          <w:b/>
          <w:bCs/>
          <w:sz w:val="24"/>
          <w:szCs w:val="24"/>
          <w:lang w:val="ru-RU"/>
        </w:rPr>
        <w:t>greenfield</w:t>
      </w:r>
      <w:proofErr w:type="spellEnd"/>
      <w:r w:rsidR="00FF692C">
        <w:rPr>
          <w:rFonts w:ascii="Times New Roman" w:hAnsi="Times New Roman" w:cs="Times New Roman"/>
          <w:b/>
          <w:bCs/>
          <w:sz w:val="24"/>
          <w:szCs w:val="24"/>
          <w:lang w:val="ru-RU"/>
        </w:rPr>
        <w:t>.</w:t>
      </w:r>
    </w:p>
    <w:p w:rsidR="00D13E97" w:rsidRPr="00D13E97" w:rsidRDefault="00D13E97" w:rsidP="005E6A5B">
      <w:pPr>
        <w:rPr>
          <w:rFonts w:ascii="Times New Roman" w:hAnsi="Times New Roman" w:cs="Times New Roman"/>
          <w:b/>
          <w:bCs/>
          <w:sz w:val="24"/>
          <w:szCs w:val="24"/>
          <w:lang w:val="ru-RU"/>
        </w:rPr>
      </w:pPr>
    </w:p>
    <w:p w:rsidR="007F3E24" w:rsidRDefault="00D13E97" w:rsidP="005E6A5B">
      <w:pPr>
        <w:rPr>
          <w:rFonts w:ascii="Times New Roman" w:hAnsi="Times New Roman" w:cs="Times New Roman"/>
          <w:b/>
          <w:bCs/>
          <w:sz w:val="24"/>
          <w:szCs w:val="24"/>
          <w:lang w:val="ru-RU"/>
        </w:rPr>
      </w:pPr>
      <w:r>
        <w:rPr>
          <w:rFonts w:ascii="Times New Roman" w:hAnsi="Times New Roman" w:cs="Times New Roman"/>
          <w:b/>
          <w:bCs/>
          <w:noProof/>
          <w:sz w:val="24"/>
          <w:szCs w:val="24"/>
          <w:lang w:val="ru-RU" w:eastAsia="ru-RU"/>
        </w:rPr>
        <w:drawing>
          <wp:inline distT="0" distB="0" distL="0" distR="0">
            <wp:extent cx="5943600" cy="3059430"/>
            <wp:effectExtent l="0" t="0" r="0" b="7620"/>
            <wp:docPr id="15279723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972366" name="Picture 1527972366"/>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3059430"/>
                    </a:xfrm>
                    <a:prstGeom prst="rect">
                      <a:avLst/>
                    </a:prstGeom>
                  </pic:spPr>
                </pic:pic>
              </a:graphicData>
            </a:graphic>
          </wp:inline>
        </w:drawing>
      </w:r>
    </w:p>
    <w:p w:rsidR="00D13E97" w:rsidRDefault="00D13E97" w:rsidP="005E6A5B">
      <w:pPr>
        <w:rPr>
          <w:rFonts w:ascii="Times New Roman" w:hAnsi="Times New Roman" w:cs="Times New Roman"/>
          <w:b/>
          <w:bCs/>
          <w:sz w:val="24"/>
          <w:szCs w:val="24"/>
          <w:lang w:val="ru-RU"/>
        </w:rPr>
      </w:pPr>
      <w:r>
        <w:rPr>
          <w:rFonts w:ascii="Times New Roman" w:hAnsi="Times New Roman" w:cs="Times New Roman"/>
          <w:b/>
          <w:bCs/>
          <w:sz w:val="24"/>
          <w:szCs w:val="24"/>
          <w:lang w:val="ru-RU"/>
        </w:rPr>
        <w:t>Рисунок 1</w:t>
      </w:r>
      <w:r w:rsidR="00F54121">
        <w:rPr>
          <w:rFonts w:ascii="Times New Roman" w:hAnsi="Times New Roman" w:cs="Times New Roman"/>
          <w:b/>
          <w:bCs/>
          <w:sz w:val="24"/>
          <w:szCs w:val="24"/>
          <w:lang w:val="ru-RU"/>
        </w:rPr>
        <w:t>-01</w:t>
      </w:r>
    </w:p>
    <w:p w:rsidR="00D13E97" w:rsidRDefault="00D13E97" w:rsidP="005E6A5B">
      <w:pPr>
        <w:rPr>
          <w:rFonts w:ascii="Times New Roman" w:hAnsi="Times New Roman" w:cs="Times New Roman"/>
          <w:b/>
          <w:bCs/>
          <w:sz w:val="24"/>
          <w:szCs w:val="24"/>
          <w:lang w:val="ru-RU"/>
        </w:rPr>
      </w:pPr>
      <w:r>
        <w:rPr>
          <w:rFonts w:ascii="Times New Roman" w:hAnsi="Times New Roman" w:cs="Times New Roman"/>
          <w:b/>
          <w:bCs/>
          <w:sz w:val="24"/>
          <w:szCs w:val="24"/>
          <w:lang w:val="ru-RU"/>
        </w:rPr>
        <w:t>На рисунке показано типичное производственное помещение стартапа</w:t>
      </w:r>
      <w:proofErr w:type="gramStart"/>
      <w:r>
        <w:rPr>
          <w:rFonts w:ascii="Times New Roman" w:hAnsi="Times New Roman" w:cs="Times New Roman"/>
          <w:b/>
          <w:bCs/>
          <w:sz w:val="24"/>
          <w:szCs w:val="24"/>
          <w:lang w:val="ru-RU"/>
        </w:rPr>
        <w:t xml:space="preserve"> ,</w:t>
      </w:r>
      <w:proofErr w:type="gramEnd"/>
      <w:r>
        <w:rPr>
          <w:rFonts w:ascii="Times New Roman" w:hAnsi="Times New Roman" w:cs="Times New Roman"/>
          <w:b/>
          <w:bCs/>
          <w:sz w:val="24"/>
          <w:szCs w:val="24"/>
          <w:lang w:val="ru-RU"/>
        </w:rPr>
        <w:t xml:space="preserve"> разрабатывающего технологии активирования жидкого топлива для двигателей внутреннего сгорания</w:t>
      </w:r>
      <w:r w:rsidR="00FF692C">
        <w:rPr>
          <w:rFonts w:ascii="Times New Roman" w:hAnsi="Times New Roman" w:cs="Times New Roman"/>
          <w:b/>
          <w:bCs/>
          <w:sz w:val="24"/>
          <w:szCs w:val="24"/>
          <w:lang w:val="ru-RU"/>
        </w:rPr>
        <w:t>;</w:t>
      </w:r>
    </w:p>
    <w:p w:rsidR="00D13E97" w:rsidRDefault="00D13E97" w:rsidP="005E6A5B">
      <w:pPr>
        <w:rPr>
          <w:rFonts w:ascii="Times New Roman" w:hAnsi="Times New Roman" w:cs="Times New Roman"/>
          <w:b/>
          <w:bCs/>
          <w:sz w:val="24"/>
          <w:szCs w:val="24"/>
          <w:lang w:val="ru-RU"/>
        </w:rPr>
      </w:pPr>
      <w:r>
        <w:rPr>
          <w:rFonts w:ascii="Times New Roman" w:hAnsi="Times New Roman" w:cs="Times New Roman"/>
          <w:b/>
          <w:bCs/>
          <w:sz w:val="24"/>
          <w:szCs w:val="24"/>
          <w:lang w:val="ru-RU"/>
        </w:rPr>
        <w:t>Приведенное фото показывает степень насыщенности помещений такого стартапа оборудованием и приборами</w:t>
      </w:r>
      <w:proofErr w:type="gramStart"/>
      <w:r>
        <w:rPr>
          <w:rFonts w:ascii="Times New Roman" w:hAnsi="Times New Roman" w:cs="Times New Roman"/>
          <w:b/>
          <w:bCs/>
          <w:sz w:val="24"/>
          <w:szCs w:val="24"/>
          <w:lang w:val="ru-RU"/>
        </w:rPr>
        <w:t xml:space="preserve"> ,</w:t>
      </w:r>
      <w:proofErr w:type="gramEnd"/>
      <w:r>
        <w:rPr>
          <w:rFonts w:ascii="Times New Roman" w:hAnsi="Times New Roman" w:cs="Times New Roman"/>
          <w:b/>
          <w:bCs/>
          <w:sz w:val="24"/>
          <w:szCs w:val="24"/>
          <w:lang w:val="ru-RU"/>
        </w:rPr>
        <w:t xml:space="preserve"> причём испытательный стенд расположен за окном и содержит ещё более насыщенный вариант расположения </w:t>
      </w:r>
      <w:r w:rsidR="00A16C45">
        <w:rPr>
          <w:rFonts w:ascii="Times New Roman" w:hAnsi="Times New Roman" w:cs="Times New Roman"/>
          <w:b/>
          <w:bCs/>
          <w:sz w:val="24"/>
          <w:szCs w:val="24"/>
          <w:lang w:val="ru-RU"/>
        </w:rPr>
        <w:t>приборов и оборудования</w:t>
      </w:r>
      <w:r w:rsidR="00FF692C">
        <w:rPr>
          <w:rFonts w:ascii="Times New Roman" w:hAnsi="Times New Roman" w:cs="Times New Roman"/>
          <w:b/>
          <w:bCs/>
          <w:sz w:val="24"/>
          <w:szCs w:val="24"/>
          <w:lang w:val="ru-RU"/>
        </w:rPr>
        <w:t>;</w:t>
      </w:r>
    </w:p>
    <w:p w:rsidR="00D13E97" w:rsidRDefault="00D13E97" w:rsidP="005E6A5B">
      <w:pPr>
        <w:rPr>
          <w:rFonts w:ascii="Times New Roman" w:hAnsi="Times New Roman" w:cs="Times New Roman"/>
          <w:b/>
          <w:bCs/>
          <w:sz w:val="24"/>
          <w:szCs w:val="24"/>
          <w:lang w:val="ru-RU"/>
        </w:rPr>
      </w:pPr>
    </w:p>
    <w:p w:rsidR="007F3E24" w:rsidRPr="004542D4" w:rsidRDefault="007F3E24" w:rsidP="005E6A5B">
      <w:pPr>
        <w:rPr>
          <w:rFonts w:ascii="Times New Roman" w:hAnsi="Times New Roman" w:cs="Times New Roman"/>
          <w:b/>
          <w:bCs/>
          <w:sz w:val="24"/>
          <w:szCs w:val="24"/>
          <w:lang w:val="ru-RU"/>
        </w:rPr>
      </w:pPr>
      <w:r w:rsidRPr="004542D4">
        <w:rPr>
          <w:rFonts w:ascii="Times New Roman" w:hAnsi="Times New Roman" w:cs="Times New Roman"/>
          <w:b/>
          <w:bCs/>
          <w:sz w:val="24"/>
          <w:szCs w:val="24"/>
          <w:lang w:val="ru-RU"/>
        </w:rPr>
        <w:t>Аннотация</w:t>
      </w:r>
      <w:proofErr w:type="gramStart"/>
      <w:r w:rsidRPr="004542D4">
        <w:rPr>
          <w:rFonts w:ascii="Times New Roman" w:hAnsi="Times New Roman" w:cs="Times New Roman"/>
          <w:b/>
          <w:bCs/>
          <w:sz w:val="24"/>
          <w:szCs w:val="24"/>
          <w:lang w:val="ru-RU"/>
        </w:rPr>
        <w:t xml:space="preserve"> :</w:t>
      </w:r>
      <w:proofErr w:type="gramEnd"/>
    </w:p>
    <w:p w:rsidR="005054D3" w:rsidRPr="004542D4" w:rsidRDefault="005E6A5B" w:rsidP="005054D3">
      <w:pPr>
        <w:rPr>
          <w:rFonts w:ascii="Times New Roman" w:hAnsi="Times New Roman" w:cs="Times New Roman"/>
          <w:sz w:val="24"/>
          <w:szCs w:val="24"/>
          <w:lang w:val="ru-RU"/>
        </w:rPr>
      </w:pPr>
      <w:r w:rsidRPr="004542D4">
        <w:rPr>
          <w:rFonts w:ascii="Times New Roman" w:hAnsi="Times New Roman" w:cs="Times New Roman"/>
          <w:sz w:val="24"/>
          <w:szCs w:val="24"/>
          <w:lang w:val="ru-RU"/>
        </w:rPr>
        <w:t>В книге рассматриваются методы и приёмы по</w:t>
      </w:r>
      <w:r w:rsidR="005054D3" w:rsidRPr="004542D4">
        <w:rPr>
          <w:rFonts w:ascii="Times New Roman" w:hAnsi="Times New Roman" w:cs="Times New Roman"/>
          <w:sz w:val="24"/>
          <w:szCs w:val="24"/>
          <w:lang w:val="ru-RU"/>
        </w:rPr>
        <w:t xml:space="preserve"> последовательной </w:t>
      </w:r>
      <w:r w:rsidRPr="004542D4">
        <w:rPr>
          <w:rFonts w:ascii="Times New Roman" w:hAnsi="Times New Roman" w:cs="Times New Roman"/>
          <w:sz w:val="24"/>
          <w:szCs w:val="24"/>
          <w:lang w:val="ru-RU"/>
        </w:rPr>
        <w:t xml:space="preserve"> адаптации и трансформации свойств и характеристик элементов инфраструктуры умного производственного помещения</w:t>
      </w:r>
      <w:r w:rsidR="007F3E24" w:rsidRPr="004542D4">
        <w:rPr>
          <w:rFonts w:ascii="Times New Roman" w:hAnsi="Times New Roman" w:cs="Times New Roman"/>
          <w:sz w:val="24"/>
          <w:szCs w:val="24"/>
          <w:lang w:val="ru-RU"/>
        </w:rPr>
        <w:t xml:space="preserve"> для </w:t>
      </w:r>
      <w:proofErr w:type="spellStart"/>
      <w:r w:rsidR="007F3E24" w:rsidRPr="004542D4">
        <w:rPr>
          <w:rFonts w:ascii="Times New Roman" w:hAnsi="Times New Roman" w:cs="Times New Roman"/>
          <w:sz w:val="24"/>
          <w:szCs w:val="24"/>
          <w:lang w:val="ru-RU"/>
        </w:rPr>
        <w:t>стартапа</w:t>
      </w:r>
      <w:proofErr w:type="spellEnd"/>
      <w:r w:rsidR="007F3E24" w:rsidRPr="004542D4">
        <w:rPr>
          <w:rFonts w:ascii="Times New Roman" w:hAnsi="Times New Roman" w:cs="Times New Roman"/>
          <w:sz w:val="24"/>
          <w:szCs w:val="24"/>
          <w:lang w:val="ru-RU"/>
        </w:rPr>
        <w:t xml:space="preserve"> </w:t>
      </w:r>
      <w:r w:rsidRPr="004542D4">
        <w:rPr>
          <w:rFonts w:ascii="Times New Roman" w:hAnsi="Times New Roman" w:cs="Times New Roman"/>
          <w:sz w:val="24"/>
          <w:szCs w:val="24"/>
          <w:lang w:val="ru-RU"/>
        </w:rPr>
        <w:t xml:space="preserve"> из категории </w:t>
      </w:r>
      <w:proofErr w:type="spellStart"/>
      <w:r w:rsidRPr="004542D4">
        <w:rPr>
          <w:rFonts w:ascii="Times New Roman" w:hAnsi="Times New Roman" w:cs="Times New Roman"/>
          <w:sz w:val="24"/>
          <w:szCs w:val="24"/>
          <w:lang w:val="ru-RU"/>
        </w:rPr>
        <w:t>brownfield</w:t>
      </w:r>
      <w:proofErr w:type="spellEnd"/>
      <w:r w:rsidR="005054D3" w:rsidRPr="004542D4">
        <w:rPr>
          <w:rFonts w:ascii="Times New Roman" w:hAnsi="Times New Roman" w:cs="Times New Roman"/>
          <w:sz w:val="24"/>
          <w:szCs w:val="24"/>
          <w:lang w:val="ru-RU"/>
        </w:rPr>
        <w:t xml:space="preserve">  на первом этапе в категорию </w:t>
      </w:r>
      <w:r w:rsidR="005054D3" w:rsidRPr="004542D4">
        <w:rPr>
          <w:rFonts w:ascii="Times New Roman" w:hAnsi="Times New Roman" w:cs="Times New Roman"/>
          <w:sz w:val="24"/>
          <w:szCs w:val="24"/>
        </w:rPr>
        <w:t>smart</w:t>
      </w:r>
      <w:r w:rsidR="005054D3" w:rsidRPr="004542D4">
        <w:rPr>
          <w:rFonts w:ascii="Times New Roman" w:hAnsi="Times New Roman" w:cs="Times New Roman"/>
          <w:sz w:val="24"/>
          <w:szCs w:val="24"/>
          <w:lang w:val="ru-RU"/>
        </w:rPr>
        <w:t xml:space="preserve"> </w:t>
      </w:r>
      <w:proofErr w:type="spellStart"/>
      <w:r w:rsidR="005054D3" w:rsidRPr="004542D4">
        <w:rPr>
          <w:rFonts w:ascii="Times New Roman" w:hAnsi="Times New Roman" w:cs="Times New Roman"/>
          <w:sz w:val="24"/>
          <w:szCs w:val="24"/>
          <w:lang w:val="ru-RU"/>
        </w:rPr>
        <w:t>brownfield</w:t>
      </w:r>
      <w:proofErr w:type="spellEnd"/>
      <w:r w:rsidR="005054D3" w:rsidRPr="004542D4">
        <w:rPr>
          <w:rFonts w:ascii="Times New Roman" w:hAnsi="Times New Roman" w:cs="Times New Roman"/>
          <w:sz w:val="24"/>
          <w:szCs w:val="24"/>
          <w:lang w:val="ru-RU"/>
        </w:rPr>
        <w:t xml:space="preserve"> с  последующим</w:t>
      </w:r>
      <w:r w:rsidR="007F3E24" w:rsidRPr="004542D4">
        <w:rPr>
          <w:rFonts w:ascii="Times New Roman" w:hAnsi="Times New Roman" w:cs="Times New Roman"/>
          <w:sz w:val="24"/>
          <w:szCs w:val="24"/>
          <w:lang w:val="ru-RU"/>
        </w:rPr>
        <w:t xml:space="preserve">и корректировками всех характеристик  для </w:t>
      </w:r>
      <w:r w:rsidR="007F3E24" w:rsidRPr="004542D4">
        <w:rPr>
          <w:rFonts w:ascii="Times New Roman" w:hAnsi="Times New Roman" w:cs="Times New Roman"/>
          <w:sz w:val="24"/>
          <w:szCs w:val="24"/>
          <w:lang w:val="ru-RU"/>
        </w:rPr>
        <w:lastRenderedPageBreak/>
        <w:t xml:space="preserve">соответствия </w:t>
      </w:r>
      <w:r w:rsidR="005054D3" w:rsidRPr="004542D4">
        <w:rPr>
          <w:rFonts w:ascii="Times New Roman" w:hAnsi="Times New Roman" w:cs="Times New Roman"/>
          <w:sz w:val="24"/>
          <w:szCs w:val="24"/>
          <w:lang w:val="ru-RU"/>
        </w:rPr>
        <w:t xml:space="preserve">   к этапу – </w:t>
      </w:r>
      <w:proofErr w:type="spellStart"/>
      <w:proofErr w:type="gramStart"/>
      <w:r w:rsidR="005054D3" w:rsidRPr="004542D4">
        <w:rPr>
          <w:rFonts w:ascii="Times New Roman" w:hAnsi="Times New Roman" w:cs="Times New Roman"/>
          <w:sz w:val="24"/>
          <w:szCs w:val="24"/>
          <w:lang w:val="ru-RU"/>
        </w:rPr>
        <w:t>greenfield</w:t>
      </w:r>
      <w:proofErr w:type="spellEnd"/>
      <w:proofErr w:type="gramEnd"/>
      <w:r w:rsidR="005054D3" w:rsidRPr="004542D4">
        <w:rPr>
          <w:rFonts w:ascii="Times New Roman" w:hAnsi="Times New Roman" w:cs="Times New Roman"/>
          <w:sz w:val="24"/>
          <w:szCs w:val="24"/>
          <w:lang w:val="ru-RU"/>
        </w:rPr>
        <w:t xml:space="preserve"> после чего на третьем этапе осуществляется переход –</w:t>
      </w:r>
      <w:r w:rsidR="007F3E24" w:rsidRPr="004542D4">
        <w:rPr>
          <w:rFonts w:ascii="Times New Roman" w:hAnsi="Times New Roman" w:cs="Times New Roman"/>
          <w:sz w:val="24"/>
          <w:szCs w:val="24"/>
          <w:lang w:val="ru-RU"/>
        </w:rPr>
        <w:t xml:space="preserve"> для соответствия </w:t>
      </w:r>
      <w:r w:rsidR="005054D3" w:rsidRPr="004542D4">
        <w:rPr>
          <w:rFonts w:ascii="Times New Roman" w:hAnsi="Times New Roman" w:cs="Times New Roman"/>
          <w:sz w:val="24"/>
          <w:szCs w:val="24"/>
          <w:lang w:val="ru-RU"/>
        </w:rPr>
        <w:t xml:space="preserve"> к категории – </w:t>
      </w:r>
      <w:r w:rsidR="005054D3" w:rsidRPr="004542D4">
        <w:rPr>
          <w:rFonts w:ascii="Times New Roman" w:hAnsi="Times New Roman" w:cs="Times New Roman"/>
          <w:sz w:val="24"/>
          <w:szCs w:val="24"/>
        </w:rPr>
        <w:t>smart</w:t>
      </w:r>
      <w:r w:rsidR="005054D3" w:rsidRPr="004542D4">
        <w:rPr>
          <w:rFonts w:ascii="Times New Roman" w:hAnsi="Times New Roman" w:cs="Times New Roman"/>
          <w:sz w:val="24"/>
          <w:szCs w:val="24"/>
          <w:lang w:val="ru-RU"/>
        </w:rPr>
        <w:t xml:space="preserve"> </w:t>
      </w:r>
      <w:proofErr w:type="spellStart"/>
      <w:r w:rsidR="005054D3" w:rsidRPr="004542D4">
        <w:rPr>
          <w:rFonts w:ascii="Times New Roman" w:hAnsi="Times New Roman" w:cs="Times New Roman"/>
          <w:sz w:val="24"/>
          <w:szCs w:val="24"/>
          <w:lang w:val="ru-RU"/>
        </w:rPr>
        <w:t>greenfield</w:t>
      </w:r>
      <w:proofErr w:type="spellEnd"/>
      <w:r w:rsidR="00FF692C">
        <w:rPr>
          <w:rFonts w:ascii="Times New Roman" w:hAnsi="Times New Roman" w:cs="Times New Roman"/>
          <w:sz w:val="24"/>
          <w:szCs w:val="24"/>
          <w:lang w:val="ru-RU"/>
        </w:rPr>
        <w:t>;</w:t>
      </w:r>
    </w:p>
    <w:p w:rsidR="007F3E24" w:rsidRPr="004542D4" w:rsidRDefault="007F3E24" w:rsidP="005054D3">
      <w:pPr>
        <w:rPr>
          <w:rFonts w:ascii="Times New Roman" w:hAnsi="Times New Roman" w:cs="Times New Roman"/>
          <w:sz w:val="24"/>
          <w:szCs w:val="24"/>
          <w:lang w:val="ru-RU"/>
        </w:rPr>
      </w:pPr>
      <w:r w:rsidRPr="004542D4">
        <w:rPr>
          <w:rFonts w:ascii="Times New Roman" w:hAnsi="Times New Roman" w:cs="Times New Roman"/>
          <w:sz w:val="24"/>
          <w:szCs w:val="24"/>
          <w:lang w:val="ru-RU"/>
        </w:rPr>
        <w:t>В разделах книги даются определения</w:t>
      </w:r>
      <w:proofErr w:type="gramStart"/>
      <w:r w:rsidR="003F4BE3" w:rsidRPr="004542D4">
        <w:rPr>
          <w:rFonts w:ascii="Times New Roman" w:hAnsi="Times New Roman" w:cs="Times New Roman"/>
          <w:sz w:val="24"/>
          <w:szCs w:val="24"/>
          <w:lang w:val="ru-RU"/>
        </w:rPr>
        <w:t xml:space="preserve"> ,</w:t>
      </w:r>
      <w:proofErr w:type="gramEnd"/>
      <w:r w:rsidR="003F4BE3" w:rsidRPr="004542D4">
        <w:rPr>
          <w:rFonts w:ascii="Times New Roman" w:hAnsi="Times New Roman" w:cs="Times New Roman"/>
          <w:sz w:val="24"/>
          <w:szCs w:val="24"/>
          <w:lang w:val="ru-RU"/>
        </w:rPr>
        <w:t xml:space="preserve"> разъяснения </w:t>
      </w:r>
      <w:r w:rsidRPr="004542D4">
        <w:rPr>
          <w:rFonts w:ascii="Times New Roman" w:hAnsi="Times New Roman" w:cs="Times New Roman"/>
          <w:sz w:val="24"/>
          <w:szCs w:val="24"/>
          <w:lang w:val="ru-RU"/>
        </w:rPr>
        <w:t xml:space="preserve"> и характеристики , определяющие критерии соответствия всем категориям характеристик производственного помещения классов :</w:t>
      </w:r>
    </w:p>
    <w:p w:rsidR="007F3E24" w:rsidRPr="00FF692C" w:rsidRDefault="007F3E24" w:rsidP="005054D3">
      <w:pPr>
        <w:rPr>
          <w:rFonts w:ascii="Times New Roman" w:hAnsi="Times New Roman" w:cs="Times New Roman"/>
          <w:sz w:val="24"/>
          <w:szCs w:val="24"/>
        </w:rPr>
      </w:pPr>
      <w:r w:rsidRPr="004542D4">
        <w:rPr>
          <w:rFonts w:ascii="Times New Roman" w:hAnsi="Times New Roman" w:cs="Times New Roman"/>
          <w:sz w:val="24"/>
          <w:szCs w:val="24"/>
        </w:rPr>
        <w:t xml:space="preserve">- </w:t>
      </w:r>
      <w:proofErr w:type="gramStart"/>
      <w:r w:rsidRPr="004542D4">
        <w:rPr>
          <w:rFonts w:ascii="Times New Roman" w:hAnsi="Times New Roman" w:cs="Times New Roman"/>
          <w:sz w:val="24"/>
          <w:szCs w:val="24"/>
        </w:rPr>
        <w:t>brownfield</w:t>
      </w:r>
      <w:proofErr w:type="gramEnd"/>
      <w:r w:rsidR="00FF692C" w:rsidRPr="00FF692C">
        <w:rPr>
          <w:rFonts w:ascii="Times New Roman" w:hAnsi="Times New Roman" w:cs="Times New Roman"/>
          <w:sz w:val="24"/>
          <w:szCs w:val="24"/>
        </w:rPr>
        <w:t>;</w:t>
      </w:r>
    </w:p>
    <w:p w:rsidR="007F3E24" w:rsidRPr="00FF692C" w:rsidRDefault="007F3E24" w:rsidP="005054D3">
      <w:pPr>
        <w:rPr>
          <w:rFonts w:ascii="Times New Roman" w:hAnsi="Times New Roman" w:cs="Times New Roman"/>
          <w:sz w:val="24"/>
          <w:szCs w:val="24"/>
        </w:rPr>
      </w:pPr>
      <w:r w:rsidRPr="004542D4">
        <w:rPr>
          <w:rFonts w:ascii="Times New Roman" w:hAnsi="Times New Roman" w:cs="Times New Roman"/>
          <w:sz w:val="24"/>
          <w:szCs w:val="24"/>
        </w:rPr>
        <w:t xml:space="preserve">- </w:t>
      </w:r>
      <w:proofErr w:type="gramStart"/>
      <w:r w:rsidRPr="004542D4">
        <w:rPr>
          <w:rFonts w:ascii="Times New Roman" w:hAnsi="Times New Roman" w:cs="Times New Roman"/>
          <w:sz w:val="24"/>
          <w:szCs w:val="24"/>
        </w:rPr>
        <w:t>smart</w:t>
      </w:r>
      <w:proofErr w:type="gramEnd"/>
      <w:r w:rsidRPr="004542D4">
        <w:rPr>
          <w:rFonts w:ascii="Times New Roman" w:hAnsi="Times New Roman" w:cs="Times New Roman"/>
          <w:sz w:val="24"/>
          <w:szCs w:val="24"/>
        </w:rPr>
        <w:t xml:space="preserve"> brownfield</w:t>
      </w:r>
      <w:r w:rsidR="00FF692C" w:rsidRPr="00FF692C">
        <w:rPr>
          <w:rFonts w:ascii="Times New Roman" w:hAnsi="Times New Roman" w:cs="Times New Roman"/>
          <w:sz w:val="24"/>
          <w:szCs w:val="24"/>
        </w:rPr>
        <w:t>;</w:t>
      </w:r>
    </w:p>
    <w:p w:rsidR="003F4BE3" w:rsidRPr="00FF692C" w:rsidRDefault="003F4BE3" w:rsidP="003F4BE3">
      <w:pPr>
        <w:rPr>
          <w:rFonts w:ascii="Times New Roman" w:hAnsi="Times New Roman" w:cs="Times New Roman"/>
          <w:sz w:val="24"/>
          <w:szCs w:val="24"/>
        </w:rPr>
      </w:pPr>
      <w:r w:rsidRPr="004542D4">
        <w:rPr>
          <w:rFonts w:ascii="Times New Roman" w:hAnsi="Times New Roman" w:cs="Times New Roman"/>
          <w:sz w:val="24"/>
          <w:szCs w:val="24"/>
        </w:rPr>
        <w:t xml:space="preserve">- </w:t>
      </w:r>
      <w:proofErr w:type="gramStart"/>
      <w:r w:rsidRPr="004542D4">
        <w:rPr>
          <w:rFonts w:ascii="Times New Roman" w:hAnsi="Times New Roman" w:cs="Times New Roman"/>
          <w:sz w:val="24"/>
          <w:szCs w:val="24"/>
        </w:rPr>
        <w:t>greenfield</w:t>
      </w:r>
      <w:proofErr w:type="gramEnd"/>
      <w:r w:rsidR="00FF692C" w:rsidRPr="00FF692C">
        <w:rPr>
          <w:rFonts w:ascii="Times New Roman" w:hAnsi="Times New Roman" w:cs="Times New Roman"/>
          <w:sz w:val="24"/>
          <w:szCs w:val="24"/>
        </w:rPr>
        <w:t>;</w:t>
      </w:r>
    </w:p>
    <w:p w:rsidR="007F3E24" w:rsidRPr="00FF692C" w:rsidRDefault="007F3E24" w:rsidP="005054D3">
      <w:pPr>
        <w:rPr>
          <w:rFonts w:ascii="Times New Roman" w:hAnsi="Times New Roman" w:cs="Times New Roman"/>
          <w:sz w:val="24"/>
          <w:szCs w:val="24"/>
        </w:rPr>
      </w:pPr>
      <w:r w:rsidRPr="004542D4">
        <w:rPr>
          <w:rFonts w:ascii="Times New Roman" w:hAnsi="Times New Roman" w:cs="Times New Roman"/>
          <w:sz w:val="24"/>
          <w:szCs w:val="24"/>
        </w:rPr>
        <w:t xml:space="preserve">- </w:t>
      </w:r>
      <w:proofErr w:type="gramStart"/>
      <w:r w:rsidRPr="004542D4">
        <w:rPr>
          <w:rFonts w:ascii="Times New Roman" w:hAnsi="Times New Roman" w:cs="Times New Roman"/>
          <w:sz w:val="24"/>
          <w:szCs w:val="24"/>
        </w:rPr>
        <w:t>smart</w:t>
      </w:r>
      <w:proofErr w:type="gramEnd"/>
      <w:r w:rsidRPr="004542D4">
        <w:rPr>
          <w:rFonts w:ascii="Times New Roman" w:hAnsi="Times New Roman" w:cs="Times New Roman"/>
          <w:sz w:val="24"/>
          <w:szCs w:val="24"/>
        </w:rPr>
        <w:t xml:space="preserve"> greenfield</w:t>
      </w:r>
      <w:r w:rsidR="00FF692C" w:rsidRPr="00FF692C">
        <w:rPr>
          <w:rFonts w:ascii="Times New Roman" w:hAnsi="Times New Roman" w:cs="Times New Roman"/>
          <w:sz w:val="24"/>
          <w:szCs w:val="24"/>
        </w:rPr>
        <w:t>;</w:t>
      </w:r>
    </w:p>
    <w:p w:rsidR="00A16C45" w:rsidRDefault="00CE16EE" w:rsidP="005054D3">
      <w:pPr>
        <w:rPr>
          <w:rFonts w:ascii="Times New Roman" w:hAnsi="Times New Roman" w:cs="Times New Roman"/>
          <w:b/>
          <w:bCs/>
          <w:sz w:val="24"/>
          <w:szCs w:val="24"/>
          <w:lang w:val="ru-RU"/>
        </w:rPr>
      </w:pPr>
      <w:r w:rsidRPr="004542D4">
        <w:rPr>
          <w:rFonts w:ascii="Times New Roman" w:hAnsi="Times New Roman" w:cs="Times New Roman"/>
          <w:b/>
          <w:bCs/>
          <w:sz w:val="24"/>
          <w:szCs w:val="24"/>
          <w:lang w:val="ru-RU"/>
        </w:rPr>
        <w:t>Ключевые слова:</w:t>
      </w:r>
    </w:p>
    <w:p w:rsidR="00A16C45" w:rsidRDefault="00A16C45" w:rsidP="00A16C45">
      <w:pPr>
        <w:rPr>
          <w:rFonts w:ascii="Times New Roman" w:hAnsi="Times New Roman" w:cs="Times New Roman"/>
          <w:b/>
          <w:bCs/>
          <w:sz w:val="24"/>
          <w:szCs w:val="24"/>
          <w:lang w:val="ru-RU"/>
        </w:rPr>
      </w:pPr>
      <w:proofErr w:type="spellStart"/>
      <w:r>
        <w:rPr>
          <w:rFonts w:ascii="Times New Roman" w:hAnsi="Times New Roman" w:cs="Times New Roman"/>
          <w:b/>
          <w:bCs/>
          <w:sz w:val="24"/>
          <w:szCs w:val="24"/>
          <w:lang w:val="ru-RU"/>
        </w:rPr>
        <w:t>Стартап</w:t>
      </w:r>
      <w:proofErr w:type="spellEnd"/>
      <w:proofErr w:type="gramStart"/>
      <w:r>
        <w:rPr>
          <w:rFonts w:ascii="Times New Roman" w:hAnsi="Times New Roman" w:cs="Times New Roman"/>
          <w:b/>
          <w:bCs/>
          <w:sz w:val="24"/>
          <w:szCs w:val="24"/>
          <w:lang w:val="ru-RU"/>
        </w:rPr>
        <w:t xml:space="preserve"> ;</w:t>
      </w:r>
      <w:proofErr w:type="gramEnd"/>
      <w:r>
        <w:rPr>
          <w:rFonts w:ascii="Times New Roman" w:hAnsi="Times New Roman" w:cs="Times New Roman"/>
          <w:b/>
          <w:bCs/>
          <w:sz w:val="24"/>
          <w:szCs w:val="24"/>
          <w:lang w:val="ru-RU"/>
        </w:rPr>
        <w:t xml:space="preserve"> производственное помещение ; Умное производственное помещение ; Производственное помещение соответствующее категории – </w:t>
      </w:r>
      <w:proofErr w:type="spellStart"/>
      <w:r w:rsidRPr="00D13E97">
        <w:rPr>
          <w:rFonts w:ascii="Times New Roman" w:hAnsi="Times New Roman" w:cs="Times New Roman"/>
          <w:b/>
          <w:bCs/>
          <w:sz w:val="24"/>
          <w:szCs w:val="24"/>
          <w:lang w:val="ru-RU"/>
        </w:rPr>
        <w:t>greenfield</w:t>
      </w:r>
      <w:proofErr w:type="spellEnd"/>
      <w:r>
        <w:rPr>
          <w:rFonts w:ascii="Times New Roman" w:hAnsi="Times New Roman" w:cs="Times New Roman"/>
          <w:b/>
          <w:bCs/>
          <w:sz w:val="24"/>
          <w:szCs w:val="24"/>
          <w:lang w:val="ru-RU"/>
        </w:rPr>
        <w:t xml:space="preserve"> ; Производственное помещение категории , - </w:t>
      </w:r>
      <w:r w:rsidRPr="00D13E97">
        <w:rPr>
          <w:rFonts w:ascii="Times New Roman" w:hAnsi="Times New Roman" w:cs="Times New Roman"/>
          <w:b/>
          <w:bCs/>
          <w:sz w:val="24"/>
          <w:szCs w:val="24"/>
        </w:rPr>
        <w:t>Smart</w:t>
      </w:r>
      <w:r w:rsidRPr="00D13E97">
        <w:rPr>
          <w:rFonts w:ascii="Times New Roman" w:hAnsi="Times New Roman" w:cs="Times New Roman"/>
          <w:b/>
          <w:bCs/>
          <w:sz w:val="24"/>
          <w:szCs w:val="24"/>
          <w:lang w:val="ru-RU"/>
        </w:rPr>
        <w:t xml:space="preserve"> </w:t>
      </w:r>
      <w:proofErr w:type="spellStart"/>
      <w:r w:rsidRPr="00D13E97">
        <w:rPr>
          <w:rFonts w:ascii="Times New Roman" w:hAnsi="Times New Roman" w:cs="Times New Roman"/>
          <w:b/>
          <w:bCs/>
          <w:sz w:val="24"/>
          <w:szCs w:val="24"/>
          <w:lang w:val="ru-RU"/>
        </w:rPr>
        <w:t>greenfield</w:t>
      </w:r>
      <w:proofErr w:type="spellEnd"/>
      <w:r>
        <w:rPr>
          <w:rFonts w:ascii="Times New Roman" w:hAnsi="Times New Roman" w:cs="Times New Roman"/>
          <w:b/>
          <w:bCs/>
          <w:sz w:val="24"/>
          <w:szCs w:val="24"/>
          <w:lang w:val="ru-RU"/>
        </w:rPr>
        <w:t xml:space="preserve"> ; Сочетание помещений и технического</w:t>
      </w:r>
      <w:r w:rsidR="00FF692C">
        <w:rPr>
          <w:rFonts w:ascii="Times New Roman" w:hAnsi="Times New Roman" w:cs="Times New Roman"/>
          <w:b/>
          <w:bCs/>
          <w:sz w:val="24"/>
          <w:szCs w:val="24"/>
          <w:lang w:val="ru-RU"/>
        </w:rPr>
        <w:t xml:space="preserve"> уровня оборудования и приборов</w:t>
      </w:r>
      <w:r>
        <w:rPr>
          <w:rFonts w:ascii="Times New Roman" w:hAnsi="Times New Roman" w:cs="Times New Roman"/>
          <w:b/>
          <w:bCs/>
          <w:sz w:val="24"/>
          <w:szCs w:val="24"/>
          <w:lang w:val="ru-RU"/>
        </w:rPr>
        <w:t>;</w:t>
      </w:r>
      <w:r w:rsidR="00FF692C">
        <w:rPr>
          <w:rFonts w:ascii="Times New Roman" w:hAnsi="Times New Roman" w:cs="Times New Roman"/>
          <w:b/>
          <w:bCs/>
          <w:sz w:val="24"/>
          <w:szCs w:val="24"/>
          <w:lang w:val="ru-RU"/>
        </w:rPr>
        <w:t xml:space="preserve"> </w:t>
      </w:r>
      <w:r>
        <w:rPr>
          <w:rFonts w:ascii="Times New Roman" w:hAnsi="Times New Roman" w:cs="Times New Roman"/>
          <w:b/>
          <w:bCs/>
          <w:sz w:val="24"/>
          <w:szCs w:val="24"/>
          <w:lang w:val="ru-RU"/>
        </w:rPr>
        <w:t>Применение элементов искусственного интеллекта и искусственных нейронных сетей ;</w:t>
      </w:r>
    </w:p>
    <w:p w:rsidR="003F4BE3" w:rsidRDefault="003F4BE3" w:rsidP="005054D3">
      <w:pPr>
        <w:rPr>
          <w:rFonts w:ascii="Times New Roman" w:hAnsi="Times New Roman" w:cs="Times New Roman"/>
          <w:b/>
          <w:bCs/>
          <w:sz w:val="24"/>
          <w:szCs w:val="24"/>
          <w:lang w:val="ru-RU"/>
        </w:rPr>
      </w:pPr>
      <w:r w:rsidRPr="004542D4">
        <w:rPr>
          <w:rFonts w:ascii="Times New Roman" w:hAnsi="Times New Roman" w:cs="Times New Roman"/>
          <w:b/>
          <w:bCs/>
          <w:sz w:val="24"/>
          <w:szCs w:val="24"/>
          <w:lang w:val="ru-RU"/>
        </w:rPr>
        <w:t>Содержание</w:t>
      </w:r>
      <w:proofErr w:type="gramStart"/>
      <w:r w:rsidRPr="004542D4">
        <w:rPr>
          <w:rFonts w:ascii="Times New Roman" w:hAnsi="Times New Roman" w:cs="Times New Roman"/>
          <w:b/>
          <w:bCs/>
          <w:sz w:val="24"/>
          <w:szCs w:val="24"/>
          <w:lang w:val="ru-RU"/>
        </w:rPr>
        <w:t xml:space="preserve"> :</w:t>
      </w:r>
      <w:proofErr w:type="gramEnd"/>
    </w:p>
    <w:p w:rsidR="00A16C45" w:rsidRDefault="00A16C45" w:rsidP="005054D3">
      <w:pPr>
        <w:rPr>
          <w:rFonts w:ascii="Times New Roman" w:hAnsi="Times New Roman" w:cs="Times New Roman"/>
          <w:b/>
          <w:bCs/>
          <w:sz w:val="24"/>
          <w:szCs w:val="24"/>
          <w:lang w:val="ru-RU"/>
        </w:rPr>
      </w:pPr>
      <w:r>
        <w:rPr>
          <w:rFonts w:ascii="Times New Roman" w:hAnsi="Times New Roman" w:cs="Times New Roman"/>
          <w:b/>
          <w:bCs/>
          <w:sz w:val="24"/>
          <w:szCs w:val="24"/>
          <w:lang w:val="ru-RU"/>
        </w:rPr>
        <w:t>Вступление</w:t>
      </w:r>
      <w:proofErr w:type="gramStart"/>
      <w:r w:rsidR="00855A8A">
        <w:rPr>
          <w:rFonts w:ascii="Times New Roman" w:hAnsi="Times New Roman" w:cs="Times New Roman"/>
          <w:b/>
          <w:bCs/>
          <w:sz w:val="24"/>
          <w:szCs w:val="24"/>
          <w:lang w:val="ru-RU"/>
        </w:rPr>
        <w:t xml:space="preserve"> ,</w:t>
      </w:r>
      <w:proofErr w:type="gramEnd"/>
      <w:r w:rsidR="00855A8A">
        <w:rPr>
          <w:rFonts w:ascii="Times New Roman" w:hAnsi="Times New Roman" w:cs="Times New Roman"/>
          <w:b/>
          <w:bCs/>
          <w:sz w:val="24"/>
          <w:szCs w:val="24"/>
          <w:lang w:val="ru-RU"/>
        </w:rPr>
        <w:t xml:space="preserve"> - Стр. 2</w:t>
      </w:r>
    </w:p>
    <w:p w:rsidR="00A16C45" w:rsidRPr="004542D4" w:rsidRDefault="00A16C45" w:rsidP="005054D3">
      <w:pPr>
        <w:rPr>
          <w:rFonts w:ascii="Times New Roman" w:hAnsi="Times New Roman" w:cs="Times New Roman"/>
          <w:b/>
          <w:bCs/>
          <w:sz w:val="24"/>
          <w:szCs w:val="24"/>
          <w:lang w:val="ru-RU"/>
        </w:rPr>
      </w:pPr>
      <w:r>
        <w:rPr>
          <w:rFonts w:ascii="Times New Roman" w:hAnsi="Times New Roman" w:cs="Times New Roman"/>
          <w:b/>
          <w:bCs/>
          <w:sz w:val="24"/>
          <w:szCs w:val="24"/>
          <w:lang w:val="ru-RU"/>
        </w:rPr>
        <w:t>Виды и типы производственных помещений для стартапов</w:t>
      </w:r>
      <w:proofErr w:type="gramStart"/>
      <w:r>
        <w:rPr>
          <w:rFonts w:ascii="Times New Roman" w:hAnsi="Times New Roman" w:cs="Times New Roman"/>
          <w:b/>
          <w:bCs/>
          <w:sz w:val="24"/>
          <w:szCs w:val="24"/>
          <w:lang w:val="ru-RU"/>
        </w:rPr>
        <w:t xml:space="preserve"> ,</w:t>
      </w:r>
      <w:proofErr w:type="gramEnd"/>
      <w:r>
        <w:rPr>
          <w:rFonts w:ascii="Times New Roman" w:hAnsi="Times New Roman" w:cs="Times New Roman"/>
          <w:b/>
          <w:bCs/>
          <w:sz w:val="24"/>
          <w:szCs w:val="24"/>
          <w:lang w:val="ru-RU"/>
        </w:rPr>
        <w:t xml:space="preserve"> разрабатывающих технологии усовершенствования топливной системы </w:t>
      </w:r>
      <w:r w:rsidR="00855A8A">
        <w:rPr>
          <w:rFonts w:ascii="Times New Roman" w:hAnsi="Times New Roman" w:cs="Times New Roman"/>
          <w:b/>
          <w:bCs/>
          <w:sz w:val="24"/>
          <w:szCs w:val="24"/>
          <w:lang w:val="ru-RU"/>
        </w:rPr>
        <w:t>транспортного средства</w:t>
      </w:r>
      <w:r w:rsidR="005A6C00">
        <w:rPr>
          <w:rFonts w:ascii="Times New Roman" w:hAnsi="Times New Roman" w:cs="Times New Roman"/>
          <w:b/>
          <w:bCs/>
          <w:sz w:val="24"/>
          <w:szCs w:val="24"/>
          <w:lang w:val="ru-RU"/>
        </w:rPr>
        <w:t xml:space="preserve"> , - Стр.5</w:t>
      </w:r>
    </w:p>
    <w:p w:rsidR="00CF7319" w:rsidRDefault="00CF7319" w:rsidP="00CF7319">
      <w:pPr>
        <w:rPr>
          <w:rFonts w:ascii="Times New Roman" w:hAnsi="Times New Roman" w:cs="Times New Roman"/>
          <w:b/>
          <w:sz w:val="24"/>
          <w:szCs w:val="24"/>
          <w:lang w:val="ru-RU"/>
        </w:rPr>
      </w:pPr>
      <w:r>
        <w:rPr>
          <w:rFonts w:ascii="Times New Roman" w:hAnsi="Times New Roman" w:cs="Times New Roman"/>
          <w:b/>
          <w:sz w:val="24"/>
          <w:szCs w:val="24"/>
          <w:lang w:val="ru-RU"/>
        </w:rPr>
        <w:t>К</w:t>
      </w:r>
      <w:r w:rsidRPr="004829D9">
        <w:rPr>
          <w:rFonts w:ascii="Times New Roman" w:hAnsi="Times New Roman" w:cs="Times New Roman"/>
          <w:b/>
          <w:sz w:val="24"/>
          <w:szCs w:val="24"/>
          <w:lang w:val="ru-RU"/>
        </w:rPr>
        <w:t>омпозиционные технические решения – как</w:t>
      </w:r>
      <w:r>
        <w:rPr>
          <w:rFonts w:ascii="Times New Roman" w:hAnsi="Times New Roman" w:cs="Times New Roman"/>
          <w:b/>
          <w:sz w:val="24"/>
          <w:szCs w:val="24"/>
          <w:lang w:val="ru-RU"/>
        </w:rPr>
        <w:t xml:space="preserve"> </w:t>
      </w:r>
      <w:r w:rsidRPr="004829D9">
        <w:rPr>
          <w:rFonts w:ascii="Times New Roman" w:hAnsi="Times New Roman" w:cs="Times New Roman"/>
          <w:b/>
          <w:sz w:val="24"/>
          <w:szCs w:val="24"/>
          <w:lang w:val="ru-RU"/>
        </w:rPr>
        <w:t xml:space="preserve"> </w:t>
      </w:r>
      <w:r>
        <w:rPr>
          <w:rFonts w:ascii="Times New Roman" w:hAnsi="Times New Roman" w:cs="Times New Roman"/>
          <w:b/>
          <w:sz w:val="24"/>
          <w:szCs w:val="24"/>
          <w:lang w:val="ru-RU"/>
        </w:rPr>
        <w:t xml:space="preserve"> базовый  основополагающий  </w:t>
      </w:r>
      <w:r w:rsidRPr="004829D9">
        <w:rPr>
          <w:rFonts w:ascii="Times New Roman" w:hAnsi="Times New Roman" w:cs="Times New Roman"/>
          <w:b/>
          <w:sz w:val="24"/>
          <w:szCs w:val="24"/>
          <w:lang w:val="ru-RU"/>
        </w:rPr>
        <w:t xml:space="preserve"> </w:t>
      </w:r>
      <w:r>
        <w:rPr>
          <w:rFonts w:ascii="Times New Roman" w:hAnsi="Times New Roman" w:cs="Times New Roman"/>
          <w:b/>
          <w:sz w:val="24"/>
          <w:szCs w:val="24"/>
          <w:lang w:val="ru-RU"/>
        </w:rPr>
        <w:t xml:space="preserve"> компонент </w:t>
      </w:r>
      <w:r w:rsidRPr="004829D9">
        <w:rPr>
          <w:rFonts w:ascii="Times New Roman" w:hAnsi="Times New Roman" w:cs="Times New Roman"/>
          <w:b/>
          <w:sz w:val="24"/>
          <w:szCs w:val="24"/>
          <w:lang w:val="ru-RU"/>
        </w:rPr>
        <w:t xml:space="preserve"> для создания  интегративных изобретений</w:t>
      </w:r>
      <w:proofErr w:type="gramStart"/>
      <w:r w:rsidRPr="004829D9">
        <w:rPr>
          <w:rFonts w:ascii="Times New Roman" w:hAnsi="Times New Roman" w:cs="Times New Roman"/>
          <w:b/>
          <w:sz w:val="24"/>
          <w:szCs w:val="24"/>
          <w:lang w:val="ru-RU"/>
        </w:rPr>
        <w:t xml:space="preserve"> </w:t>
      </w:r>
      <w:r>
        <w:rPr>
          <w:rFonts w:ascii="Times New Roman" w:hAnsi="Times New Roman" w:cs="Times New Roman"/>
          <w:b/>
          <w:sz w:val="24"/>
          <w:szCs w:val="24"/>
          <w:lang w:val="ru-RU"/>
        </w:rPr>
        <w:t>,</w:t>
      </w:r>
      <w:proofErr w:type="gramEnd"/>
      <w:r>
        <w:rPr>
          <w:rFonts w:ascii="Times New Roman" w:hAnsi="Times New Roman" w:cs="Times New Roman"/>
          <w:b/>
          <w:sz w:val="24"/>
          <w:szCs w:val="24"/>
          <w:lang w:val="ru-RU"/>
        </w:rPr>
        <w:t xml:space="preserve"> - Стр.7</w:t>
      </w:r>
    </w:p>
    <w:p w:rsidR="00CF7319" w:rsidRDefault="00CF7319" w:rsidP="00CF7319">
      <w:pPr>
        <w:rPr>
          <w:rFonts w:ascii="Times New Roman" w:hAnsi="Times New Roman" w:cs="Times New Roman"/>
          <w:b/>
          <w:sz w:val="24"/>
          <w:szCs w:val="24"/>
          <w:lang w:val="ru-RU"/>
        </w:rPr>
      </w:pPr>
      <w:r>
        <w:rPr>
          <w:rFonts w:ascii="Times New Roman" w:hAnsi="Times New Roman" w:cs="Times New Roman"/>
          <w:b/>
          <w:sz w:val="24"/>
          <w:szCs w:val="24"/>
          <w:lang w:val="ru-RU"/>
        </w:rPr>
        <w:t>К</w:t>
      </w:r>
      <w:r w:rsidRPr="004829D9">
        <w:rPr>
          <w:rFonts w:ascii="Times New Roman" w:hAnsi="Times New Roman" w:cs="Times New Roman"/>
          <w:b/>
          <w:sz w:val="24"/>
          <w:szCs w:val="24"/>
          <w:lang w:val="ru-RU"/>
        </w:rPr>
        <w:t>омпозиционные технические решения – как</w:t>
      </w:r>
      <w:r>
        <w:rPr>
          <w:rFonts w:ascii="Times New Roman" w:hAnsi="Times New Roman" w:cs="Times New Roman"/>
          <w:b/>
          <w:sz w:val="24"/>
          <w:szCs w:val="24"/>
          <w:lang w:val="ru-RU"/>
        </w:rPr>
        <w:t xml:space="preserve">  </w:t>
      </w:r>
      <w:r w:rsidRPr="004829D9">
        <w:rPr>
          <w:rFonts w:ascii="Times New Roman" w:hAnsi="Times New Roman" w:cs="Times New Roman"/>
          <w:b/>
          <w:sz w:val="24"/>
          <w:szCs w:val="24"/>
          <w:lang w:val="ru-RU"/>
        </w:rPr>
        <w:t xml:space="preserve"> </w:t>
      </w:r>
      <w:r>
        <w:rPr>
          <w:rFonts w:ascii="Times New Roman" w:hAnsi="Times New Roman" w:cs="Times New Roman"/>
          <w:b/>
          <w:sz w:val="24"/>
          <w:szCs w:val="24"/>
          <w:lang w:val="ru-RU"/>
        </w:rPr>
        <w:t xml:space="preserve"> базовый  основополагающий  </w:t>
      </w:r>
      <w:r w:rsidRPr="004829D9">
        <w:rPr>
          <w:rFonts w:ascii="Times New Roman" w:hAnsi="Times New Roman" w:cs="Times New Roman"/>
          <w:b/>
          <w:sz w:val="24"/>
          <w:szCs w:val="24"/>
          <w:lang w:val="ru-RU"/>
        </w:rPr>
        <w:t xml:space="preserve"> </w:t>
      </w:r>
      <w:r>
        <w:rPr>
          <w:rFonts w:ascii="Times New Roman" w:hAnsi="Times New Roman" w:cs="Times New Roman"/>
          <w:b/>
          <w:sz w:val="24"/>
          <w:szCs w:val="24"/>
          <w:lang w:val="ru-RU"/>
        </w:rPr>
        <w:t xml:space="preserve"> компонент </w:t>
      </w:r>
      <w:r w:rsidRPr="004829D9">
        <w:rPr>
          <w:rFonts w:ascii="Times New Roman" w:hAnsi="Times New Roman" w:cs="Times New Roman"/>
          <w:b/>
          <w:sz w:val="24"/>
          <w:szCs w:val="24"/>
          <w:lang w:val="ru-RU"/>
        </w:rPr>
        <w:t xml:space="preserve"> для создания  интегративных изобретений</w:t>
      </w:r>
      <w:proofErr w:type="gramStart"/>
      <w:r w:rsidRPr="00623012">
        <w:rPr>
          <w:rFonts w:ascii="Times New Roman" w:hAnsi="Times New Roman" w:cs="Times New Roman"/>
          <w:b/>
          <w:sz w:val="24"/>
          <w:szCs w:val="24"/>
          <w:lang w:val="ru-RU"/>
        </w:rPr>
        <w:t xml:space="preserve"> </w:t>
      </w:r>
      <w:r>
        <w:rPr>
          <w:rFonts w:ascii="Times New Roman" w:hAnsi="Times New Roman" w:cs="Times New Roman"/>
          <w:b/>
          <w:sz w:val="24"/>
          <w:szCs w:val="24"/>
          <w:lang w:val="ru-RU"/>
        </w:rPr>
        <w:t xml:space="preserve"> ,</w:t>
      </w:r>
      <w:proofErr w:type="gramEnd"/>
      <w:r>
        <w:rPr>
          <w:rFonts w:ascii="Times New Roman" w:hAnsi="Times New Roman" w:cs="Times New Roman"/>
          <w:b/>
          <w:sz w:val="24"/>
          <w:szCs w:val="24"/>
          <w:lang w:val="ru-RU"/>
        </w:rPr>
        <w:t xml:space="preserve"> - композиционные технические решения – основной инструмент технологической интеграции</w:t>
      </w:r>
      <w:r w:rsidRPr="00623012">
        <w:rPr>
          <w:rFonts w:ascii="Times New Roman" w:hAnsi="Times New Roman" w:cs="Times New Roman"/>
          <w:b/>
          <w:sz w:val="24"/>
          <w:szCs w:val="24"/>
          <w:lang w:val="ru-RU"/>
        </w:rPr>
        <w:t xml:space="preserve"> </w:t>
      </w:r>
      <w:r>
        <w:rPr>
          <w:rFonts w:ascii="Times New Roman" w:hAnsi="Times New Roman" w:cs="Times New Roman"/>
          <w:b/>
          <w:sz w:val="24"/>
          <w:szCs w:val="24"/>
          <w:lang w:val="ru-RU"/>
        </w:rPr>
        <w:t xml:space="preserve"> , в том числе  и на стыке фундаментальных дисциплин , - Стр.15</w:t>
      </w:r>
    </w:p>
    <w:p w:rsidR="00CF7319" w:rsidRPr="00B073B3" w:rsidRDefault="00CF7319" w:rsidP="00CF7319">
      <w:pPr>
        <w:rPr>
          <w:rFonts w:ascii="Times New Roman" w:hAnsi="Times New Roman" w:cs="Times New Roman"/>
          <w:b/>
          <w:sz w:val="24"/>
          <w:szCs w:val="24"/>
          <w:lang w:val="ru-RU"/>
        </w:rPr>
      </w:pPr>
      <w:r w:rsidRPr="00C6683F">
        <w:rPr>
          <w:rFonts w:ascii="Times New Roman" w:hAnsi="Times New Roman" w:cs="Times New Roman"/>
          <w:b/>
          <w:sz w:val="24"/>
          <w:szCs w:val="24"/>
          <w:lang w:val="ru-RU"/>
        </w:rPr>
        <w:t>Сочетание  традиционных материалов и</w:t>
      </w:r>
      <w:proofErr w:type="gramStart"/>
      <w:r w:rsidRPr="00C6683F">
        <w:rPr>
          <w:rFonts w:ascii="Times New Roman" w:hAnsi="Times New Roman" w:cs="Times New Roman"/>
          <w:b/>
          <w:sz w:val="24"/>
          <w:szCs w:val="24"/>
          <w:lang w:val="ru-RU"/>
        </w:rPr>
        <w:t xml:space="preserve">  ,</w:t>
      </w:r>
      <w:proofErr w:type="gramEnd"/>
      <w:r w:rsidRPr="00C6683F">
        <w:rPr>
          <w:rFonts w:ascii="Times New Roman" w:hAnsi="Times New Roman" w:cs="Times New Roman"/>
          <w:b/>
          <w:sz w:val="24"/>
          <w:szCs w:val="24"/>
          <w:lang w:val="ru-RU"/>
        </w:rPr>
        <w:t xml:space="preserve"> так называемых , Умных  материалов  в   инновационных  проектах</w:t>
      </w:r>
      <w:r>
        <w:rPr>
          <w:rFonts w:ascii="Times New Roman" w:hAnsi="Times New Roman" w:cs="Times New Roman"/>
          <w:b/>
          <w:sz w:val="24"/>
          <w:szCs w:val="24"/>
          <w:lang w:val="ru-RU"/>
        </w:rPr>
        <w:t xml:space="preserve"> , - Стр.25</w:t>
      </w:r>
    </w:p>
    <w:p w:rsidR="00CF7319" w:rsidRPr="00E414C4" w:rsidRDefault="00CF7319" w:rsidP="00CF7319">
      <w:pPr>
        <w:rPr>
          <w:rFonts w:ascii="Times New Roman" w:hAnsi="Times New Roman" w:cs="Times New Roman"/>
          <w:sz w:val="24"/>
          <w:szCs w:val="24"/>
          <w:lang w:val="ru-RU"/>
        </w:rPr>
      </w:pPr>
      <w:r w:rsidRPr="00E414C4">
        <w:rPr>
          <w:rFonts w:ascii="Times New Roman" w:hAnsi="Times New Roman" w:cs="Times New Roman"/>
          <w:b/>
          <w:sz w:val="24"/>
          <w:szCs w:val="24"/>
          <w:lang w:val="ru-RU"/>
        </w:rPr>
        <w:t xml:space="preserve">Некоторые вопросы  системной подготовки инновационных специалистов </w:t>
      </w:r>
      <w:r>
        <w:rPr>
          <w:rFonts w:ascii="Times New Roman" w:hAnsi="Times New Roman" w:cs="Times New Roman"/>
          <w:b/>
          <w:sz w:val="24"/>
          <w:szCs w:val="24"/>
          <w:lang w:val="ru-RU"/>
        </w:rPr>
        <w:t>с учётом новых условий в модифицированных производственных помещениях</w:t>
      </w:r>
      <w:proofErr w:type="gramStart"/>
      <w:r>
        <w:rPr>
          <w:rFonts w:ascii="Times New Roman" w:hAnsi="Times New Roman" w:cs="Times New Roman"/>
          <w:b/>
          <w:sz w:val="24"/>
          <w:szCs w:val="24"/>
          <w:lang w:val="ru-RU"/>
        </w:rPr>
        <w:t xml:space="preserve"> ,</w:t>
      </w:r>
      <w:proofErr w:type="gramEnd"/>
      <w:r>
        <w:rPr>
          <w:rFonts w:ascii="Times New Roman" w:hAnsi="Times New Roman" w:cs="Times New Roman"/>
          <w:b/>
          <w:sz w:val="24"/>
          <w:szCs w:val="24"/>
          <w:lang w:val="ru-RU"/>
        </w:rPr>
        <w:t xml:space="preserve"> - Стр.31</w:t>
      </w:r>
    </w:p>
    <w:p w:rsidR="00CF7319" w:rsidRDefault="00CF7319" w:rsidP="00CF7319">
      <w:pPr>
        <w:rPr>
          <w:rFonts w:ascii="Times New Roman" w:hAnsi="Times New Roman" w:cs="Times New Roman"/>
          <w:b/>
          <w:bCs/>
          <w:sz w:val="24"/>
          <w:szCs w:val="24"/>
          <w:lang w:val="ru-RU"/>
        </w:rPr>
      </w:pPr>
      <w:r>
        <w:rPr>
          <w:rFonts w:ascii="Times New Roman" w:hAnsi="Times New Roman" w:cs="Times New Roman"/>
          <w:b/>
          <w:bCs/>
          <w:sz w:val="24"/>
          <w:szCs w:val="24"/>
          <w:lang w:val="ru-RU"/>
        </w:rPr>
        <w:t>Список использованной литературы</w:t>
      </w:r>
      <w:proofErr w:type="gramStart"/>
      <w:r>
        <w:rPr>
          <w:rFonts w:ascii="Times New Roman" w:hAnsi="Times New Roman" w:cs="Times New Roman"/>
          <w:b/>
          <w:bCs/>
          <w:sz w:val="24"/>
          <w:szCs w:val="24"/>
          <w:lang w:val="ru-RU"/>
        </w:rPr>
        <w:t xml:space="preserve"> ;</w:t>
      </w:r>
      <w:proofErr w:type="gramEnd"/>
    </w:p>
    <w:p w:rsidR="00CF7319" w:rsidRPr="00C26DF4" w:rsidRDefault="00CF7319" w:rsidP="00CF7319">
      <w:pPr>
        <w:rPr>
          <w:rFonts w:ascii="Times New Roman" w:hAnsi="Times New Roman" w:cs="Times New Roman"/>
          <w:b/>
          <w:bCs/>
          <w:sz w:val="24"/>
          <w:szCs w:val="24"/>
          <w:lang w:val="ru-RU"/>
        </w:rPr>
      </w:pPr>
      <w:r w:rsidRPr="00C26DF4">
        <w:rPr>
          <w:rFonts w:ascii="Times New Roman" w:hAnsi="Times New Roman" w:cs="Times New Roman"/>
          <w:b/>
          <w:bCs/>
          <w:sz w:val="24"/>
          <w:szCs w:val="24"/>
          <w:lang w:val="ru-RU"/>
        </w:rPr>
        <w:t>Изобретения</w:t>
      </w:r>
      <w:proofErr w:type="gramStart"/>
      <w:r w:rsidRPr="00C26DF4">
        <w:rPr>
          <w:rFonts w:ascii="Times New Roman" w:hAnsi="Times New Roman" w:cs="Times New Roman"/>
          <w:b/>
          <w:bCs/>
          <w:sz w:val="24"/>
          <w:szCs w:val="24"/>
          <w:lang w:val="ru-RU"/>
        </w:rPr>
        <w:t xml:space="preserve"> ,</w:t>
      </w:r>
      <w:proofErr w:type="gramEnd"/>
      <w:r w:rsidRPr="00C26DF4">
        <w:rPr>
          <w:rFonts w:ascii="Times New Roman" w:hAnsi="Times New Roman" w:cs="Times New Roman"/>
          <w:b/>
          <w:bCs/>
          <w:sz w:val="24"/>
          <w:szCs w:val="24"/>
          <w:lang w:val="ru-RU"/>
        </w:rPr>
        <w:t xml:space="preserve">  патентная  и лицензионная информация</w:t>
      </w:r>
      <w:r>
        <w:rPr>
          <w:rFonts w:ascii="Times New Roman" w:hAnsi="Times New Roman" w:cs="Times New Roman"/>
          <w:b/>
          <w:bCs/>
          <w:sz w:val="24"/>
          <w:szCs w:val="24"/>
          <w:lang w:val="ru-RU"/>
        </w:rPr>
        <w:t xml:space="preserve"> , - Стр.40</w:t>
      </w:r>
    </w:p>
    <w:p w:rsidR="00CF7319" w:rsidRPr="00C26DF4" w:rsidRDefault="00CF7319" w:rsidP="00CF7319">
      <w:pPr>
        <w:rPr>
          <w:rFonts w:ascii="Times New Roman" w:hAnsi="Times New Roman" w:cs="Times New Roman"/>
          <w:b/>
          <w:bCs/>
          <w:sz w:val="24"/>
          <w:szCs w:val="24"/>
          <w:lang w:val="ru-RU"/>
        </w:rPr>
      </w:pPr>
    </w:p>
    <w:p w:rsidR="003F4BE3" w:rsidRPr="004542D4" w:rsidRDefault="003F4BE3" w:rsidP="005054D3">
      <w:pPr>
        <w:rPr>
          <w:rFonts w:ascii="Times New Roman" w:hAnsi="Times New Roman" w:cs="Times New Roman"/>
          <w:b/>
          <w:bCs/>
          <w:sz w:val="24"/>
          <w:szCs w:val="24"/>
          <w:lang w:val="ru-RU"/>
        </w:rPr>
      </w:pPr>
      <w:r w:rsidRPr="004542D4">
        <w:rPr>
          <w:rFonts w:ascii="Times New Roman" w:hAnsi="Times New Roman" w:cs="Times New Roman"/>
          <w:b/>
          <w:bCs/>
          <w:sz w:val="24"/>
          <w:szCs w:val="24"/>
          <w:lang w:val="ru-RU"/>
        </w:rPr>
        <w:lastRenderedPageBreak/>
        <w:t>Вступление</w:t>
      </w:r>
      <w:proofErr w:type="gramStart"/>
      <w:r w:rsidRPr="004542D4">
        <w:rPr>
          <w:rFonts w:ascii="Times New Roman" w:hAnsi="Times New Roman" w:cs="Times New Roman"/>
          <w:b/>
          <w:bCs/>
          <w:sz w:val="24"/>
          <w:szCs w:val="24"/>
          <w:lang w:val="ru-RU"/>
        </w:rPr>
        <w:t xml:space="preserve"> :</w:t>
      </w:r>
      <w:proofErr w:type="gramEnd"/>
    </w:p>
    <w:p w:rsidR="004B0AB9" w:rsidRPr="004542D4" w:rsidRDefault="004B0AB9" w:rsidP="004B0AB9">
      <w:pPr>
        <w:rPr>
          <w:rFonts w:ascii="Times New Roman" w:hAnsi="Times New Roman" w:cs="Times New Roman"/>
          <w:b/>
          <w:sz w:val="24"/>
          <w:szCs w:val="24"/>
          <w:lang w:val="ru-RU"/>
        </w:rPr>
      </w:pPr>
      <w:r w:rsidRPr="004542D4">
        <w:rPr>
          <w:rFonts w:ascii="Times New Roman" w:hAnsi="Times New Roman" w:cs="Times New Roman"/>
          <w:b/>
          <w:sz w:val="24"/>
          <w:szCs w:val="24"/>
          <w:lang w:val="ru-RU"/>
        </w:rPr>
        <w:t>Требо</w:t>
      </w:r>
      <w:r w:rsidR="00FF692C">
        <w:rPr>
          <w:rFonts w:ascii="Times New Roman" w:hAnsi="Times New Roman" w:cs="Times New Roman"/>
          <w:b/>
          <w:sz w:val="24"/>
          <w:szCs w:val="24"/>
          <w:lang w:val="ru-RU"/>
        </w:rPr>
        <w:t>вания, предъявляемые к проектам</w:t>
      </w:r>
      <w:r w:rsidRPr="004542D4">
        <w:rPr>
          <w:rFonts w:ascii="Times New Roman" w:hAnsi="Times New Roman" w:cs="Times New Roman"/>
          <w:b/>
          <w:sz w:val="24"/>
          <w:szCs w:val="24"/>
          <w:lang w:val="ru-RU"/>
        </w:rPr>
        <w:t>, которые развиваются в технологических инкубаторах</w:t>
      </w:r>
      <w:r w:rsidR="00FF692C">
        <w:rPr>
          <w:rFonts w:ascii="Times New Roman" w:hAnsi="Times New Roman" w:cs="Times New Roman"/>
          <w:b/>
          <w:sz w:val="24"/>
          <w:szCs w:val="24"/>
          <w:lang w:val="ru-RU"/>
        </w:rPr>
        <w:t>.</w:t>
      </w:r>
    </w:p>
    <w:p w:rsidR="004B0AB9" w:rsidRPr="004542D4" w:rsidRDefault="00FF692C" w:rsidP="004B0AB9">
      <w:pPr>
        <w:rPr>
          <w:rFonts w:ascii="Times New Roman" w:hAnsi="Times New Roman" w:cs="Times New Roman"/>
          <w:sz w:val="24"/>
          <w:szCs w:val="24"/>
          <w:lang w:val="ru-RU"/>
        </w:rPr>
      </w:pPr>
      <w:r>
        <w:rPr>
          <w:rFonts w:ascii="Times New Roman" w:hAnsi="Times New Roman" w:cs="Times New Roman"/>
          <w:sz w:val="24"/>
          <w:szCs w:val="24"/>
          <w:lang w:val="ru-RU"/>
        </w:rPr>
        <w:t>В материалах проекта</w:t>
      </w:r>
      <w:r w:rsidR="004B0AB9" w:rsidRPr="004542D4">
        <w:rPr>
          <w:rFonts w:ascii="Times New Roman" w:hAnsi="Times New Roman" w:cs="Times New Roman"/>
          <w:sz w:val="24"/>
          <w:szCs w:val="24"/>
          <w:lang w:val="ru-RU"/>
        </w:rPr>
        <w:t>, при представлении его компании</w:t>
      </w:r>
      <w:r>
        <w:rPr>
          <w:rFonts w:ascii="Times New Roman" w:hAnsi="Times New Roman" w:cs="Times New Roman"/>
          <w:sz w:val="24"/>
          <w:szCs w:val="24"/>
          <w:lang w:val="ru-RU"/>
        </w:rPr>
        <w:t xml:space="preserve"> посреднику, должны содержаться, или рекомендуется наличие</w:t>
      </w:r>
      <w:r w:rsidR="004B0AB9" w:rsidRPr="004542D4">
        <w:rPr>
          <w:rFonts w:ascii="Times New Roman" w:hAnsi="Times New Roman" w:cs="Times New Roman"/>
          <w:sz w:val="24"/>
          <w:szCs w:val="24"/>
          <w:lang w:val="ru-RU"/>
        </w:rPr>
        <w:t>, следующих документов и материалов:</w:t>
      </w:r>
    </w:p>
    <w:p w:rsidR="004B0AB9" w:rsidRPr="004542D4" w:rsidRDefault="004B0AB9" w:rsidP="004B0AB9">
      <w:pPr>
        <w:rPr>
          <w:rFonts w:ascii="Times New Roman" w:hAnsi="Times New Roman" w:cs="Times New Roman"/>
          <w:sz w:val="24"/>
          <w:szCs w:val="24"/>
          <w:lang w:val="ru-RU"/>
        </w:rPr>
      </w:pPr>
      <w:r w:rsidRPr="004542D4">
        <w:rPr>
          <w:rFonts w:ascii="Times New Roman" w:hAnsi="Times New Roman" w:cs="Times New Roman"/>
          <w:sz w:val="24"/>
          <w:szCs w:val="24"/>
          <w:lang w:val="ru-RU"/>
        </w:rPr>
        <w:t>СОСТАВ И СТРУКТУРА ОБЪЕКТОВ ИНТЕЛЛЕКТУАЛЬНОЙ СОБСТВЕННОСТИ ПРИНАДЛЕЖАЩИХ КОМПАНИИ ИЛИ ИНИЦИАТИВНОЙ ГРУППЕ -  ЗАЯВИТЕЛЕ  ПРОЕКТА</w:t>
      </w:r>
      <w:r w:rsidR="00A16C45">
        <w:rPr>
          <w:rFonts w:ascii="Times New Roman" w:hAnsi="Times New Roman" w:cs="Times New Roman"/>
          <w:sz w:val="24"/>
          <w:szCs w:val="24"/>
          <w:lang w:val="ru-RU"/>
        </w:rPr>
        <w:t xml:space="preserve"> И ОСНОВАТЕЛЕ СТАРТАПА</w:t>
      </w:r>
      <w:r w:rsidR="00FF692C">
        <w:rPr>
          <w:rFonts w:ascii="Times New Roman" w:hAnsi="Times New Roman" w:cs="Times New Roman"/>
          <w:sz w:val="24"/>
          <w:szCs w:val="24"/>
          <w:lang w:val="ru-RU"/>
        </w:rPr>
        <w:t>.</w:t>
      </w:r>
    </w:p>
    <w:p w:rsidR="004B0AB9" w:rsidRPr="004542D4" w:rsidRDefault="00FF692C" w:rsidP="004B0AB9">
      <w:pPr>
        <w:rPr>
          <w:rFonts w:ascii="Times New Roman" w:hAnsi="Times New Roman" w:cs="Times New Roman"/>
          <w:sz w:val="24"/>
          <w:szCs w:val="24"/>
          <w:lang w:val="ru-RU"/>
        </w:rPr>
      </w:pPr>
      <w:r>
        <w:rPr>
          <w:rFonts w:ascii="Times New Roman" w:hAnsi="Times New Roman" w:cs="Times New Roman"/>
          <w:sz w:val="24"/>
          <w:szCs w:val="24"/>
          <w:lang w:val="ru-RU"/>
        </w:rPr>
        <w:t xml:space="preserve"> Как правило</w:t>
      </w:r>
      <w:r w:rsidR="004B0AB9" w:rsidRPr="004542D4">
        <w:rPr>
          <w:rFonts w:ascii="Times New Roman" w:hAnsi="Times New Roman" w:cs="Times New Roman"/>
          <w:sz w:val="24"/>
          <w:szCs w:val="24"/>
          <w:lang w:val="ru-RU"/>
        </w:rPr>
        <w:t xml:space="preserve">, </w:t>
      </w:r>
      <w:r>
        <w:rPr>
          <w:rFonts w:ascii="Times New Roman" w:hAnsi="Times New Roman" w:cs="Times New Roman"/>
          <w:sz w:val="24"/>
          <w:szCs w:val="24"/>
          <w:lang w:val="ru-RU"/>
        </w:rPr>
        <w:t>Все технологические направления</w:t>
      </w:r>
      <w:r w:rsidR="004B0AB9" w:rsidRPr="004542D4">
        <w:rPr>
          <w:rFonts w:ascii="Times New Roman" w:hAnsi="Times New Roman" w:cs="Times New Roman"/>
          <w:sz w:val="24"/>
          <w:szCs w:val="24"/>
          <w:lang w:val="ru-RU"/>
        </w:rPr>
        <w:t>, которые находятся на различных стадиях разработки в компании – заявителе проекта</w:t>
      </w:r>
      <w:proofErr w:type="gramStart"/>
      <w:r w:rsidR="004B0AB9" w:rsidRPr="004542D4">
        <w:rPr>
          <w:rFonts w:ascii="Times New Roman" w:hAnsi="Times New Roman" w:cs="Times New Roman"/>
          <w:sz w:val="24"/>
          <w:szCs w:val="24"/>
          <w:lang w:val="ru-RU"/>
        </w:rPr>
        <w:t xml:space="preserve"> ,</w:t>
      </w:r>
      <w:proofErr w:type="gramEnd"/>
      <w:r w:rsidR="004B0AB9" w:rsidRPr="004542D4">
        <w:rPr>
          <w:rFonts w:ascii="Times New Roman" w:hAnsi="Times New Roman" w:cs="Times New Roman"/>
          <w:sz w:val="24"/>
          <w:szCs w:val="24"/>
          <w:lang w:val="ru-RU"/>
        </w:rPr>
        <w:t xml:space="preserve">  являются комплексными объектами интеллектуальной собственности;</w:t>
      </w:r>
    </w:p>
    <w:p w:rsidR="004B0AB9" w:rsidRPr="004542D4" w:rsidRDefault="004B0AB9" w:rsidP="004B0AB9">
      <w:pPr>
        <w:rPr>
          <w:rFonts w:ascii="Times New Roman" w:hAnsi="Times New Roman" w:cs="Times New Roman"/>
          <w:sz w:val="24"/>
          <w:szCs w:val="24"/>
          <w:lang w:val="ru-RU"/>
        </w:rPr>
      </w:pPr>
      <w:r w:rsidRPr="004542D4">
        <w:rPr>
          <w:rFonts w:ascii="Times New Roman" w:hAnsi="Times New Roman" w:cs="Times New Roman"/>
          <w:sz w:val="24"/>
          <w:szCs w:val="24"/>
          <w:lang w:val="ru-RU"/>
        </w:rPr>
        <w:t>Каждое технологическое направление  должно быть представлено  системной</w:t>
      </w:r>
      <w:r w:rsidR="00963C46">
        <w:rPr>
          <w:rFonts w:ascii="Times New Roman" w:hAnsi="Times New Roman" w:cs="Times New Roman"/>
          <w:sz w:val="24"/>
          <w:szCs w:val="24"/>
          <w:lang w:val="ru-RU"/>
        </w:rPr>
        <w:t xml:space="preserve"> структурой составных элементов</w:t>
      </w:r>
      <w:r w:rsidRPr="004542D4">
        <w:rPr>
          <w:rFonts w:ascii="Times New Roman" w:hAnsi="Times New Roman" w:cs="Times New Roman"/>
          <w:sz w:val="24"/>
          <w:szCs w:val="24"/>
          <w:lang w:val="ru-RU"/>
        </w:rPr>
        <w:t>, которые включают в себя следующие принципиальные документы:</w:t>
      </w:r>
    </w:p>
    <w:p w:rsidR="004B0AB9" w:rsidRPr="004542D4" w:rsidRDefault="004B0AB9" w:rsidP="004B0AB9">
      <w:pPr>
        <w:pStyle w:val="a3"/>
        <w:numPr>
          <w:ilvl w:val="0"/>
          <w:numId w:val="1"/>
        </w:numPr>
        <w:spacing w:after="200" w:line="276" w:lineRule="auto"/>
        <w:contextualSpacing/>
        <w:rPr>
          <w:lang w:val="ru-RU"/>
        </w:rPr>
      </w:pPr>
      <w:r w:rsidRPr="004542D4">
        <w:rPr>
          <w:lang w:val="ru-RU"/>
        </w:rPr>
        <w:t xml:space="preserve">  Прогноз технологического развития направления на близкую и отдалённую перспективу</w:t>
      </w:r>
      <w:r w:rsidR="00963C46">
        <w:rPr>
          <w:lang w:val="ru-RU"/>
        </w:rPr>
        <w:t>;</w:t>
      </w:r>
    </w:p>
    <w:p w:rsidR="004B0AB9" w:rsidRPr="004542D4" w:rsidRDefault="004B0AB9" w:rsidP="004B0AB9">
      <w:pPr>
        <w:pStyle w:val="a3"/>
        <w:numPr>
          <w:ilvl w:val="0"/>
          <w:numId w:val="1"/>
        </w:numPr>
        <w:spacing w:after="200" w:line="276" w:lineRule="auto"/>
        <w:contextualSpacing/>
        <w:rPr>
          <w:lang w:val="ru-RU"/>
        </w:rPr>
      </w:pPr>
      <w:r w:rsidRPr="004542D4">
        <w:rPr>
          <w:lang w:val="ru-RU"/>
        </w:rPr>
        <w:t xml:space="preserve">  Патентную и лицензионную стратегию по всем продуктам направления для всех стадий и этапов проекта и для всех стадий и этапов  производства и маркетинга</w:t>
      </w:r>
      <w:r w:rsidR="00963C46">
        <w:rPr>
          <w:lang w:val="ru-RU"/>
        </w:rPr>
        <w:t>;</w:t>
      </w:r>
    </w:p>
    <w:p w:rsidR="004B0AB9" w:rsidRPr="004542D4" w:rsidRDefault="004B0AB9" w:rsidP="004B0AB9">
      <w:pPr>
        <w:pStyle w:val="a3"/>
        <w:numPr>
          <w:ilvl w:val="0"/>
          <w:numId w:val="1"/>
        </w:numPr>
        <w:spacing w:after="200" w:line="276" w:lineRule="auto"/>
        <w:contextualSpacing/>
        <w:rPr>
          <w:lang w:val="ru-RU"/>
        </w:rPr>
      </w:pPr>
      <w:r w:rsidRPr="004542D4">
        <w:rPr>
          <w:lang w:val="ru-RU"/>
        </w:rPr>
        <w:t xml:space="preserve">  Принципиальные и базовые патенты на изобретения</w:t>
      </w:r>
      <w:proofErr w:type="gramStart"/>
      <w:r w:rsidRPr="004542D4">
        <w:rPr>
          <w:lang w:val="ru-RU"/>
        </w:rPr>
        <w:t xml:space="preserve"> ,</w:t>
      </w:r>
      <w:proofErr w:type="gramEnd"/>
      <w:r w:rsidRPr="004542D4">
        <w:rPr>
          <w:lang w:val="ru-RU"/>
        </w:rPr>
        <w:t xml:space="preserve"> положенные в основу технологического направления</w:t>
      </w:r>
      <w:r w:rsidR="00963C46">
        <w:rPr>
          <w:lang w:val="ru-RU"/>
        </w:rPr>
        <w:t>;</w:t>
      </w:r>
    </w:p>
    <w:p w:rsidR="004B0AB9" w:rsidRPr="004542D4" w:rsidRDefault="004B0AB9" w:rsidP="004B0AB9">
      <w:pPr>
        <w:pStyle w:val="a3"/>
        <w:numPr>
          <w:ilvl w:val="0"/>
          <w:numId w:val="1"/>
        </w:numPr>
        <w:spacing w:after="200" w:line="276" w:lineRule="auto"/>
        <w:contextualSpacing/>
        <w:rPr>
          <w:lang w:val="ru-RU"/>
        </w:rPr>
      </w:pPr>
      <w:r w:rsidRPr="004542D4">
        <w:rPr>
          <w:lang w:val="ru-RU"/>
        </w:rPr>
        <w:t xml:space="preserve">  Патенты на аппликации</w:t>
      </w:r>
      <w:proofErr w:type="gramStart"/>
      <w:r w:rsidRPr="004542D4">
        <w:rPr>
          <w:lang w:val="ru-RU"/>
        </w:rPr>
        <w:t xml:space="preserve"> ,</w:t>
      </w:r>
      <w:proofErr w:type="gramEnd"/>
      <w:r w:rsidRPr="004542D4">
        <w:rPr>
          <w:lang w:val="ru-RU"/>
        </w:rPr>
        <w:t xml:space="preserve"> возникшие на базе  развития технологического направления</w:t>
      </w:r>
      <w:r w:rsidR="00963C46">
        <w:rPr>
          <w:lang w:val="ru-RU"/>
        </w:rPr>
        <w:t>;</w:t>
      </w:r>
    </w:p>
    <w:p w:rsidR="004B0AB9" w:rsidRPr="004542D4" w:rsidRDefault="00963C46" w:rsidP="004B0AB9">
      <w:pPr>
        <w:pStyle w:val="a3"/>
        <w:numPr>
          <w:ilvl w:val="0"/>
          <w:numId w:val="1"/>
        </w:numPr>
        <w:spacing w:after="200" w:line="276" w:lineRule="auto"/>
        <w:contextualSpacing/>
        <w:rPr>
          <w:lang w:val="ru-RU"/>
        </w:rPr>
      </w:pPr>
      <w:r>
        <w:rPr>
          <w:lang w:val="ru-RU"/>
        </w:rPr>
        <w:t xml:space="preserve"> Изобретения</w:t>
      </w:r>
      <w:r w:rsidR="004B0AB9" w:rsidRPr="004542D4">
        <w:rPr>
          <w:lang w:val="ru-RU"/>
        </w:rPr>
        <w:t>, созданные сотрудниками и партнёрами к</w:t>
      </w:r>
      <w:r>
        <w:rPr>
          <w:lang w:val="ru-RU"/>
        </w:rPr>
        <w:t>омпани</w:t>
      </w:r>
      <w:proofErr w:type="gramStart"/>
      <w:r>
        <w:rPr>
          <w:lang w:val="ru-RU"/>
        </w:rPr>
        <w:t>и-</w:t>
      </w:r>
      <w:proofErr w:type="gramEnd"/>
      <w:r>
        <w:rPr>
          <w:lang w:val="ru-RU"/>
        </w:rPr>
        <w:t xml:space="preserve"> заявителя  проекта, </w:t>
      </w:r>
      <w:r w:rsidR="004B0AB9" w:rsidRPr="004542D4">
        <w:rPr>
          <w:lang w:val="ru-RU"/>
        </w:rPr>
        <w:t>до организации компании- заявителя ,  на которые имеются авторские сертификаты на имя сотрудника или партнёра или другие юридические документы</w:t>
      </w:r>
      <w:r>
        <w:rPr>
          <w:lang w:val="ru-RU"/>
        </w:rPr>
        <w:t>;</w:t>
      </w:r>
    </w:p>
    <w:p w:rsidR="004B0AB9" w:rsidRPr="004542D4" w:rsidRDefault="004B0AB9" w:rsidP="004B0AB9">
      <w:pPr>
        <w:pStyle w:val="a3"/>
        <w:numPr>
          <w:ilvl w:val="0"/>
          <w:numId w:val="1"/>
        </w:numPr>
        <w:spacing w:after="200" w:line="276" w:lineRule="auto"/>
        <w:contextualSpacing/>
        <w:rPr>
          <w:lang w:val="ru-RU"/>
        </w:rPr>
      </w:pPr>
      <w:r w:rsidRPr="004542D4">
        <w:rPr>
          <w:lang w:val="ru-RU"/>
        </w:rPr>
        <w:t xml:space="preserve"> Отчёты о научно-исследовательских и опытно-конструкторских работах, которые проводились сотрудниками и партнёрами компани</w:t>
      </w:r>
      <w:proofErr w:type="gramStart"/>
      <w:r w:rsidRPr="004542D4">
        <w:rPr>
          <w:lang w:val="ru-RU"/>
        </w:rPr>
        <w:t>и-</w:t>
      </w:r>
      <w:proofErr w:type="gramEnd"/>
      <w:r w:rsidRPr="004542D4">
        <w:rPr>
          <w:lang w:val="ru-RU"/>
        </w:rPr>
        <w:t xml:space="preserve"> заявителе проекта  по  данному технологическому направлению не в рамках компании </w:t>
      </w:r>
      <w:r w:rsidR="00963C46">
        <w:rPr>
          <w:lang w:val="ru-RU"/>
        </w:rPr>
        <w:t>;</w:t>
      </w:r>
    </w:p>
    <w:p w:rsidR="004B0AB9" w:rsidRPr="004542D4" w:rsidRDefault="004B0AB9" w:rsidP="004B0AB9">
      <w:pPr>
        <w:pStyle w:val="a3"/>
        <w:numPr>
          <w:ilvl w:val="0"/>
          <w:numId w:val="1"/>
        </w:numPr>
        <w:spacing w:after="200" w:line="276" w:lineRule="auto"/>
        <w:contextualSpacing/>
        <w:rPr>
          <w:lang w:val="ru-RU"/>
        </w:rPr>
      </w:pPr>
      <w:r w:rsidRPr="004542D4">
        <w:rPr>
          <w:lang w:val="ru-RU"/>
        </w:rPr>
        <w:t xml:space="preserve"> </w:t>
      </w:r>
      <w:r w:rsidRPr="004542D4">
        <w:t>SolidWorks</w:t>
      </w:r>
      <w:r w:rsidRPr="004542D4">
        <w:rPr>
          <w:lang w:val="ru-RU"/>
        </w:rPr>
        <w:t xml:space="preserve"> </w:t>
      </w:r>
      <w:r w:rsidRPr="004542D4">
        <w:t>model</w:t>
      </w:r>
      <w:r w:rsidRPr="004542D4">
        <w:rPr>
          <w:lang w:val="ru-RU"/>
        </w:rPr>
        <w:t>'</w:t>
      </w:r>
      <w:r w:rsidRPr="004542D4">
        <w:t>s</w:t>
      </w:r>
      <w:r w:rsidRPr="004542D4">
        <w:rPr>
          <w:lang w:val="ru-RU"/>
        </w:rPr>
        <w:t xml:space="preserve"> на все модификации продуктов технологического направления, включая все варианты сборок, узлов, деталей и моделей для цифровой и виртуальной имитации работы продукта</w:t>
      </w:r>
      <w:r w:rsidR="00963C46">
        <w:rPr>
          <w:lang w:val="ru-RU"/>
        </w:rPr>
        <w:t>;</w:t>
      </w:r>
    </w:p>
    <w:p w:rsidR="004B0AB9" w:rsidRPr="004542D4" w:rsidRDefault="004B0AB9" w:rsidP="004B0AB9">
      <w:pPr>
        <w:pStyle w:val="a3"/>
        <w:numPr>
          <w:ilvl w:val="0"/>
          <w:numId w:val="1"/>
        </w:numPr>
        <w:spacing w:after="200" w:line="276" w:lineRule="auto"/>
        <w:contextualSpacing/>
        <w:rPr>
          <w:lang w:val="ru-RU"/>
        </w:rPr>
      </w:pPr>
      <w:r w:rsidRPr="004542D4">
        <w:rPr>
          <w:lang w:val="ru-RU"/>
        </w:rPr>
        <w:t xml:space="preserve"> Основные принципы технологии изготовления деталей и сборочных единиц продуктов технологического направления</w:t>
      </w:r>
      <w:r w:rsidR="00963C46">
        <w:rPr>
          <w:lang w:val="ru-RU"/>
        </w:rPr>
        <w:t>;</w:t>
      </w:r>
    </w:p>
    <w:p w:rsidR="004B0AB9" w:rsidRPr="004542D4" w:rsidRDefault="004B0AB9" w:rsidP="004B0AB9">
      <w:pPr>
        <w:pStyle w:val="a3"/>
        <w:numPr>
          <w:ilvl w:val="0"/>
          <w:numId w:val="1"/>
        </w:numPr>
        <w:spacing w:after="200" w:line="276" w:lineRule="auto"/>
        <w:contextualSpacing/>
        <w:rPr>
          <w:lang w:val="ru-RU"/>
        </w:rPr>
      </w:pPr>
      <w:r w:rsidRPr="004542D4">
        <w:rPr>
          <w:lang w:val="ru-RU"/>
        </w:rPr>
        <w:t xml:space="preserve"> Полный комплект рабочей конструкторской и технологической документации для изготовления продуктов технологического направления</w:t>
      </w:r>
      <w:r w:rsidR="00963C46">
        <w:rPr>
          <w:lang w:val="ru-RU"/>
        </w:rPr>
        <w:t>;</w:t>
      </w:r>
    </w:p>
    <w:p w:rsidR="004B0AB9" w:rsidRPr="004542D4" w:rsidRDefault="004B0AB9" w:rsidP="004B0AB9">
      <w:pPr>
        <w:pStyle w:val="a3"/>
        <w:numPr>
          <w:ilvl w:val="0"/>
          <w:numId w:val="1"/>
        </w:numPr>
        <w:spacing w:after="200" w:line="276" w:lineRule="auto"/>
        <w:contextualSpacing/>
        <w:rPr>
          <w:lang w:val="ru-RU"/>
        </w:rPr>
      </w:pPr>
      <w:r w:rsidRPr="004542D4">
        <w:rPr>
          <w:lang w:val="ru-RU"/>
        </w:rPr>
        <w:t xml:space="preserve"> Откорректированные программы для станков </w:t>
      </w:r>
      <w:r w:rsidRPr="004542D4">
        <w:t>CNC</w:t>
      </w:r>
      <w:r w:rsidRPr="004542D4">
        <w:rPr>
          <w:lang w:val="ru-RU"/>
        </w:rPr>
        <w:t xml:space="preserve"> , предназначенные для изготовления опытных образцов продуктов данного технологического направления</w:t>
      </w:r>
      <w:r w:rsidR="00963C46">
        <w:rPr>
          <w:lang w:val="ru-RU"/>
        </w:rPr>
        <w:t>;</w:t>
      </w:r>
    </w:p>
    <w:p w:rsidR="004B0AB9" w:rsidRPr="004542D4" w:rsidRDefault="004B0AB9" w:rsidP="004B0AB9">
      <w:pPr>
        <w:pStyle w:val="a3"/>
        <w:numPr>
          <w:ilvl w:val="0"/>
          <w:numId w:val="1"/>
        </w:numPr>
        <w:spacing w:after="200" w:line="276" w:lineRule="auto"/>
        <w:contextualSpacing/>
        <w:rPr>
          <w:lang w:val="ru-RU"/>
        </w:rPr>
      </w:pPr>
      <w:r w:rsidRPr="004542D4">
        <w:rPr>
          <w:lang w:val="ru-RU"/>
        </w:rPr>
        <w:lastRenderedPageBreak/>
        <w:t xml:space="preserve"> Программы и методики  всех необходимых видов </w:t>
      </w:r>
      <w:proofErr w:type="gramStart"/>
      <w:r w:rsidRPr="004542D4">
        <w:rPr>
          <w:lang w:val="ru-RU"/>
        </w:rPr>
        <w:t>испытаний</w:t>
      </w:r>
      <w:proofErr w:type="gramEnd"/>
      <w:r w:rsidRPr="004542D4">
        <w:rPr>
          <w:lang w:val="ru-RU"/>
        </w:rPr>
        <w:t xml:space="preserve">  опытных образцов и испытаний продуктов технологического направления на всех стадиях и этапах производства</w:t>
      </w:r>
      <w:r w:rsidR="00963C46">
        <w:rPr>
          <w:lang w:val="ru-RU"/>
        </w:rPr>
        <w:t>;</w:t>
      </w:r>
    </w:p>
    <w:p w:rsidR="004B0AB9" w:rsidRPr="004542D4" w:rsidRDefault="004B0AB9" w:rsidP="004B0AB9">
      <w:pPr>
        <w:pStyle w:val="a3"/>
        <w:numPr>
          <w:ilvl w:val="0"/>
          <w:numId w:val="1"/>
        </w:numPr>
        <w:spacing w:after="200" w:line="276" w:lineRule="auto"/>
        <w:contextualSpacing/>
        <w:rPr>
          <w:lang w:val="ru-RU"/>
        </w:rPr>
      </w:pPr>
      <w:r w:rsidRPr="004542D4">
        <w:rPr>
          <w:lang w:val="ru-RU"/>
        </w:rPr>
        <w:t xml:space="preserve"> Действующие  модели  инновационных продуктов технологического направления и результаты полевых испы</w:t>
      </w:r>
      <w:r w:rsidR="00963C46">
        <w:rPr>
          <w:lang w:val="ru-RU"/>
        </w:rPr>
        <w:t xml:space="preserve">таний технологических продуктов </w:t>
      </w:r>
      <w:r w:rsidRPr="004542D4">
        <w:rPr>
          <w:lang w:val="ru-RU"/>
        </w:rPr>
        <w:t>сельскохозяйственного направления</w:t>
      </w:r>
      <w:r w:rsidR="00963C46">
        <w:rPr>
          <w:lang w:val="ru-RU"/>
        </w:rPr>
        <w:t>;</w:t>
      </w:r>
    </w:p>
    <w:p w:rsidR="004B0AB9" w:rsidRPr="004542D4" w:rsidRDefault="004B0AB9" w:rsidP="004B0AB9">
      <w:pPr>
        <w:pStyle w:val="a3"/>
        <w:numPr>
          <w:ilvl w:val="0"/>
          <w:numId w:val="1"/>
        </w:numPr>
        <w:spacing w:after="200" w:line="276" w:lineRule="auto"/>
        <w:contextualSpacing/>
        <w:rPr>
          <w:lang w:val="ru-RU"/>
        </w:rPr>
      </w:pPr>
      <w:r w:rsidRPr="004542D4">
        <w:rPr>
          <w:lang w:val="ru-RU"/>
        </w:rPr>
        <w:t xml:space="preserve"> Эксплуатационная  и сопроводительная документация на продукты технологического   направления, включая технологические инструкции  по</w:t>
      </w:r>
      <w:r w:rsidR="00963C46">
        <w:rPr>
          <w:lang w:val="ru-RU"/>
        </w:rPr>
        <w:t xml:space="preserve"> монтажу, консервации, хранению</w:t>
      </w:r>
      <w:r w:rsidRPr="004542D4">
        <w:rPr>
          <w:lang w:val="ru-RU"/>
        </w:rPr>
        <w:t>, ремонту и транспортировке;</w:t>
      </w:r>
    </w:p>
    <w:p w:rsidR="004B0AB9" w:rsidRPr="004542D4" w:rsidRDefault="004B0AB9" w:rsidP="004B0AB9">
      <w:pPr>
        <w:pStyle w:val="a3"/>
        <w:numPr>
          <w:ilvl w:val="0"/>
          <w:numId w:val="1"/>
        </w:numPr>
        <w:spacing w:after="200" w:line="276" w:lineRule="auto"/>
        <w:contextualSpacing/>
        <w:rPr>
          <w:lang w:val="ru-RU"/>
        </w:rPr>
      </w:pPr>
      <w:r w:rsidRPr="004542D4">
        <w:rPr>
          <w:lang w:val="ru-RU"/>
        </w:rPr>
        <w:t xml:space="preserve"> Действующие опытные образцы продуктов технологического направления</w:t>
      </w:r>
      <w:r w:rsidR="00963C46">
        <w:rPr>
          <w:lang w:val="ru-RU"/>
        </w:rPr>
        <w:t>;</w:t>
      </w:r>
    </w:p>
    <w:p w:rsidR="004B0AB9" w:rsidRPr="004542D4" w:rsidRDefault="004B0AB9" w:rsidP="004B0AB9">
      <w:pPr>
        <w:pStyle w:val="a3"/>
        <w:numPr>
          <w:ilvl w:val="0"/>
          <w:numId w:val="1"/>
        </w:numPr>
        <w:spacing w:after="200" w:line="276" w:lineRule="auto"/>
        <w:contextualSpacing/>
        <w:rPr>
          <w:lang w:val="ru-RU"/>
        </w:rPr>
      </w:pPr>
      <w:r w:rsidRPr="004542D4">
        <w:rPr>
          <w:lang w:val="ru-RU"/>
        </w:rPr>
        <w:t xml:space="preserve"> Технические описания принципов и устройства специального технологического оборудования для изготовления базовых деталей и сборки продуктов технологического направления; материалы для оформления патентных заявок на  указанное специальное технологическое об</w:t>
      </w:r>
      <w:r w:rsidR="00963C46">
        <w:rPr>
          <w:lang w:val="ru-RU"/>
        </w:rPr>
        <w:t>орудование.</w:t>
      </w:r>
      <w:r w:rsidRPr="004542D4">
        <w:rPr>
          <w:lang w:val="ru-RU"/>
        </w:rPr>
        <w:t xml:space="preserve">   </w:t>
      </w:r>
    </w:p>
    <w:p w:rsidR="004B0AB9" w:rsidRPr="004542D4" w:rsidRDefault="004B0AB9" w:rsidP="004B0AB9">
      <w:pPr>
        <w:rPr>
          <w:rFonts w:ascii="Times New Roman" w:hAnsi="Times New Roman" w:cs="Times New Roman"/>
          <w:sz w:val="24"/>
          <w:szCs w:val="24"/>
          <w:lang w:val="ru-RU"/>
        </w:rPr>
      </w:pPr>
      <w:r w:rsidRPr="004542D4">
        <w:rPr>
          <w:rFonts w:ascii="Times New Roman" w:hAnsi="Times New Roman" w:cs="Times New Roman"/>
          <w:sz w:val="24"/>
          <w:szCs w:val="24"/>
          <w:lang w:val="ru-RU"/>
        </w:rPr>
        <w:t>Конечно всё это примерное содержание документов и по каждому проекту</w:t>
      </w:r>
      <w:proofErr w:type="gramStart"/>
      <w:r w:rsidRPr="004542D4">
        <w:rPr>
          <w:rFonts w:ascii="Times New Roman" w:hAnsi="Times New Roman" w:cs="Times New Roman"/>
          <w:sz w:val="24"/>
          <w:szCs w:val="24"/>
          <w:lang w:val="ru-RU"/>
        </w:rPr>
        <w:t xml:space="preserve"> ,</w:t>
      </w:r>
      <w:proofErr w:type="gramEnd"/>
      <w:r w:rsidRPr="004542D4">
        <w:rPr>
          <w:rFonts w:ascii="Times New Roman" w:hAnsi="Times New Roman" w:cs="Times New Roman"/>
          <w:sz w:val="24"/>
          <w:szCs w:val="24"/>
          <w:lang w:val="ru-RU"/>
        </w:rPr>
        <w:t xml:space="preserve"> в зависимости от его специфики и условий осуществления и реализации на рынке, от требований потенциальных инвесторов, этот перечень может существенно изменяться</w:t>
      </w:r>
      <w:r w:rsidR="00963C46">
        <w:rPr>
          <w:rFonts w:ascii="Times New Roman" w:hAnsi="Times New Roman" w:cs="Times New Roman"/>
          <w:sz w:val="24"/>
          <w:szCs w:val="24"/>
          <w:lang w:val="ru-RU"/>
        </w:rPr>
        <w:t>;</w:t>
      </w:r>
    </w:p>
    <w:p w:rsidR="004B0AB9" w:rsidRPr="004542D4" w:rsidRDefault="004B0AB9" w:rsidP="004B0AB9">
      <w:pPr>
        <w:rPr>
          <w:rFonts w:ascii="Times New Roman" w:hAnsi="Times New Roman" w:cs="Times New Roman"/>
          <w:sz w:val="24"/>
          <w:szCs w:val="24"/>
          <w:lang w:val="ru-RU"/>
        </w:rPr>
      </w:pPr>
      <w:r w:rsidRPr="004542D4">
        <w:rPr>
          <w:rFonts w:ascii="Times New Roman" w:hAnsi="Times New Roman" w:cs="Times New Roman"/>
          <w:sz w:val="24"/>
          <w:szCs w:val="24"/>
          <w:lang w:val="ru-RU"/>
        </w:rPr>
        <w:t xml:space="preserve">Особенно следует отметить проекты в области биотехнологий и генной инженерии, по всей вероятности </w:t>
      </w:r>
      <w:proofErr w:type="gramStart"/>
      <w:r w:rsidRPr="004542D4">
        <w:rPr>
          <w:rFonts w:ascii="Times New Roman" w:hAnsi="Times New Roman" w:cs="Times New Roman"/>
          <w:sz w:val="24"/>
          <w:szCs w:val="24"/>
          <w:lang w:val="ru-RU"/>
        </w:rPr>
        <w:t>по</w:t>
      </w:r>
      <w:proofErr w:type="gramEnd"/>
      <w:r w:rsidRPr="004542D4">
        <w:rPr>
          <w:rFonts w:ascii="Times New Roman" w:hAnsi="Times New Roman" w:cs="Times New Roman"/>
          <w:sz w:val="24"/>
          <w:szCs w:val="24"/>
          <w:lang w:val="ru-RU"/>
        </w:rPr>
        <w:t xml:space="preserve"> </w:t>
      </w:r>
      <w:proofErr w:type="gramStart"/>
      <w:r w:rsidRPr="004542D4">
        <w:rPr>
          <w:rFonts w:ascii="Times New Roman" w:hAnsi="Times New Roman" w:cs="Times New Roman"/>
          <w:sz w:val="24"/>
          <w:szCs w:val="24"/>
          <w:lang w:val="ru-RU"/>
        </w:rPr>
        <w:t>такого</w:t>
      </w:r>
      <w:proofErr w:type="gramEnd"/>
      <w:r w:rsidRPr="004542D4">
        <w:rPr>
          <w:rFonts w:ascii="Times New Roman" w:hAnsi="Times New Roman" w:cs="Times New Roman"/>
          <w:sz w:val="24"/>
          <w:szCs w:val="24"/>
          <w:lang w:val="ru-RU"/>
        </w:rPr>
        <w:t xml:space="preserve"> рода проектам необходим специальный экспертно-технологический и коммерческий экскурс</w:t>
      </w:r>
      <w:r w:rsidR="00963C46">
        <w:rPr>
          <w:rFonts w:ascii="Times New Roman" w:hAnsi="Times New Roman" w:cs="Times New Roman"/>
          <w:sz w:val="24"/>
          <w:szCs w:val="24"/>
          <w:lang w:val="ru-RU"/>
        </w:rPr>
        <w:t>;</w:t>
      </w:r>
    </w:p>
    <w:p w:rsidR="00490797" w:rsidRPr="004542D4" w:rsidRDefault="00490797" w:rsidP="00490797">
      <w:pPr>
        <w:rPr>
          <w:rFonts w:ascii="Times New Roman" w:hAnsi="Times New Roman" w:cs="Times New Roman"/>
          <w:sz w:val="24"/>
          <w:szCs w:val="24"/>
          <w:lang w:val="ru-RU"/>
        </w:rPr>
      </w:pPr>
      <w:r w:rsidRPr="004542D4">
        <w:rPr>
          <w:rFonts w:ascii="Times New Roman" w:hAnsi="Times New Roman" w:cs="Times New Roman"/>
          <w:sz w:val="24"/>
          <w:szCs w:val="24"/>
          <w:lang w:val="ru-RU"/>
        </w:rPr>
        <w:t>В схеме работы на рынке новых технологий</w:t>
      </w:r>
      <w:proofErr w:type="gramStart"/>
      <w:r w:rsidRPr="004542D4">
        <w:rPr>
          <w:rFonts w:ascii="Times New Roman" w:hAnsi="Times New Roman" w:cs="Times New Roman"/>
          <w:sz w:val="24"/>
          <w:szCs w:val="24"/>
          <w:lang w:val="ru-RU"/>
        </w:rPr>
        <w:t xml:space="preserve"> ,</w:t>
      </w:r>
      <w:proofErr w:type="gramEnd"/>
      <w:r w:rsidRPr="004542D4">
        <w:rPr>
          <w:rFonts w:ascii="Times New Roman" w:hAnsi="Times New Roman" w:cs="Times New Roman"/>
          <w:sz w:val="24"/>
          <w:szCs w:val="24"/>
          <w:lang w:val="ru-RU"/>
        </w:rPr>
        <w:t xml:space="preserve">  базовая идея которых возникла, например ,   в США, ПРЕДЛАГАЕТСЯ СЛЕДУЮЩАЯ ПОСЛЕДОВАТЕЛЬНОСТЬ ОРГАНИЗАЦИОННО- ТЕХНИЧЕСКИХ СТАДИЙ:</w:t>
      </w:r>
    </w:p>
    <w:p w:rsidR="00490797" w:rsidRPr="004542D4" w:rsidRDefault="00490797" w:rsidP="00490797">
      <w:pPr>
        <w:numPr>
          <w:ilvl w:val="0"/>
          <w:numId w:val="2"/>
        </w:numPr>
        <w:spacing w:after="0" w:line="240" w:lineRule="auto"/>
        <w:rPr>
          <w:rFonts w:ascii="Times New Roman" w:hAnsi="Times New Roman" w:cs="Times New Roman"/>
          <w:sz w:val="24"/>
          <w:szCs w:val="24"/>
          <w:lang w:val="ru-RU"/>
        </w:rPr>
      </w:pPr>
      <w:r w:rsidRPr="004542D4">
        <w:rPr>
          <w:rFonts w:ascii="Times New Roman" w:hAnsi="Times New Roman" w:cs="Times New Roman"/>
          <w:sz w:val="24"/>
          <w:szCs w:val="24"/>
          <w:lang w:val="ru-RU"/>
        </w:rPr>
        <w:t xml:space="preserve">Инициатор проекта или автор идеи находит первичного частного или любого другого инвестора на сумму не менее 50 тысяч долларов; </w:t>
      </w:r>
    </w:p>
    <w:p w:rsidR="00490797" w:rsidRPr="004542D4" w:rsidRDefault="00490797" w:rsidP="00490797">
      <w:pPr>
        <w:ind w:left="720"/>
        <w:rPr>
          <w:rFonts w:ascii="Times New Roman" w:hAnsi="Times New Roman" w:cs="Times New Roman"/>
          <w:sz w:val="24"/>
          <w:szCs w:val="24"/>
          <w:lang w:val="ru-RU"/>
        </w:rPr>
      </w:pPr>
    </w:p>
    <w:p w:rsidR="00490797" w:rsidRPr="004542D4" w:rsidRDefault="00490797" w:rsidP="00490797">
      <w:pPr>
        <w:numPr>
          <w:ilvl w:val="0"/>
          <w:numId w:val="2"/>
        </w:numPr>
        <w:spacing w:after="0" w:line="240" w:lineRule="auto"/>
        <w:rPr>
          <w:rFonts w:ascii="Times New Roman" w:hAnsi="Times New Roman" w:cs="Times New Roman"/>
          <w:sz w:val="24"/>
          <w:szCs w:val="24"/>
          <w:lang w:val="ru-RU"/>
        </w:rPr>
      </w:pPr>
      <w:r w:rsidRPr="004542D4">
        <w:rPr>
          <w:rFonts w:ascii="Times New Roman" w:hAnsi="Times New Roman" w:cs="Times New Roman"/>
          <w:sz w:val="24"/>
          <w:szCs w:val="24"/>
          <w:lang w:val="ru-RU"/>
        </w:rPr>
        <w:t>Они приходят в технологический инкубатор ( при посредничестве какой-либо американской или израильской   компании )</w:t>
      </w:r>
      <w:proofErr w:type="gramStart"/>
      <w:r w:rsidRPr="004542D4">
        <w:rPr>
          <w:rFonts w:ascii="Times New Roman" w:hAnsi="Times New Roman" w:cs="Times New Roman"/>
          <w:sz w:val="24"/>
          <w:szCs w:val="24"/>
          <w:lang w:val="ru-RU"/>
        </w:rPr>
        <w:t xml:space="preserve"> ,</w:t>
      </w:r>
      <w:proofErr w:type="gramEnd"/>
      <w:r w:rsidRPr="004542D4">
        <w:rPr>
          <w:rFonts w:ascii="Times New Roman" w:hAnsi="Times New Roman" w:cs="Times New Roman"/>
          <w:sz w:val="24"/>
          <w:szCs w:val="24"/>
          <w:lang w:val="ru-RU"/>
        </w:rPr>
        <w:t xml:space="preserve"> в котором на определённых стандартных условиях , разработанных в технологическом инкубаторе и согласованных и утверждённых Главным Учёным  Министерства Промышленности и торговли  Израиля  , организуется проект;</w:t>
      </w:r>
    </w:p>
    <w:p w:rsidR="00490797" w:rsidRPr="004542D4" w:rsidRDefault="00490797" w:rsidP="00490797">
      <w:pPr>
        <w:pStyle w:val="a3"/>
        <w:rPr>
          <w:lang w:val="ru-RU"/>
        </w:rPr>
      </w:pPr>
    </w:p>
    <w:p w:rsidR="00490797" w:rsidRPr="004542D4" w:rsidRDefault="00490797" w:rsidP="00490797">
      <w:pPr>
        <w:numPr>
          <w:ilvl w:val="0"/>
          <w:numId w:val="2"/>
        </w:numPr>
        <w:spacing w:after="0" w:line="240" w:lineRule="auto"/>
        <w:rPr>
          <w:rFonts w:ascii="Times New Roman" w:hAnsi="Times New Roman" w:cs="Times New Roman"/>
          <w:sz w:val="24"/>
          <w:szCs w:val="24"/>
          <w:lang w:val="ru-RU"/>
        </w:rPr>
      </w:pPr>
      <w:r w:rsidRPr="004542D4">
        <w:rPr>
          <w:rFonts w:ascii="Times New Roman" w:hAnsi="Times New Roman" w:cs="Times New Roman"/>
          <w:sz w:val="24"/>
          <w:szCs w:val="24"/>
          <w:lang w:val="ru-RU"/>
        </w:rPr>
        <w:t>Технологическая теплица  ( Израиль )  или технологический инкубатор   заказывает посреднической    компании</w:t>
      </w:r>
      <w:proofErr w:type="gramStart"/>
      <w:r w:rsidRPr="004542D4">
        <w:rPr>
          <w:rFonts w:ascii="Times New Roman" w:hAnsi="Times New Roman" w:cs="Times New Roman"/>
          <w:sz w:val="24"/>
          <w:szCs w:val="24"/>
          <w:lang w:val="ru-RU"/>
        </w:rPr>
        <w:t xml:space="preserve"> ,</w:t>
      </w:r>
      <w:proofErr w:type="gramEnd"/>
      <w:r w:rsidRPr="004542D4">
        <w:rPr>
          <w:rFonts w:ascii="Times New Roman" w:hAnsi="Times New Roman" w:cs="Times New Roman"/>
          <w:sz w:val="24"/>
          <w:szCs w:val="24"/>
          <w:lang w:val="ru-RU"/>
        </w:rPr>
        <w:t xml:space="preserve"> также на стандартных условиях, проведение всех необходимых работ для первичной проверки реальности идеи и её последующей патентной защиты;</w:t>
      </w:r>
    </w:p>
    <w:p w:rsidR="00490797" w:rsidRPr="004542D4" w:rsidRDefault="00490797" w:rsidP="00490797">
      <w:pPr>
        <w:ind w:left="720"/>
        <w:rPr>
          <w:rFonts w:ascii="Times New Roman" w:hAnsi="Times New Roman" w:cs="Times New Roman"/>
          <w:sz w:val="24"/>
          <w:szCs w:val="24"/>
          <w:lang w:val="ru-RU"/>
        </w:rPr>
      </w:pPr>
    </w:p>
    <w:p w:rsidR="00490797" w:rsidRPr="004542D4" w:rsidRDefault="00490797" w:rsidP="00490797">
      <w:pPr>
        <w:numPr>
          <w:ilvl w:val="0"/>
          <w:numId w:val="2"/>
        </w:numPr>
        <w:spacing w:after="0" w:line="240" w:lineRule="auto"/>
        <w:rPr>
          <w:rFonts w:ascii="Times New Roman" w:hAnsi="Times New Roman" w:cs="Times New Roman"/>
          <w:sz w:val="24"/>
          <w:szCs w:val="24"/>
          <w:lang w:val="ru-RU"/>
        </w:rPr>
      </w:pPr>
      <w:r w:rsidRPr="004542D4">
        <w:rPr>
          <w:rFonts w:ascii="Times New Roman" w:hAnsi="Times New Roman" w:cs="Times New Roman"/>
          <w:sz w:val="24"/>
          <w:szCs w:val="24"/>
          <w:lang w:val="ru-RU"/>
        </w:rPr>
        <w:t>Посредническая  Компания  передаёт все матери</w:t>
      </w:r>
      <w:r w:rsidR="00963C46">
        <w:rPr>
          <w:rFonts w:ascii="Times New Roman" w:hAnsi="Times New Roman" w:cs="Times New Roman"/>
          <w:sz w:val="24"/>
          <w:szCs w:val="24"/>
          <w:lang w:val="ru-RU"/>
        </w:rPr>
        <w:t>алы технологическому инкубатору</w:t>
      </w:r>
      <w:r w:rsidRPr="004542D4">
        <w:rPr>
          <w:rFonts w:ascii="Times New Roman" w:hAnsi="Times New Roman" w:cs="Times New Roman"/>
          <w:sz w:val="24"/>
          <w:szCs w:val="24"/>
          <w:lang w:val="ru-RU"/>
        </w:rPr>
        <w:t>, который платит   посреднической  компании  определённую сумму из объёма первичной инвестиционной суммы;</w:t>
      </w:r>
    </w:p>
    <w:p w:rsidR="00490797" w:rsidRPr="004542D4" w:rsidRDefault="00490797" w:rsidP="00490797">
      <w:pPr>
        <w:pStyle w:val="a3"/>
        <w:rPr>
          <w:lang w:val="ru-RU"/>
        </w:rPr>
      </w:pPr>
    </w:p>
    <w:p w:rsidR="00490797" w:rsidRPr="004542D4" w:rsidRDefault="00490797" w:rsidP="00490797">
      <w:pPr>
        <w:numPr>
          <w:ilvl w:val="0"/>
          <w:numId w:val="2"/>
        </w:numPr>
        <w:spacing w:after="0" w:line="240" w:lineRule="auto"/>
        <w:rPr>
          <w:rFonts w:ascii="Times New Roman" w:hAnsi="Times New Roman" w:cs="Times New Roman"/>
          <w:sz w:val="24"/>
          <w:szCs w:val="24"/>
          <w:lang w:val="ru-RU"/>
        </w:rPr>
      </w:pPr>
      <w:r w:rsidRPr="004542D4">
        <w:rPr>
          <w:rFonts w:ascii="Times New Roman" w:hAnsi="Times New Roman" w:cs="Times New Roman"/>
          <w:sz w:val="24"/>
          <w:szCs w:val="24"/>
          <w:lang w:val="ru-RU"/>
        </w:rPr>
        <w:t>Технологический инкубатор   предлагает авторам и их первым инвесторам несколько вариантов дальнейшего развития проекта в зависимости от степени успешности проекта на стадии его анализа и проверки в технологическом инкубаторе  или любой другой компетентной структуре</w:t>
      </w:r>
      <w:r w:rsidR="00AD0B2F">
        <w:rPr>
          <w:rFonts w:ascii="Times New Roman" w:hAnsi="Times New Roman" w:cs="Times New Roman"/>
          <w:sz w:val="24"/>
          <w:szCs w:val="24"/>
          <w:lang w:val="ru-RU"/>
        </w:rPr>
        <w:t>;</w:t>
      </w:r>
    </w:p>
    <w:p w:rsidR="00490797" w:rsidRPr="004542D4" w:rsidRDefault="00490797" w:rsidP="00490797">
      <w:pPr>
        <w:rPr>
          <w:rFonts w:ascii="Times New Roman" w:hAnsi="Times New Roman" w:cs="Times New Roman"/>
          <w:sz w:val="24"/>
          <w:szCs w:val="24"/>
          <w:lang w:val="ru-RU"/>
        </w:rPr>
      </w:pPr>
    </w:p>
    <w:p w:rsidR="00490797" w:rsidRPr="004542D4" w:rsidRDefault="00AD0B2F" w:rsidP="00490797">
      <w:pPr>
        <w:numPr>
          <w:ilvl w:val="0"/>
          <w:numId w:val="2"/>
        </w:num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В случае</w:t>
      </w:r>
      <w:r w:rsidR="00490797" w:rsidRPr="004542D4">
        <w:rPr>
          <w:rFonts w:ascii="Times New Roman" w:hAnsi="Times New Roman" w:cs="Times New Roman"/>
          <w:sz w:val="24"/>
          <w:szCs w:val="24"/>
          <w:lang w:val="ru-RU"/>
        </w:rPr>
        <w:t>, если все стороны согласны и если технический уровень позволяет это,    готовится  презентация  проекта для Совета Директоров  израильской технологической теплицы или технологического инкубатора; Совет Директоров принимает решение о вариантах дальнейшего продвижения проекта и</w:t>
      </w:r>
      <w:proofErr w:type="gramStart"/>
      <w:r w:rsidR="00490797" w:rsidRPr="004542D4">
        <w:rPr>
          <w:rFonts w:ascii="Times New Roman" w:hAnsi="Times New Roman" w:cs="Times New Roman"/>
          <w:sz w:val="24"/>
          <w:szCs w:val="24"/>
          <w:lang w:val="ru-RU"/>
        </w:rPr>
        <w:t xml:space="preserve"> ,</w:t>
      </w:r>
      <w:proofErr w:type="gramEnd"/>
      <w:r w:rsidR="00490797" w:rsidRPr="004542D4">
        <w:rPr>
          <w:rFonts w:ascii="Times New Roman" w:hAnsi="Times New Roman" w:cs="Times New Roman"/>
          <w:sz w:val="24"/>
          <w:szCs w:val="24"/>
          <w:lang w:val="ru-RU"/>
        </w:rPr>
        <w:t xml:space="preserve"> если , всё удовлетворяет основным техническим и коммерческим требованиям, принимает решение об открытии инновационной компании в технологическом инкубаторе</w:t>
      </w:r>
      <w:r>
        <w:rPr>
          <w:rFonts w:ascii="Times New Roman" w:hAnsi="Times New Roman" w:cs="Times New Roman"/>
          <w:sz w:val="24"/>
          <w:szCs w:val="24"/>
          <w:lang w:val="ru-RU"/>
        </w:rPr>
        <w:t>;</w:t>
      </w:r>
    </w:p>
    <w:p w:rsidR="00490797" w:rsidRPr="004542D4" w:rsidRDefault="00490797" w:rsidP="00490797">
      <w:pPr>
        <w:pStyle w:val="a3"/>
        <w:rPr>
          <w:lang w:val="ru-RU"/>
        </w:rPr>
      </w:pPr>
    </w:p>
    <w:p w:rsidR="00490797" w:rsidRPr="004542D4" w:rsidRDefault="00490797" w:rsidP="00490797">
      <w:pPr>
        <w:numPr>
          <w:ilvl w:val="0"/>
          <w:numId w:val="2"/>
        </w:numPr>
        <w:spacing w:after="0" w:line="240" w:lineRule="auto"/>
        <w:rPr>
          <w:rFonts w:ascii="Times New Roman" w:hAnsi="Times New Roman" w:cs="Times New Roman"/>
          <w:sz w:val="24"/>
          <w:szCs w:val="24"/>
          <w:lang w:val="ru-RU"/>
        </w:rPr>
      </w:pPr>
      <w:r w:rsidRPr="004542D4">
        <w:rPr>
          <w:rFonts w:ascii="Times New Roman" w:hAnsi="Times New Roman" w:cs="Times New Roman"/>
          <w:sz w:val="24"/>
          <w:szCs w:val="24"/>
          <w:lang w:val="ru-RU"/>
        </w:rPr>
        <w:t>Для посреднической компании  оплата за все подготовительные работы и техническую экспертизу проекта</w:t>
      </w:r>
      <w:proofErr w:type="gramStart"/>
      <w:r w:rsidRPr="004542D4">
        <w:rPr>
          <w:rFonts w:ascii="Times New Roman" w:hAnsi="Times New Roman" w:cs="Times New Roman"/>
          <w:sz w:val="24"/>
          <w:szCs w:val="24"/>
          <w:lang w:val="ru-RU"/>
        </w:rPr>
        <w:t xml:space="preserve"> ,</w:t>
      </w:r>
      <w:proofErr w:type="gramEnd"/>
      <w:r w:rsidRPr="004542D4">
        <w:rPr>
          <w:rFonts w:ascii="Times New Roman" w:hAnsi="Times New Roman" w:cs="Times New Roman"/>
          <w:sz w:val="24"/>
          <w:szCs w:val="24"/>
          <w:lang w:val="ru-RU"/>
        </w:rPr>
        <w:t xml:space="preserve"> -   это ,- проценты в компании, открытой в израильской технологической теплице и оплата из бюджета вновь открытой компании за все работы, которые  посредническая  компания   производила для представления проекта на экспертизу в израильской технологической теплице , на перевод материалов проекта на иврит и т.п.</w:t>
      </w:r>
    </w:p>
    <w:p w:rsidR="00490797" w:rsidRPr="004542D4" w:rsidRDefault="00490797" w:rsidP="00490797">
      <w:pPr>
        <w:pStyle w:val="a3"/>
        <w:rPr>
          <w:lang w:val="ru-RU"/>
        </w:rPr>
      </w:pPr>
    </w:p>
    <w:p w:rsidR="00490797" w:rsidRPr="004542D4" w:rsidRDefault="00AD0B2F" w:rsidP="00490797">
      <w:pPr>
        <w:numPr>
          <w:ilvl w:val="0"/>
          <w:numId w:val="2"/>
        </w:num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Все стороны</w:t>
      </w:r>
      <w:r w:rsidR="00490797" w:rsidRPr="004542D4">
        <w:rPr>
          <w:rFonts w:ascii="Times New Roman" w:hAnsi="Times New Roman" w:cs="Times New Roman"/>
          <w:sz w:val="24"/>
          <w:szCs w:val="24"/>
          <w:lang w:val="ru-RU"/>
        </w:rPr>
        <w:t>, после принятия решения о принципиальном открытии новой инновационной  компании</w:t>
      </w:r>
      <w:proofErr w:type="gramStart"/>
      <w:r w:rsidR="00490797" w:rsidRPr="004542D4">
        <w:rPr>
          <w:rFonts w:ascii="Times New Roman" w:hAnsi="Times New Roman" w:cs="Times New Roman"/>
          <w:sz w:val="24"/>
          <w:szCs w:val="24"/>
          <w:lang w:val="ru-RU"/>
        </w:rPr>
        <w:t xml:space="preserve"> ,</w:t>
      </w:r>
      <w:proofErr w:type="gramEnd"/>
      <w:r w:rsidR="00490797" w:rsidRPr="004542D4">
        <w:rPr>
          <w:rFonts w:ascii="Times New Roman" w:hAnsi="Times New Roman" w:cs="Times New Roman"/>
          <w:sz w:val="24"/>
          <w:szCs w:val="24"/>
          <w:lang w:val="ru-RU"/>
        </w:rPr>
        <w:t xml:space="preserve"> должны быть согласны и  на последующее размещение компании в районе приоритетного развития Израиля – А или Б , для получения всех предусмотренных законодательством льгот; ( основные положения о льготах включают в себя , - полное освобождение инновационной  компании  от уплаты налога на прибыль сроком на 10 лет ; возврат около 36% от всех затрат на приобретение производственного и лабораторного оборудования; помощь в оплате труда производственного персонала в течени</w:t>
      </w:r>
      <w:proofErr w:type="gramStart"/>
      <w:r w:rsidR="00490797" w:rsidRPr="004542D4">
        <w:rPr>
          <w:rFonts w:ascii="Times New Roman" w:hAnsi="Times New Roman" w:cs="Times New Roman"/>
          <w:sz w:val="24"/>
          <w:szCs w:val="24"/>
          <w:lang w:val="ru-RU"/>
        </w:rPr>
        <w:t>и</w:t>
      </w:r>
      <w:proofErr w:type="gramEnd"/>
      <w:r w:rsidR="00490797" w:rsidRPr="004542D4">
        <w:rPr>
          <w:rFonts w:ascii="Times New Roman" w:hAnsi="Times New Roman" w:cs="Times New Roman"/>
          <w:sz w:val="24"/>
          <w:szCs w:val="24"/>
          <w:lang w:val="ru-RU"/>
        </w:rPr>
        <w:t xml:space="preserve"> первого года работы компании и т.п. ) Компания посредник также может проводить работу совместно с  Израильским  институтом Экспорта </w:t>
      </w:r>
      <w:r>
        <w:rPr>
          <w:rFonts w:ascii="Times New Roman" w:hAnsi="Times New Roman" w:cs="Times New Roman"/>
          <w:sz w:val="24"/>
          <w:szCs w:val="24"/>
          <w:lang w:val="ru-RU"/>
        </w:rPr>
        <w:t>и добиваться от него грантов  (</w:t>
      </w:r>
      <w:r w:rsidR="00490797" w:rsidRPr="004542D4">
        <w:rPr>
          <w:rFonts w:ascii="Times New Roman" w:hAnsi="Times New Roman" w:cs="Times New Roman"/>
          <w:sz w:val="24"/>
          <w:szCs w:val="24"/>
          <w:lang w:val="ru-RU"/>
        </w:rPr>
        <w:t>до 120 тысяч долларов в год</w:t>
      </w:r>
      <w:proofErr w:type="gramStart"/>
      <w:r w:rsidR="00490797" w:rsidRPr="004542D4">
        <w:rPr>
          <w:rFonts w:ascii="Times New Roman" w:hAnsi="Times New Roman" w:cs="Times New Roman"/>
          <w:sz w:val="24"/>
          <w:szCs w:val="24"/>
          <w:lang w:val="ru-RU"/>
        </w:rPr>
        <w:t xml:space="preserve"> )</w:t>
      </w:r>
      <w:proofErr w:type="gramEnd"/>
      <w:r w:rsidR="00490797" w:rsidRPr="004542D4">
        <w:rPr>
          <w:rFonts w:ascii="Times New Roman" w:hAnsi="Times New Roman" w:cs="Times New Roman"/>
          <w:sz w:val="24"/>
          <w:szCs w:val="24"/>
          <w:lang w:val="ru-RU"/>
        </w:rPr>
        <w:t xml:space="preserve"> для проектов с значительным экспортным потенциалом</w:t>
      </w:r>
      <w:r>
        <w:rPr>
          <w:rFonts w:ascii="Times New Roman" w:hAnsi="Times New Roman" w:cs="Times New Roman"/>
          <w:sz w:val="24"/>
          <w:szCs w:val="24"/>
          <w:lang w:val="ru-RU"/>
        </w:rPr>
        <w:t>;</w:t>
      </w:r>
      <w:r w:rsidR="00490797" w:rsidRPr="004542D4">
        <w:rPr>
          <w:rFonts w:ascii="Times New Roman" w:hAnsi="Times New Roman" w:cs="Times New Roman"/>
          <w:sz w:val="24"/>
          <w:szCs w:val="24"/>
          <w:lang w:val="ru-RU"/>
        </w:rPr>
        <w:t xml:space="preserve">  </w:t>
      </w:r>
    </w:p>
    <w:p w:rsidR="00490797" w:rsidRPr="004542D4" w:rsidRDefault="00490797" w:rsidP="00490797">
      <w:pPr>
        <w:ind w:left="720"/>
        <w:rPr>
          <w:rFonts w:ascii="Times New Roman" w:hAnsi="Times New Roman" w:cs="Times New Roman"/>
          <w:sz w:val="24"/>
          <w:szCs w:val="24"/>
          <w:lang w:val="ru-RU"/>
        </w:rPr>
      </w:pPr>
    </w:p>
    <w:p w:rsidR="00490797" w:rsidRPr="004542D4" w:rsidRDefault="00AD0B2F" w:rsidP="00490797">
      <w:pPr>
        <w:numPr>
          <w:ilvl w:val="0"/>
          <w:numId w:val="2"/>
        </w:num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В случае</w:t>
      </w:r>
      <w:r w:rsidR="00490797" w:rsidRPr="004542D4">
        <w:rPr>
          <w:rFonts w:ascii="Times New Roman" w:hAnsi="Times New Roman" w:cs="Times New Roman"/>
          <w:sz w:val="24"/>
          <w:szCs w:val="24"/>
          <w:lang w:val="ru-RU"/>
        </w:rPr>
        <w:t>, если маркетинговая модель новой компании</w:t>
      </w:r>
      <w:proofErr w:type="gramStart"/>
      <w:r w:rsidR="00490797" w:rsidRPr="004542D4">
        <w:rPr>
          <w:rFonts w:ascii="Times New Roman" w:hAnsi="Times New Roman" w:cs="Times New Roman"/>
          <w:sz w:val="24"/>
          <w:szCs w:val="24"/>
          <w:lang w:val="ru-RU"/>
        </w:rPr>
        <w:t xml:space="preserve"> ,</w:t>
      </w:r>
      <w:proofErr w:type="gramEnd"/>
      <w:r w:rsidR="00490797" w:rsidRPr="004542D4">
        <w:rPr>
          <w:rFonts w:ascii="Times New Roman" w:hAnsi="Times New Roman" w:cs="Times New Roman"/>
          <w:sz w:val="24"/>
          <w:szCs w:val="24"/>
          <w:lang w:val="ru-RU"/>
        </w:rPr>
        <w:t xml:space="preserve"> географически тяготеет к странам и регионам , не типичным для сотрудничества с Израильскими компаниями, принимается любая другая схема развития компании и её продукта;</w:t>
      </w:r>
    </w:p>
    <w:p w:rsidR="00490797" w:rsidRPr="004542D4" w:rsidRDefault="00490797" w:rsidP="00490797">
      <w:pPr>
        <w:pStyle w:val="a3"/>
        <w:rPr>
          <w:lang w:val="ru-RU"/>
        </w:rPr>
      </w:pPr>
    </w:p>
    <w:p w:rsidR="00490797" w:rsidRPr="004542D4" w:rsidRDefault="00490797" w:rsidP="00490797">
      <w:pPr>
        <w:numPr>
          <w:ilvl w:val="0"/>
          <w:numId w:val="2"/>
        </w:numPr>
        <w:spacing w:after="0" w:line="240" w:lineRule="auto"/>
        <w:rPr>
          <w:rFonts w:ascii="Times New Roman" w:hAnsi="Times New Roman" w:cs="Times New Roman"/>
          <w:sz w:val="24"/>
          <w:szCs w:val="24"/>
          <w:lang w:val="ru-RU"/>
        </w:rPr>
      </w:pPr>
      <w:r w:rsidRPr="004542D4">
        <w:rPr>
          <w:rFonts w:ascii="Times New Roman" w:hAnsi="Times New Roman" w:cs="Times New Roman"/>
          <w:sz w:val="24"/>
          <w:szCs w:val="24"/>
          <w:lang w:val="ru-RU"/>
        </w:rPr>
        <w:t>Технологический инкубатор  совместно с посреднической  компанией    в свою очередь может произ</w:t>
      </w:r>
      <w:r w:rsidR="00AD0B2F">
        <w:rPr>
          <w:rFonts w:ascii="Times New Roman" w:hAnsi="Times New Roman" w:cs="Times New Roman"/>
          <w:sz w:val="24"/>
          <w:szCs w:val="24"/>
          <w:lang w:val="ru-RU"/>
        </w:rPr>
        <w:t>водить проверку идей и проектов</w:t>
      </w:r>
      <w:r w:rsidRPr="004542D4">
        <w:rPr>
          <w:rFonts w:ascii="Times New Roman" w:hAnsi="Times New Roman" w:cs="Times New Roman"/>
          <w:sz w:val="24"/>
          <w:szCs w:val="24"/>
          <w:lang w:val="ru-RU"/>
        </w:rPr>
        <w:t xml:space="preserve">, представленных другими  Израильскими технологическими теплицами и внедрять их в нетрадиционных для Израиля регионах на базе отдельных соглашений и условий оплаты; </w:t>
      </w:r>
    </w:p>
    <w:p w:rsidR="00490797" w:rsidRPr="004542D4" w:rsidRDefault="00490797" w:rsidP="00490797">
      <w:pPr>
        <w:ind w:left="720"/>
        <w:rPr>
          <w:rFonts w:ascii="Times New Roman" w:hAnsi="Times New Roman" w:cs="Times New Roman"/>
          <w:sz w:val="24"/>
          <w:szCs w:val="24"/>
          <w:lang w:val="ru-RU"/>
        </w:rPr>
      </w:pPr>
    </w:p>
    <w:p w:rsidR="00F54121" w:rsidRDefault="00F54121" w:rsidP="00F54121">
      <w:pPr>
        <w:rPr>
          <w:rFonts w:ascii="Times New Roman" w:hAnsi="Times New Roman" w:cs="Times New Roman"/>
          <w:b/>
          <w:sz w:val="24"/>
          <w:szCs w:val="24"/>
          <w:lang w:val="ru-RU"/>
        </w:rPr>
      </w:pPr>
      <w:r>
        <w:rPr>
          <w:rFonts w:ascii="Times New Roman" w:hAnsi="Times New Roman" w:cs="Times New Roman"/>
          <w:b/>
          <w:sz w:val="24"/>
          <w:szCs w:val="24"/>
          <w:lang w:val="ru-RU"/>
        </w:rPr>
        <w:t>К</w:t>
      </w:r>
      <w:r w:rsidRPr="004829D9">
        <w:rPr>
          <w:rFonts w:ascii="Times New Roman" w:hAnsi="Times New Roman" w:cs="Times New Roman"/>
          <w:b/>
          <w:sz w:val="24"/>
          <w:szCs w:val="24"/>
          <w:lang w:val="ru-RU"/>
        </w:rPr>
        <w:t>омпозиционные технические решения – как</w:t>
      </w:r>
      <w:r>
        <w:rPr>
          <w:rFonts w:ascii="Times New Roman" w:hAnsi="Times New Roman" w:cs="Times New Roman"/>
          <w:b/>
          <w:sz w:val="24"/>
          <w:szCs w:val="24"/>
          <w:lang w:val="ru-RU"/>
        </w:rPr>
        <w:t xml:space="preserve"> </w:t>
      </w:r>
      <w:r w:rsidRPr="004829D9">
        <w:rPr>
          <w:rFonts w:ascii="Times New Roman" w:hAnsi="Times New Roman" w:cs="Times New Roman"/>
          <w:b/>
          <w:sz w:val="24"/>
          <w:szCs w:val="24"/>
          <w:lang w:val="ru-RU"/>
        </w:rPr>
        <w:t xml:space="preserve"> </w:t>
      </w:r>
      <w:r>
        <w:rPr>
          <w:rFonts w:ascii="Times New Roman" w:hAnsi="Times New Roman" w:cs="Times New Roman"/>
          <w:b/>
          <w:sz w:val="24"/>
          <w:szCs w:val="24"/>
          <w:lang w:val="ru-RU"/>
        </w:rPr>
        <w:t xml:space="preserve"> базовый  основополагающий  </w:t>
      </w:r>
      <w:r w:rsidRPr="004829D9">
        <w:rPr>
          <w:rFonts w:ascii="Times New Roman" w:hAnsi="Times New Roman" w:cs="Times New Roman"/>
          <w:b/>
          <w:sz w:val="24"/>
          <w:szCs w:val="24"/>
          <w:lang w:val="ru-RU"/>
        </w:rPr>
        <w:t xml:space="preserve"> </w:t>
      </w:r>
      <w:r>
        <w:rPr>
          <w:rFonts w:ascii="Times New Roman" w:hAnsi="Times New Roman" w:cs="Times New Roman"/>
          <w:b/>
          <w:sz w:val="24"/>
          <w:szCs w:val="24"/>
          <w:lang w:val="ru-RU"/>
        </w:rPr>
        <w:t xml:space="preserve"> компонент </w:t>
      </w:r>
      <w:r w:rsidRPr="004829D9">
        <w:rPr>
          <w:rFonts w:ascii="Times New Roman" w:hAnsi="Times New Roman" w:cs="Times New Roman"/>
          <w:b/>
          <w:sz w:val="24"/>
          <w:szCs w:val="24"/>
          <w:lang w:val="ru-RU"/>
        </w:rPr>
        <w:t xml:space="preserve"> для создания  интегративных изобретений</w:t>
      </w:r>
      <w:proofErr w:type="gramStart"/>
      <w:r w:rsidRPr="004829D9">
        <w:rPr>
          <w:rFonts w:ascii="Times New Roman" w:hAnsi="Times New Roman" w:cs="Times New Roman"/>
          <w:b/>
          <w:sz w:val="24"/>
          <w:szCs w:val="24"/>
          <w:lang w:val="ru-RU"/>
        </w:rPr>
        <w:t xml:space="preserve"> </w:t>
      </w:r>
      <w:r w:rsidR="00AD0B2F">
        <w:rPr>
          <w:rFonts w:ascii="Times New Roman" w:hAnsi="Times New Roman" w:cs="Times New Roman"/>
          <w:b/>
          <w:sz w:val="24"/>
          <w:szCs w:val="24"/>
          <w:lang w:val="ru-RU"/>
        </w:rPr>
        <w:t>.</w:t>
      </w:r>
      <w:proofErr w:type="gramEnd"/>
    </w:p>
    <w:p w:rsidR="00F54121" w:rsidRDefault="00F54121" w:rsidP="00F54121">
      <w:pPr>
        <w:rPr>
          <w:rFonts w:ascii="Times New Roman" w:hAnsi="Times New Roman" w:cs="Times New Roman"/>
          <w:sz w:val="24"/>
          <w:szCs w:val="24"/>
          <w:lang w:val="ru-RU"/>
        </w:rPr>
      </w:pPr>
      <w:r>
        <w:rPr>
          <w:rFonts w:ascii="Times New Roman" w:hAnsi="Times New Roman" w:cs="Times New Roman"/>
          <w:sz w:val="24"/>
          <w:szCs w:val="24"/>
          <w:lang w:val="ru-RU"/>
        </w:rPr>
        <w:lastRenderedPageBreak/>
        <w:t>Ещё совсем недавно большая часть  тем  для изобретений носили достаточно локальный характер и положительный эффект от использования изобретений определялся и идентифицировался достаточно просто</w:t>
      </w:r>
      <w:r w:rsidR="00AD0B2F">
        <w:rPr>
          <w:rFonts w:ascii="Times New Roman" w:hAnsi="Times New Roman" w:cs="Times New Roman"/>
          <w:sz w:val="24"/>
          <w:szCs w:val="24"/>
          <w:lang w:val="ru-RU"/>
        </w:rPr>
        <w:t>;</w:t>
      </w:r>
    </w:p>
    <w:p w:rsidR="00F54121" w:rsidRPr="00EF27C5" w:rsidRDefault="00AD0B2F" w:rsidP="00F54121">
      <w:pPr>
        <w:rPr>
          <w:rFonts w:ascii="Times New Roman" w:hAnsi="Times New Roman" w:cs="Times New Roman"/>
          <w:sz w:val="24"/>
          <w:szCs w:val="24"/>
          <w:lang w:val="ru-RU"/>
        </w:rPr>
      </w:pPr>
      <w:r>
        <w:rPr>
          <w:rFonts w:ascii="Times New Roman" w:hAnsi="Times New Roman" w:cs="Times New Roman"/>
          <w:sz w:val="24"/>
          <w:szCs w:val="24"/>
          <w:lang w:val="ru-RU"/>
        </w:rPr>
        <w:t>С усложнением задач</w:t>
      </w:r>
      <w:r w:rsidR="00F54121">
        <w:rPr>
          <w:rFonts w:ascii="Times New Roman" w:hAnsi="Times New Roman" w:cs="Times New Roman"/>
          <w:sz w:val="24"/>
          <w:szCs w:val="24"/>
          <w:lang w:val="ru-RU"/>
        </w:rPr>
        <w:t>, стоя</w:t>
      </w:r>
      <w:r>
        <w:rPr>
          <w:rFonts w:ascii="Times New Roman" w:hAnsi="Times New Roman" w:cs="Times New Roman"/>
          <w:sz w:val="24"/>
          <w:szCs w:val="24"/>
          <w:lang w:val="ru-RU"/>
        </w:rPr>
        <w:t>щих перед процессами  развития</w:t>
      </w:r>
      <w:proofErr w:type="gramStart"/>
      <w:r>
        <w:rPr>
          <w:rFonts w:ascii="Times New Roman" w:hAnsi="Times New Roman" w:cs="Times New Roman"/>
          <w:sz w:val="24"/>
          <w:szCs w:val="24"/>
          <w:lang w:val="ru-RU"/>
        </w:rPr>
        <w:t xml:space="preserve"> </w:t>
      </w:r>
      <w:r w:rsidR="00F54121">
        <w:rPr>
          <w:rFonts w:ascii="Times New Roman" w:hAnsi="Times New Roman" w:cs="Times New Roman"/>
          <w:sz w:val="24"/>
          <w:szCs w:val="24"/>
          <w:lang w:val="ru-RU"/>
        </w:rPr>
        <w:t>,</w:t>
      </w:r>
      <w:proofErr w:type="gramEnd"/>
      <w:r w:rsidR="00F54121">
        <w:rPr>
          <w:rFonts w:ascii="Times New Roman" w:hAnsi="Times New Roman" w:cs="Times New Roman"/>
          <w:sz w:val="24"/>
          <w:szCs w:val="24"/>
          <w:lang w:val="ru-RU"/>
        </w:rPr>
        <w:t xml:space="preserve"> модернизации и оптимизации техники и технологии , локальные изолированные решения не удовлетворяют заказчиков , которые ищут пути достижения идеального конечного результата  и реальность вынуждает их для решения комплексных проблем искать композиционные решения</w:t>
      </w:r>
      <w:r>
        <w:rPr>
          <w:rFonts w:ascii="Times New Roman" w:hAnsi="Times New Roman" w:cs="Times New Roman"/>
          <w:sz w:val="24"/>
          <w:szCs w:val="24"/>
          <w:lang w:val="ru-RU"/>
        </w:rPr>
        <w:t>;</w:t>
      </w:r>
    </w:p>
    <w:p w:rsidR="00F54121" w:rsidRDefault="00F54121" w:rsidP="00F54121">
      <w:pPr>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inline distT="0" distB="0" distL="0" distR="0" wp14:anchorId="13B2426F" wp14:editId="38AB6874">
            <wp:extent cx="5943600" cy="41186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54_crop.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4118610"/>
                    </a:xfrm>
                    <a:prstGeom prst="rect">
                      <a:avLst/>
                    </a:prstGeom>
                  </pic:spPr>
                </pic:pic>
              </a:graphicData>
            </a:graphic>
          </wp:inline>
        </w:drawing>
      </w:r>
    </w:p>
    <w:p w:rsidR="00F54121" w:rsidRDefault="00F54121" w:rsidP="00F54121">
      <w:pPr>
        <w:rPr>
          <w:rFonts w:ascii="Times New Roman" w:hAnsi="Times New Roman" w:cs="Times New Roman"/>
          <w:sz w:val="24"/>
          <w:szCs w:val="24"/>
          <w:lang w:val="ru-RU"/>
        </w:rPr>
      </w:pPr>
      <w:r w:rsidRPr="00B71880">
        <w:rPr>
          <w:rFonts w:ascii="Times New Roman" w:hAnsi="Times New Roman" w:cs="Times New Roman"/>
          <w:b/>
          <w:sz w:val="24"/>
          <w:szCs w:val="24"/>
          <w:lang w:val="ru-RU"/>
        </w:rPr>
        <w:t>Рисунок 1,</w:t>
      </w:r>
      <w:r>
        <w:rPr>
          <w:rFonts w:ascii="Times New Roman" w:hAnsi="Times New Roman" w:cs="Times New Roman"/>
          <w:sz w:val="24"/>
          <w:szCs w:val="24"/>
          <w:lang w:val="ru-RU"/>
        </w:rPr>
        <w:t xml:space="preserve"> - испытательный стенд с установленным для испытани</w:t>
      </w:r>
      <w:r w:rsidR="00AD0B2F">
        <w:rPr>
          <w:rFonts w:ascii="Times New Roman" w:hAnsi="Times New Roman" w:cs="Times New Roman"/>
          <w:sz w:val="24"/>
          <w:szCs w:val="24"/>
          <w:lang w:val="ru-RU"/>
        </w:rPr>
        <w:t>й серийным дизельным двигателем</w:t>
      </w:r>
      <w:r>
        <w:rPr>
          <w:rFonts w:ascii="Times New Roman" w:hAnsi="Times New Roman" w:cs="Times New Roman"/>
          <w:sz w:val="24"/>
          <w:szCs w:val="24"/>
          <w:lang w:val="ru-RU"/>
        </w:rPr>
        <w:t xml:space="preserve">; Испытания и комплексная оценка работоспособности ведутся </w:t>
      </w:r>
      <w:proofErr w:type="gramStart"/>
      <w:r>
        <w:rPr>
          <w:rFonts w:ascii="Times New Roman" w:hAnsi="Times New Roman" w:cs="Times New Roman"/>
          <w:sz w:val="24"/>
          <w:szCs w:val="24"/>
          <w:lang w:val="ru-RU"/>
        </w:rPr>
        <w:t>по</w:t>
      </w:r>
      <w:proofErr w:type="gramEnd"/>
      <w:r>
        <w:rPr>
          <w:rFonts w:ascii="Times New Roman" w:hAnsi="Times New Roman" w:cs="Times New Roman"/>
          <w:sz w:val="24"/>
          <w:szCs w:val="24"/>
          <w:lang w:val="ru-RU"/>
        </w:rPr>
        <w:t xml:space="preserve"> более </w:t>
      </w:r>
      <w:proofErr w:type="gramStart"/>
      <w:r>
        <w:rPr>
          <w:rFonts w:ascii="Times New Roman" w:hAnsi="Times New Roman" w:cs="Times New Roman"/>
          <w:sz w:val="24"/>
          <w:szCs w:val="24"/>
          <w:lang w:val="ru-RU"/>
        </w:rPr>
        <w:t>чем</w:t>
      </w:r>
      <w:proofErr w:type="gramEnd"/>
      <w:r>
        <w:rPr>
          <w:rFonts w:ascii="Times New Roman" w:hAnsi="Times New Roman" w:cs="Times New Roman"/>
          <w:sz w:val="24"/>
          <w:szCs w:val="24"/>
          <w:lang w:val="ru-RU"/>
        </w:rPr>
        <w:t xml:space="preserve"> 250 параметрам</w:t>
      </w:r>
      <w:r w:rsidR="00AD0B2F">
        <w:rPr>
          <w:rFonts w:ascii="Times New Roman" w:hAnsi="Times New Roman" w:cs="Times New Roman"/>
          <w:sz w:val="24"/>
          <w:szCs w:val="24"/>
          <w:lang w:val="ru-RU"/>
        </w:rPr>
        <w:t>;</w:t>
      </w:r>
    </w:p>
    <w:p w:rsidR="00F54121" w:rsidRDefault="00F54121" w:rsidP="00F54121">
      <w:pPr>
        <w:rPr>
          <w:rFonts w:ascii="Times New Roman" w:hAnsi="Times New Roman" w:cs="Times New Roman"/>
          <w:sz w:val="24"/>
          <w:szCs w:val="24"/>
          <w:lang w:val="ru-RU"/>
        </w:rPr>
      </w:pPr>
      <w:r>
        <w:rPr>
          <w:rFonts w:ascii="Times New Roman" w:hAnsi="Times New Roman" w:cs="Times New Roman"/>
          <w:sz w:val="24"/>
          <w:szCs w:val="24"/>
          <w:lang w:val="ru-RU"/>
        </w:rPr>
        <w:t>Автор решил начать изложение вопроса с фотографии дизельного двигателя на испытательно</w:t>
      </w:r>
      <w:r w:rsidR="007F3B3C">
        <w:rPr>
          <w:rFonts w:ascii="Times New Roman" w:hAnsi="Times New Roman" w:cs="Times New Roman"/>
          <w:sz w:val="24"/>
          <w:szCs w:val="24"/>
          <w:lang w:val="ru-RU"/>
        </w:rPr>
        <w:t>м стенд</w:t>
      </w:r>
      <w:proofErr w:type="gramStart"/>
      <w:r>
        <w:rPr>
          <w:rFonts w:ascii="Times New Roman" w:hAnsi="Times New Roman" w:cs="Times New Roman"/>
          <w:sz w:val="24"/>
          <w:szCs w:val="24"/>
          <w:lang w:val="ru-RU"/>
        </w:rPr>
        <w:t xml:space="preserve"> ,</w:t>
      </w:r>
      <w:proofErr w:type="gramEnd"/>
      <w:r>
        <w:rPr>
          <w:rFonts w:ascii="Times New Roman" w:hAnsi="Times New Roman" w:cs="Times New Roman"/>
          <w:sz w:val="24"/>
          <w:szCs w:val="24"/>
          <w:lang w:val="ru-RU"/>
        </w:rPr>
        <w:t xml:space="preserve"> где демонстрируется та предельная сложность , которая присутствует во всех деталях и элементах испытательного процесса ; Естественно эта сложность не является самоцелью , - это настоятельная необходимость детальной проверки показателей и выходных параметров двигателя с целью сравнения их значений с требованиями  действующих стандартов</w:t>
      </w:r>
      <w:r w:rsidR="001A4BE2">
        <w:rPr>
          <w:rFonts w:ascii="Times New Roman" w:hAnsi="Times New Roman" w:cs="Times New Roman"/>
          <w:sz w:val="24"/>
          <w:szCs w:val="24"/>
          <w:lang w:val="ru-RU"/>
        </w:rPr>
        <w:t>.</w:t>
      </w:r>
    </w:p>
    <w:p w:rsidR="00F54121" w:rsidRDefault="00F54121" w:rsidP="00F54121">
      <w:pPr>
        <w:rPr>
          <w:rFonts w:ascii="Times New Roman" w:hAnsi="Times New Roman" w:cs="Times New Roman"/>
          <w:sz w:val="24"/>
          <w:szCs w:val="24"/>
          <w:lang w:val="ru-RU"/>
        </w:rPr>
      </w:pPr>
      <w:r>
        <w:rPr>
          <w:rFonts w:ascii="Times New Roman" w:hAnsi="Times New Roman" w:cs="Times New Roman"/>
          <w:sz w:val="24"/>
          <w:szCs w:val="24"/>
          <w:lang w:val="ru-RU"/>
        </w:rPr>
        <w:t xml:space="preserve">Цель испытаний – проверить влияние прибора для он-лайн формирования эмульсии топливной смеси на работу топливной системы двигателя  с интеграцией эмульсии  с </w:t>
      </w:r>
      <w:r>
        <w:rPr>
          <w:rFonts w:ascii="Times New Roman" w:hAnsi="Times New Roman" w:cs="Times New Roman"/>
          <w:sz w:val="24"/>
          <w:szCs w:val="24"/>
          <w:lang w:val="ru-RU"/>
        </w:rPr>
        <w:lastRenderedPageBreak/>
        <w:t>процессом также он-лайн гомогенизации топливной смеси перед её поступлением в насос высокого давления двигателя</w:t>
      </w:r>
      <w:r w:rsidR="001A4BE2">
        <w:rPr>
          <w:rFonts w:ascii="Times New Roman" w:hAnsi="Times New Roman" w:cs="Times New Roman"/>
          <w:sz w:val="24"/>
          <w:szCs w:val="24"/>
          <w:lang w:val="ru-RU"/>
        </w:rPr>
        <w:t>;</w:t>
      </w:r>
    </w:p>
    <w:p w:rsidR="00F54121" w:rsidRDefault="00F54121" w:rsidP="00F54121">
      <w:pPr>
        <w:rPr>
          <w:rFonts w:ascii="Times New Roman" w:hAnsi="Times New Roman" w:cs="Times New Roman"/>
          <w:sz w:val="24"/>
          <w:szCs w:val="24"/>
          <w:lang w:val="ru-RU"/>
        </w:rPr>
      </w:pPr>
      <w:r>
        <w:rPr>
          <w:rFonts w:ascii="Times New Roman" w:hAnsi="Times New Roman" w:cs="Times New Roman"/>
          <w:sz w:val="24"/>
          <w:szCs w:val="24"/>
          <w:lang w:val="ru-RU"/>
        </w:rPr>
        <w:t xml:space="preserve">Сам прибор на фоне двигателя выглядит следующим образом  </w:t>
      </w:r>
      <w:proofErr w:type="gramStart"/>
      <w:r>
        <w:rPr>
          <w:rFonts w:ascii="Times New Roman" w:hAnsi="Times New Roman" w:cs="Times New Roman"/>
          <w:sz w:val="24"/>
          <w:szCs w:val="24"/>
          <w:lang w:val="ru-RU"/>
        </w:rPr>
        <w:t xml:space="preserve">( </w:t>
      </w:r>
      <w:proofErr w:type="gramEnd"/>
      <w:r>
        <w:rPr>
          <w:rFonts w:ascii="Times New Roman" w:hAnsi="Times New Roman" w:cs="Times New Roman"/>
          <w:sz w:val="24"/>
          <w:szCs w:val="24"/>
          <w:lang w:val="ru-RU"/>
        </w:rPr>
        <w:t>см. Рисунок 2 )</w:t>
      </w:r>
    </w:p>
    <w:p w:rsidR="00F54121" w:rsidRDefault="00F54121" w:rsidP="00F54121">
      <w:pPr>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inline distT="0" distB="0" distL="0" distR="0" wp14:anchorId="22D2F299" wp14:editId="11B1A3DD">
            <wp:extent cx="5943600" cy="35528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4_crop7.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3552825"/>
                    </a:xfrm>
                    <a:prstGeom prst="rect">
                      <a:avLst/>
                    </a:prstGeom>
                  </pic:spPr>
                </pic:pic>
              </a:graphicData>
            </a:graphic>
          </wp:inline>
        </w:drawing>
      </w:r>
    </w:p>
    <w:p w:rsidR="00F54121" w:rsidRDefault="00F54121" w:rsidP="00F54121">
      <w:pPr>
        <w:rPr>
          <w:rFonts w:ascii="Times New Roman" w:hAnsi="Times New Roman" w:cs="Times New Roman"/>
          <w:sz w:val="24"/>
          <w:szCs w:val="24"/>
          <w:lang w:val="ru-RU"/>
        </w:rPr>
      </w:pPr>
      <w:r w:rsidRPr="00B71880">
        <w:rPr>
          <w:rFonts w:ascii="Times New Roman" w:hAnsi="Times New Roman" w:cs="Times New Roman"/>
          <w:b/>
          <w:sz w:val="24"/>
          <w:szCs w:val="24"/>
          <w:lang w:val="ru-RU"/>
        </w:rPr>
        <w:t>Рисунок 2</w:t>
      </w:r>
      <w:r>
        <w:rPr>
          <w:rFonts w:ascii="Times New Roman" w:hAnsi="Times New Roman" w:cs="Times New Roman"/>
          <w:sz w:val="24"/>
          <w:szCs w:val="24"/>
          <w:lang w:val="ru-RU"/>
        </w:rPr>
        <w:t>, - прибор для он-лайн  производства эмульсии  топлив</w:t>
      </w:r>
      <w:r w:rsidR="001A4BE2">
        <w:rPr>
          <w:rFonts w:ascii="Times New Roman" w:hAnsi="Times New Roman" w:cs="Times New Roman"/>
          <w:sz w:val="24"/>
          <w:szCs w:val="24"/>
          <w:lang w:val="ru-RU"/>
        </w:rPr>
        <w:t>а и одновременной гомогенизации</w:t>
      </w:r>
      <w:r>
        <w:rPr>
          <w:rFonts w:ascii="Times New Roman" w:hAnsi="Times New Roman" w:cs="Times New Roman"/>
          <w:sz w:val="24"/>
          <w:szCs w:val="24"/>
          <w:lang w:val="ru-RU"/>
        </w:rPr>
        <w:t>, встроенный в  топливную систему дизельного двигателя на испытательном стенде</w:t>
      </w:r>
      <w:r w:rsidR="001A4BE2">
        <w:rPr>
          <w:rFonts w:ascii="Times New Roman" w:hAnsi="Times New Roman" w:cs="Times New Roman"/>
          <w:sz w:val="24"/>
          <w:szCs w:val="24"/>
          <w:lang w:val="ru-RU"/>
        </w:rPr>
        <w:t>;</w:t>
      </w:r>
    </w:p>
    <w:p w:rsidR="00F54121" w:rsidRDefault="00F54121" w:rsidP="00F54121">
      <w:pPr>
        <w:rPr>
          <w:rFonts w:ascii="Times New Roman" w:hAnsi="Times New Roman" w:cs="Times New Roman"/>
          <w:sz w:val="24"/>
          <w:szCs w:val="24"/>
          <w:lang w:val="ru-RU"/>
        </w:rPr>
      </w:pPr>
      <w:r>
        <w:rPr>
          <w:rFonts w:ascii="Times New Roman" w:hAnsi="Times New Roman" w:cs="Times New Roman"/>
          <w:sz w:val="24"/>
          <w:szCs w:val="24"/>
          <w:lang w:val="ru-RU"/>
        </w:rPr>
        <w:t>Приведенные рисунки показывают насколько композиционными и взаимосвязанными являются достаточно простые технические решения</w:t>
      </w:r>
      <w:proofErr w:type="gramStart"/>
      <w:r>
        <w:rPr>
          <w:rFonts w:ascii="Times New Roman" w:hAnsi="Times New Roman" w:cs="Times New Roman"/>
          <w:sz w:val="24"/>
          <w:szCs w:val="24"/>
          <w:lang w:val="ru-RU"/>
        </w:rPr>
        <w:t xml:space="preserve"> ,</w:t>
      </w:r>
      <w:proofErr w:type="gramEnd"/>
      <w:r>
        <w:rPr>
          <w:rFonts w:ascii="Times New Roman" w:hAnsi="Times New Roman" w:cs="Times New Roman"/>
          <w:sz w:val="24"/>
          <w:szCs w:val="24"/>
          <w:lang w:val="ru-RU"/>
        </w:rPr>
        <w:t xml:space="preserve"> которые можно внедрить в существующую технику только путём глубокой вертикальной и горизонтальной интеграции с техническими решениями доминантными в существующей серийной , и в какой-то степени стандартной технике</w:t>
      </w:r>
      <w:r w:rsidR="001A4BE2">
        <w:rPr>
          <w:rFonts w:ascii="Times New Roman" w:hAnsi="Times New Roman" w:cs="Times New Roman"/>
          <w:sz w:val="24"/>
          <w:szCs w:val="24"/>
          <w:lang w:val="ru-RU"/>
        </w:rPr>
        <w:t>;</w:t>
      </w:r>
    </w:p>
    <w:p w:rsidR="00F54121" w:rsidRDefault="00F54121" w:rsidP="00F54121">
      <w:pPr>
        <w:rPr>
          <w:rFonts w:ascii="Times New Roman" w:hAnsi="Times New Roman" w:cs="Times New Roman"/>
          <w:sz w:val="24"/>
          <w:szCs w:val="24"/>
          <w:lang w:val="ru-RU"/>
        </w:rPr>
      </w:pPr>
      <w:r>
        <w:rPr>
          <w:rFonts w:ascii="Times New Roman" w:hAnsi="Times New Roman" w:cs="Times New Roman"/>
          <w:sz w:val="24"/>
          <w:szCs w:val="24"/>
          <w:lang w:val="ru-RU"/>
        </w:rPr>
        <w:t>Этот предварительный тезис показывает тот</w:t>
      </w:r>
      <w:proofErr w:type="gramStart"/>
      <w:r>
        <w:rPr>
          <w:rFonts w:ascii="Times New Roman" w:hAnsi="Times New Roman" w:cs="Times New Roman"/>
          <w:sz w:val="24"/>
          <w:szCs w:val="24"/>
          <w:lang w:val="ru-RU"/>
        </w:rPr>
        <w:t xml:space="preserve"> ,</w:t>
      </w:r>
      <w:proofErr w:type="gramEnd"/>
      <w:r>
        <w:rPr>
          <w:rFonts w:ascii="Times New Roman" w:hAnsi="Times New Roman" w:cs="Times New Roman"/>
          <w:sz w:val="24"/>
          <w:szCs w:val="24"/>
          <w:lang w:val="ru-RU"/>
        </w:rPr>
        <w:t xml:space="preserve"> уже сегодня глубоко укоренившийся факт существенно возросшего уровня сложности новых изобретений , в значительной степени по причине  необходимости их всесторонней интеграции с другими не менее сложными механизмами инновационной системы</w:t>
      </w:r>
      <w:r w:rsidR="001A4BE2">
        <w:rPr>
          <w:rFonts w:ascii="Times New Roman" w:hAnsi="Times New Roman" w:cs="Times New Roman"/>
          <w:sz w:val="24"/>
          <w:szCs w:val="24"/>
          <w:lang w:val="ru-RU"/>
        </w:rPr>
        <w:t>;</w:t>
      </w:r>
    </w:p>
    <w:p w:rsidR="00F54121" w:rsidRDefault="00F54121" w:rsidP="00F54121">
      <w:pPr>
        <w:rPr>
          <w:rFonts w:ascii="Times New Roman" w:hAnsi="Times New Roman" w:cs="Times New Roman"/>
          <w:sz w:val="24"/>
          <w:szCs w:val="24"/>
          <w:lang w:val="ru-RU"/>
        </w:rPr>
      </w:pPr>
      <w:r>
        <w:rPr>
          <w:rFonts w:ascii="Times New Roman" w:hAnsi="Times New Roman" w:cs="Times New Roman"/>
          <w:sz w:val="24"/>
          <w:szCs w:val="24"/>
          <w:lang w:val="ru-RU"/>
        </w:rPr>
        <w:t>То есть имеется определённый уровень развития базовой техники</w:t>
      </w:r>
      <w:proofErr w:type="gramStart"/>
      <w:r>
        <w:rPr>
          <w:rFonts w:ascii="Times New Roman" w:hAnsi="Times New Roman" w:cs="Times New Roman"/>
          <w:sz w:val="24"/>
          <w:szCs w:val="24"/>
          <w:lang w:val="ru-RU"/>
        </w:rPr>
        <w:t xml:space="preserve"> ,</w:t>
      </w:r>
      <w:proofErr w:type="gramEnd"/>
      <w:r>
        <w:rPr>
          <w:rFonts w:ascii="Times New Roman" w:hAnsi="Times New Roman" w:cs="Times New Roman"/>
          <w:sz w:val="24"/>
          <w:szCs w:val="24"/>
          <w:lang w:val="ru-RU"/>
        </w:rPr>
        <w:t xml:space="preserve"> в которой каждое независимое новое ( инновационное )  техническое решение должно быть полностью интегрировано в смежные группы технических решений</w:t>
      </w:r>
      <w:r w:rsidR="001A4BE2">
        <w:rPr>
          <w:rFonts w:ascii="Times New Roman" w:hAnsi="Times New Roman" w:cs="Times New Roman"/>
          <w:sz w:val="24"/>
          <w:szCs w:val="24"/>
          <w:lang w:val="ru-RU"/>
        </w:rPr>
        <w:t>;</w:t>
      </w:r>
    </w:p>
    <w:p w:rsidR="00F54121" w:rsidRDefault="00F54121" w:rsidP="00F54121">
      <w:pPr>
        <w:rPr>
          <w:rFonts w:ascii="Times New Roman" w:hAnsi="Times New Roman" w:cs="Times New Roman"/>
          <w:sz w:val="24"/>
          <w:szCs w:val="24"/>
          <w:lang w:val="ru-RU"/>
        </w:rPr>
      </w:pPr>
      <w:r>
        <w:rPr>
          <w:rFonts w:ascii="Times New Roman" w:hAnsi="Times New Roman" w:cs="Times New Roman"/>
          <w:sz w:val="24"/>
          <w:szCs w:val="24"/>
          <w:lang w:val="ru-RU"/>
        </w:rPr>
        <w:t>Эта концепция усложняется ещё и т</w:t>
      </w:r>
      <w:r w:rsidR="001A4BE2">
        <w:rPr>
          <w:rFonts w:ascii="Times New Roman" w:hAnsi="Times New Roman" w:cs="Times New Roman"/>
          <w:sz w:val="24"/>
          <w:szCs w:val="24"/>
          <w:lang w:val="ru-RU"/>
        </w:rPr>
        <w:t>ем</w:t>
      </w:r>
      <w:r>
        <w:rPr>
          <w:rFonts w:ascii="Times New Roman" w:hAnsi="Times New Roman" w:cs="Times New Roman"/>
          <w:sz w:val="24"/>
          <w:szCs w:val="24"/>
          <w:lang w:val="ru-RU"/>
        </w:rPr>
        <w:t>, что введение в любую достаточно сложную систему элемен</w:t>
      </w:r>
      <w:r w:rsidR="001A4BE2">
        <w:rPr>
          <w:rFonts w:ascii="Times New Roman" w:hAnsi="Times New Roman" w:cs="Times New Roman"/>
          <w:sz w:val="24"/>
          <w:szCs w:val="24"/>
          <w:lang w:val="ru-RU"/>
        </w:rPr>
        <w:t>тов и узлов цифровых технологий</w:t>
      </w:r>
      <w:r>
        <w:rPr>
          <w:rFonts w:ascii="Times New Roman" w:hAnsi="Times New Roman" w:cs="Times New Roman"/>
          <w:sz w:val="24"/>
          <w:szCs w:val="24"/>
          <w:lang w:val="ru-RU"/>
        </w:rPr>
        <w:t xml:space="preserve">, требует и от интеграции таких решений, </w:t>
      </w:r>
      <w:r>
        <w:rPr>
          <w:rFonts w:ascii="Times New Roman" w:hAnsi="Times New Roman" w:cs="Times New Roman"/>
          <w:sz w:val="24"/>
          <w:szCs w:val="24"/>
          <w:lang w:val="ru-RU"/>
        </w:rPr>
        <w:lastRenderedPageBreak/>
        <w:t>которые могут эффективно взаимодействовать с многоуровне</w:t>
      </w:r>
      <w:r w:rsidR="00785EB4">
        <w:rPr>
          <w:rFonts w:ascii="Times New Roman" w:hAnsi="Times New Roman" w:cs="Times New Roman"/>
          <w:sz w:val="24"/>
          <w:szCs w:val="24"/>
          <w:lang w:val="ru-RU"/>
        </w:rPr>
        <w:t>вой композицией из механических</w:t>
      </w:r>
      <w:r>
        <w:rPr>
          <w:rFonts w:ascii="Times New Roman" w:hAnsi="Times New Roman" w:cs="Times New Roman"/>
          <w:sz w:val="24"/>
          <w:szCs w:val="24"/>
          <w:lang w:val="ru-RU"/>
        </w:rPr>
        <w:t>, кинематических и электронных взаимосвязанных систем</w:t>
      </w:r>
      <w:r w:rsidR="00785EB4">
        <w:rPr>
          <w:rFonts w:ascii="Times New Roman" w:hAnsi="Times New Roman" w:cs="Times New Roman"/>
          <w:sz w:val="24"/>
          <w:szCs w:val="24"/>
          <w:lang w:val="ru-RU"/>
        </w:rPr>
        <w:t>;</w:t>
      </w:r>
    </w:p>
    <w:p w:rsidR="00F54121" w:rsidRDefault="00F54121" w:rsidP="00F54121">
      <w:pPr>
        <w:rPr>
          <w:rFonts w:ascii="Times New Roman" w:hAnsi="Times New Roman" w:cs="Times New Roman"/>
          <w:sz w:val="24"/>
          <w:szCs w:val="24"/>
          <w:lang w:val="ru-RU"/>
        </w:rPr>
      </w:pPr>
      <w:r>
        <w:rPr>
          <w:rFonts w:ascii="Times New Roman" w:hAnsi="Times New Roman" w:cs="Times New Roman"/>
          <w:sz w:val="24"/>
          <w:szCs w:val="24"/>
          <w:lang w:val="ru-RU"/>
        </w:rPr>
        <w:t>Такая зависимость в свою очередь требует специальных принципов и оборудования для полного и композиционного контро</w:t>
      </w:r>
      <w:r w:rsidR="00785EB4">
        <w:rPr>
          <w:rFonts w:ascii="Times New Roman" w:hAnsi="Times New Roman" w:cs="Times New Roman"/>
          <w:sz w:val="24"/>
          <w:szCs w:val="24"/>
          <w:lang w:val="ru-RU"/>
        </w:rPr>
        <w:t>ля всех шагов систем управления, настройки и контроля</w:t>
      </w:r>
      <w:r>
        <w:rPr>
          <w:rFonts w:ascii="Times New Roman" w:hAnsi="Times New Roman" w:cs="Times New Roman"/>
          <w:sz w:val="24"/>
          <w:szCs w:val="24"/>
          <w:lang w:val="ru-RU"/>
        </w:rPr>
        <w:t>, чаще всего сегодня – в режиме реального времени</w:t>
      </w:r>
      <w:r w:rsidR="00785EB4">
        <w:rPr>
          <w:rFonts w:ascii="Times New Roman" w:hAnsi="Times New Roman" w:cs="Times New Roman"/>
          <w:sz w:val="24"/>
          <w:szCs w:val="24"/>
          <w:lang w:val="ru-RU"/>
        </w:rPr>
        <w:t>;</w:t>
      </w:r>
    </w:p>
    <w:p w:rsidR="00F54121" w:rsidRDefault="00F54121" w:rsidP="00F54121">
      <w:pPr>
        <w:rPr>
          <w:rFonts w:ascii="Times New Roman" w:hAnsi="Times New Roman" w:cs="Times New Roman"/>
          <w:sz w:val="24"/>
          <w:szCs w:val="24"/>
          <w:lang w:val="ru-RU"/>
        </w:rPr>
      </w:pPr>
      <w:r>
        <w:rPr>
          <w:rFonts w:ascii="Times New Roman" w:hAnsi="Times New Roman" w:cs="Times New Roman"/>
          <w:sz w:val="24"/>
          <w:szCs w:val="24"/>
          <w:lang w:val="ru-RU"/>
        </w:rPr>
        <w:t>Такие условия и требования заставляют распространить процесс интег</w:t>
      </w:r>
      <w:r w:rsidR="00785EB4">
        <w:rPr>
          <w:rFonts w:ascii="Times New Roman" w:hAnsi="Times New Roman" w:cs="Times New Roman"/>
          <w:sz w:val="24"/>
          <w:szCs w:val="24"/>
          <w:lang w:val="ru-RU"/>
        </w:rPr>
        <w:t>рации и на испытательные стенды</w:t>
      </w:r>
      <w:r>
        <w:rPr>
          <w:rFonts w:ascii="Times New Roman" w:hAnsi="Times New Roman" w:cs="Times New Roman"/>
          <w:sz w:val="24"/>
          <w:szCs w:val="24"/>
          <w:lang w:val="ru-RU"/>
        </w:rPr>
        <w:t>, пример которого приведен на Рисунке 3</w:t>
      </w:r>
      <w:r w:rsidR="00785EB4">
        <w:rPr>
          <w:rFonts w:ascii="Times New Roman" w:hAnsi="Times New Roman" w:cs="Times New Roman"/>
          <w:sz w:val="24"/>
          <w:szCs w:val="24"/>
          <w:lang w:val="ru-RU"/>
        </w:rPr>
        <w:t>.</w:t>
      </w:r>
    </w:p>
    <w:p w:rsidR="00F54121" w:rsidRDefault="00F54121" w:rsidP="00F54121">
      <w:pPr>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inline distT="0" distB="0" distL="0" distR="0" wp14:anchorId="66E80550" wp14:editId="6E20B875">
            <wp:extent cx="5943600" cy="3479800"/>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9_crop.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3479800"/>
                    </a:xfrm>
                    <a:prstGeom prst="rect">
                      <a:avLst/>
                    </a:prstGeom>
                  </pic:spPr>
                </pic:pic>
              </a:graphicData>
            </a:graphic>
          </wp:inline>
        </w:drawing>
      </w:r>
    </w:p>
    <w:p w:rsidR="00F54121" w:rsidRDefault="00F54121" w:rsidP="00F54121">
      <w:pPr>
        <w:rPr>
          <w:rFonts w:ascii="Times New Roman" w:hAnsi="Times New Roman" w:cs="Times New Roman"/>
          <w:sz w:val="24"/>
          <w:szCs w:val="24"/>
          <w:lang w:val="ru-RU"/>
        </w:rPr>
      </w:pPr>
      <w:r w:rsidRPr="00B71880">
        <w:rPr>
          <w:rFonts w:ascii="Times New Roman" w:hAnsi="Times New Roman" w:cs="Times New Roman"/>
          <w:b/>
          <w:sz w:val="24"/>
          <w:szCs w:val="24"/>
          <w:lang w:val="ru-RU"/>
        </w:rPr>
        <w:t>Рисунок 3</w:t>
      </w:r>
      <w:r w:rsidR="00785EB4">
        <w:rPr>
          <w:rFonts w:ascii="Times New Roman" w:hAnsi="Times New Roman" w:cs="Times New Roman"/>
          <w:sz w:val="24"/>
          <w:szCs w:val="24"/>
          <w:lang w:val="ru-RU"/>
        </w:rPr>
        <w:t>, - система контроля</w:t>
      </w:r>
      <w:r>
        <w:rPr>
          <w:rFonts w:ascii="Times New Roman" w:hAnsi="Times New Roman" w:cs="Times New Roman"/>
          <w:sz w:val="24"/>
          <w:szCs w:val="24"/>
          <w:lang w:val="ru-RU"/>
        </w:rPr>
        <w:t>, измерения и управления процессами теста</w:t>
      </w:r>
    </w:p>
    <w:p w:rsidR="004D4483" w:rsidRDefault="004D4483" w:rsidP="00F54121">
      <w:pPr>
        <w:rPr>
          <w:rFonts w:ascii="Times New Roman" w:hAnsi="Times New Roman" w:cs="Times New Roman"/>
          <w:sz w:val="24"/>
          <w:szCs w:val="24"/>
          <w:lang w:val="ru-RU"/>
        </w:rPr>
      </w:pPr>
    </w:p>
    <w:p w:rsidR="00E752B6" w:rsidRDefault="004D4483" w:rsidP="00F54121">
      <w:pPr>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inline distT="0" distB="0" distL="0" distR="0">
            <wp:extent cx="5943600" cy="1523365"/>
            <wp:effectExtent l="0" t="0" r="0" b="635"/>
            <wp:docPr id="16328613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86135" name="Picture 16328613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1523365"/>
                    </a:xfrm>
                    <a:prstGeom prst="rect">
                      <a:avLst/>
                    </a:prstGeom>
                  </pic:spPr>
                </pic:pic>
              </a:graphicData>
            </a:graphic>
          </wp:inline>
        </w:drawing>
      </w:r>
    </w:p>
    <w:p w:rsidR="00F54121" w:rsidRDefault="00F54121" w:rsidP="00F54121">
      <w:pPr>
        <w:rPr>
          <w:rFonts w:ascii="Times New Roman" w:hAnsi="Times New Roman" w:cs="Times New Roman"/>
          <w:sz w:val="24"/>
          <w:szCs w:val="24"/>
          <w:lang w:val="ru-RU"/>
        </w:rPr>
      </w:pPr>
      <w:r>
        <w:rPr>
          <w:rFonts w:ascii="Times New Roman" w:hAnsi="Times New Roman" w:cs="Times New Roman"/>
          <w:noProof/>
          <w:sz w:val="24"/>
          <w:szCs w:val="24"/>
          <w:lang w:val="ru-RU" w:eastAsia="ru-RU"/>
        </w:rPr>
        <w:lastRenderedPageBreak/>
        <w:drawing>
          <wp:inline distT="0" distB="0" distL="0" distR="0" wp14:anchorId="78515E01" wp14:editId="64905628">
            <wp:extent cx="5901690" cy="82296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2_crop_crop-11.jpg"/>
                    <pic:cNvPicPr/>
                  </pic:nvPicPr>
                  <pic:blipFill>
                    <a:blip r:embed="rId14">
                      <a:extLst>
                        <a:ext uri="{28A0092B-C50C-407E-A947-70E740481C1C}">
                          <a14:useLocalDpi xmlns:a14="http://schemas.microsoft.com/office/drawing/2010/main" val="0"/>
                        </a:ext>
                      </a:extLst>
                    </a:blip>
                    <a:stretch>
                      <a:fillRect/>
                    </a:stretch>
                  </pic:blipFill>
                  <pic:spPr>
                    <a:xfrm>
                      <a:off x="0" y="0"/>
                      <a:ext cx="5901690" cy="8229600"/>
                    </a:xfrm>
                    <a:prstGeom prst="rect">
                      <a:avLst/>
                    </a:prstGeom>
                  </pic:spPr>
                </pic:pic>
              </a:graphicData>
            </a:graphic>
          </wp:inline>
        </w:drawing>
      </w:r>
    </w:p>
    <w:p w:rsidR="00F54121" w:rsidRPr="00C31B10" w:rsidRDefault="00F54121" w:rsidP="00F54121">
      <w:pPr>
        <w:rPr>
          <w:rFonts w:ascii="Times New Roman" w:hAnsi="Times New Roman" w:cs="Times New Roman"/>
          <w:sz w:val="24"/>
          <w:szCs w:val="24"/>
          <w:lang w:val="ru-RU"/>
        </w:rPr>
      </w:pPr>
      <w:r w:rsidRPr="00C31B10">
        <w:rPr>
          <w:rFonts w:ascii="Times New Roman" w:hAnsi="Times New Roman" w:cs="Times New Roman"/>
          <w:b/>
          <w:sz w:val="24"/>
          <w:szCs w:val="24"/>
          <w:lang w:val="ru-RU"/>
        </w:rPr>
        <w:lastRenderedPageBreak/>
        <w:t>Рисунок 3-1</w:t>
      </w:r>
      <w:r>
        <w:rPr>
          <w:rFonts w:ascii="Times New Roman" w:hAnsi="Times New Roman" w:cs="Times New Roman"/>
          <w:sz w:val="24"/>
          <w:szCs w:val="24"/>
          <w:lang w:val="ru-RU"/>
        </w:rPr>
        <w:t>, - системы контроля и управления испытательным процессом двигателя на к</w:t>
      </w:r>
      <w:r w:rsidR="00785EB4">
        <w:rPr>
          <w:rFonts w:ascii="Times New Roman" w:hAnsi="Times New Roman" w:cs="Times New Roman"/>
          <w:sz w:val="24"/>
          <w:szCs w:val="24"/>
          <w:lang w:val="ru-RU"/>
        </w:rPr>
        <w:t>омплексном испытательном стенде</w:t>
      </w:r>
      <w:r>
        <w:rPr>
          <w:rFonts w:ascii="Times New Roman" w:hAnsi="Times New Roman" w:cs="Times New Roman"/>
          <w:sz w:val="24"/>
          <w:szCs w:val="24"/>
          <w:lang w:val="ru-RU"/>
        </w:rPr>
        <w:t>, включающем также и динамометрическую систему</w:t>
      </w:r>
    </w:p>
    <w:p w:rsidR="00F54121" w:rsidRPr="00C31B10" w:rsidRDefault="00F54121" w:rsidP="00F54121">
      <w:pPr>
        <w:rPr>
          <w:rFonts w:ascii="Times New Roman" w:hAnsi="Times New Roman" w:cs="Times New Roman"/>
          <w:sz w:val="24"/>
          <w:szCs w:val="24"/>
          <w:lang w:val="ru-RU"/>
        </w:rPr>
      </w:pPr>
    </w:p>
    <w:p w:rsidR="00F54121" w:rsidRDefault="00F54121" w:rsidP="00F54121">
      <w:pPr>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inline distT="0" distB="0" distL="0" distR="0" wp14:anchorId="104617DF" wp14:editId="6C0E8998">
            <wp:extent cx="5943600" cy="566102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3_crop-11.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5661025"/>
                    </a:xfrm>
                    <a:prstGeom prst="rect">
                      <a:avLst/>
                    </a:prstGeom>
                  </pic:spPr>
                </pic:pic>
              </a:graphicData>
            </a:graphic>
          </wp:inline>
        </w:drawing>
      </w:r>
    </w:p>
    <w:p w:rsidR="00F54121" w:rsidRPr="00C31B10" w:rsidRDefault="00F54121" w:rsidP="00F54121">
      <w:pPr>
        <w:rPr>
          <w:rFonts w:ascii="Times New Roman" w:hAnsi="Times New Roman" w:cs="Times New Roman"/>
          <w:sz w:val="24"/>
          <w:szCs w:val="24"/>
          <w:lang w:val="ru-RU"/>
        </w:rPr>
      </w:pPr>
      <w:r w:rsidRPr="006F658C">
        <w:rPr>
          <w:rFonts w:ascii="Times New Roman" w:hAnsi="Times New Roman" w:cs="Times New Roman"/>
          <w:b/>
          <w:sz w:val="24"/>
          <w:szCs w:val="24"/>
          <w:lang w:val="ru-RU"/>
        </w:rPr>
        <w:t>Рисунок 3-2</w:t>
      </w:r>
      <w:r>
        <w:rPr>
          <w:rFonts w:ascii="Times New Roman" w:hAnsi="Times New Roman" w:cs="Times New Roman"/>
          <w:sz w:val="24"/>
          <w:szCs w:val="24"/>
          <w:lang w:val="ru-RU"/>
        </w:rPr>
        <w:t xml:space="preserve"> , - сочетание в оборудовании испытательного стенда систем контроля и управления термодинамического цикла двигателя в сочетании с системами контроля крутящего момента</w:t>
      </w:r>
      <w:proofErr w:type="gramStart"/>
      <w:r>
        <w:rPr>
          <w:rFonts w:ascii="Times New Roman" w:hAnsi="Times New Roman" w:cs="Times New Roman"/>
          <w:sz w:val="24"/>
          <w:szCs w:val="24"/>
          <w:lang w:val="ru-RU"/>
        </w:rPr>
        <w:t xml:space="preserve"> ,</w:t>
      </w:r>
      <w:proofErr w:type="gramEnd"/>
      <w:r>
        <w:rPr>
          <w:rFonts w:ascii="Times New Roman" w:hAnsi="Times New Roman" w:cs="Times New Roman"/>
          <w:sz w:val="24"/>
          <w:szCs w:val="24"/>
          <w:lang w:val="ru-RU"/>
        </w:rPr>
        <w:t xml:space="preserve"> развиваемого двигателем  и вида диаграмм рабочего термодинамического цикла двигателя по каждой характеристике и уровню  развиваемого двигателем  крутящего момента </w:t>
      </w:r>
      <w:r w:rsidR="00785EB4">
        <w:rPr>
          <w:rFonts w:ascii="Times New Roman" w:hAnsi="Times New Roman" w:cs="Times New Roman"/>
          <w:sz w:val="24"/>
          <w:szCs w:val="24"/>
          <w:lang w:val="ru-RU"/>
        </w:rPr>
        <w:t>;</w:t>
      </w:r>
    </w:p>
    <w:p w:rsidR="00F54121" w:rsidRPr="00C31B10" w:rsidRDefault="00F54121" w:rsidP="00F54121">
      <w:pPr>
        <w:rPr>
          <w:rFonts w:ascii="Times New Roman" w:hAnsi="Times New Roman" w:cs="Times New Roman"/>
          <w:sz w:val="24"/>
          <w:szCs w:val="24"/>
          <w:lang w:val="ru-RU"/>
        </w:rPr>
      </w:pPr>
    </w:p>
    <w:p w:rsidR="00F54121" w:rsidRDefault="00F54121" w:rsidP="00F54121">
      <w:pPr>
        <w:rPr>
          <w:rFonts w:ascii="Times New Roman" w:hAnsi="Times New Roman" w:cs="Times New Roman"/>
          <w:sz w:val="24"/>
          <w:szCs w:val="24"/>
          <w:lang w:val="ru-RU"/>
        </w:rPr>
      </w:pPr>
      <w:r>
        <w:rPr>
          <w:rFonts w:ascii="Times New Roman" w:hAnsi="Times New Roman" w:cs="Times New Roman"/>
          <w:noProof/>
          <w:sz w:val="24"/>
          <w:szCs w:val="24"/>
          <w:lang w:val="ru-RU" w:eastAsia="ru-RU"/>
        </w:rPr>
        <w:lastRenderedPageBreak/>
        <w:drawing>
          <wp:inline distT="0" distB="0" distL="0" distR="0" wp14:anchorId="04C18648" wp14:editId="0F492797">
            <wp:extent cx="5943600" cy="6678930"/>
            <wp:effectExtent l="0" t="0" r="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0_crop.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6678930"/>
                    </a:xfrm>
                    <a:prstGeom prst="rect">
                      <a:avLst/>
                    </a:prstGeom>
                  </pic:spPr>
                </pic:pic>
              </a:graphicData>
            </a:graphic>
          </wp:inline>
        </w:drawing>
      </w:r>
    </w:p>
    <w:p w:rsidR="00F54121" w:rsidRPr="006F658C" w:rsidRDefault="00F54121" w:rsidP="00F54121">
      <w:pPr>
        <w:rPr>
          <w:rFonts w:ascii="Times New Roman" w:hAnsi="Times New Roman" w:cs="Times New Roman"/>
          <w:sz w:val="24"/>
          <w:szCs w:val="24"/>
          <w:lang w:val="ru-RU"/>
        </w:rPr>
      </w:pPr>
      <w:r w:rsidRPr="006F658C">
        <w:rPr>
          <w:rFonts w:ascii="Times New Roman" w:hAnsi="Times New Roman" w:cs="Times New Roman"/>
          <w:b/>
          <w:sz w:val="24"/>
          <w:szCs w:val="24"/>
          <w:lang w:val="ru-RU"/>
        </w:rPr>
        <w:t>Рисунок 3 – 3</w:t>
      </w:r>
      <w:r>
        <w:rPr>
          <w:rFonts w:ascii="Times New Roman" w:hAnsi="Times New Roman" w:cs="Times New Roman"/>
          <w:sz w:val="24"/>
          <w:szCs w:val="24"/>
          <w:lang w:val="ru-RU"/>
        </w:rPr>
        <w:t xml:space="preserve"> , - сочетание в оборудовании испытательного стенда систем полного он-лайн контроля функций испытываемого устройства для смешивания топливной композиции с всевозможными добавками</w:t>
      </w:r>
      <w:proofErr w:type="gramStart"/>
      <w:r>
        <w:rPr>
          <w:rFonts w:ascii="Times New Roman" w:hAnsi="Times New Roman" w:cs="Times New Roman"/>
          <w:sz w:val="24"/>
          <w:szCs w:val="24"/>
          <w:lang w:val="ru-RU"/>
        </w:rPr>
        <w:t xml:space="preserve"> ,</w:t>
      </w:r>
      <w:proofErr w:type="gramEnd"/>
      <w:r>
        <w:rPr>
          <w:rFonts w:ascii="Times New Roman" w:hAnsi="Times New Roman" w:cs="Times New Roman"/>
          <w:sz w:val="24"/>
          <w:szCs w:val="24"/>
          <w:lang w:val="ru-RU"/>
        </w:rPr>
        <w:t xml:space="preserve"> такими , как этанол , метанол , вода  и её  активированных смесей   с структурой и параметрами термодинамического рабочего цикла двигателя , причём с возможностью отслеживать рабочий цикл двигателя на примере каждого из цилиндров двигателя</w:t>
      </w:r>
      <w:r w:rsidR="00AF2388">
        <w:rPr>
          <w:rFonts w:ascii="Times New Roman" w:hAnsi="Times New Roman" w:cs="Times New Roman"/>
          <w:sz w:val="24"/>
          <w:szCs w:val="24"/>
          <w:lang w:val="ru-RU"/>
        </w:rPr>
        <w:t>.</w:t>
      </w:r>
    </w:p>
    <w:p w:rsidR="00F54121" w:rsidRDefault="00F54121" w:rsidP="00F54121">
      <w:pPr>
        <w:rPr>
          <w:rFonts w:ascii="Times New Roman" w:hAnsi="Times New Roman" w:cs="Times New Roman"/>
          <w:sz w:val="24"/>
          <w:szCs w:val="24"/>
          <w:lang w:val="ru-RU"/>
        </w:rPr>
      </w:pPr>
      <w:r>
        <w:rPr>
          <w:rFonts w:ascii="Times New Roman" w:hAnsi="Times New Roman" w:cs="Times New Roman"/>
          <w:sz w:val="24"/>
          <w:szCs w:val="24"/>
          <w:lang w:val="ru-RU"/>
        </w:rPr>
        <w:lastRenderedPageBreak/>
        <w:t>Т</w:t>
      </w:r>
      <w:r w:rsidR="00AF2388">
        <w:rPr>
          <w:rFonts w:ascii="Times New Roman" w:hAnsi="Times New Roman" w:cs="Times New Roman"/>
          <w:sz w:val="24"/>
          <w:szCs w:val="24"/>
          <w:lang w:val="ru-RU"/>
        </w:rPr>
        <w:t>аким образом становится понятно</w:t>
      </w:r>
      <w:r>
        <w:rPr>
          <w:rFonts w:ascii="Times New Roman" w:hAnsi="Times New Roman" w:cs="Times New Roman"/>
          <w:sz w:val="24"/>
          <w:szCs w:val="24"/>
          <w:lang w:val="ru-RU"/>
        </w:rPr>
        <w:t>, что для внедрения в существующую схему изобретённого инновационного изменения или модификации</w:t>
      </w:r>
      <w:proofErr w:type="gramStart"/>
      <w:r>
        <w:rPr>
          <w:rFonts w:ascii="Times New Roman" w:hAnsi="Times New Roman" w:cs="Times New Roman"/>
          <w:sz w:val="24"/>
          <w:szCs w:val="24"/>
          <w:lang w:val="ru-RU"/>
        </w:rPr>
        <w:t xml:space="preserve"> ,</w:t>
      </w:r>
      <w:proofErr w:type="gramEnd"/>
      <w:r>
        <w:rPr>
          <w:rFonts w:ascii="Times New Roman" w:hAnsi="Times New Roman" w:cs="Times New Roman"/>
          <w:sz w:val="24"/>
          <w:szCs w:val="24"/>
          <w:lang w:val="ru-RU"/>
        </w:rPr>
        <w:t xml:space="preserve"> необходимо это изменение или модификацию коренным образом интегрировать и эту интеграцию сбалансировать с существующими непростыми условиями в оптимизируемом или модернизируемом объекте</w:t>
      </w:r>
      <w:r w:rsidR="00AF2388">
        <w:rPr>
          <w:rFonts w:ascii="Times New Roman" w:hAnsi="Times New Roman" w:cs="Times New Roman"/>
          <w:sz w:val="24"/>
          <w:szCs w:val="24"/>
          <w:lang w:val="ru-RU"/>
        </w:rPr>
        <w:t>.</w:t>
      </w:r>
    </w:p>
    <w:p w:rsidR="00F54121" w:rsidRDefault="00F54121" w:rsidP="00F54121">
      <w:pPr>
        <w:rPr>
          <w:rFonts w:ascii="Times New Roman" w:hAnsi="Times New Roman" w:cs="Times New Roman"/>
          <w:sz w:val="24"/>
          <w:szCs w:val="24"/>
          <w:lang w:val="ru-RU"/>
        </w:rPr>
      </w:pPr>
      <w:r>
        <w:rPr>
          <w:rFonts w:ascii="Times New Roman" w:hAnsi="Times New Roman" w:cs="Times New Roman"/>
          <w:sz w:val="24"/>
          <w:szCs w:val="24"/>
          <w:lang w:val="ru-RU"/>
        </w:rPr>
        <w:t>Как видн</w:t>
      </w:r>
      <w:r w:rsidR="00AF2388">
        <w:rPr>
          <w:rFonts w:ascii="Times New Roman" w:hAnsi="Times New Roman" w:cs="Times New Roman"/>
          <w:sz w:val="24"/>
          <w:szCs w:val="24"/>
          <w:lang w:val="ru-RU"/>
        </w:rPr>
        <w:t>о из представленных иллюстраций</w:t>
      </w:r>
      <w:r>
        <w:rPr>
          <w:rFonts w:ascii="Times New Roman" w:hAnsi="Times New Roman" w:cs="Times New Roman"/>
          <w:sz w:val="24"/>
          <w:szCs w:val="24"/>
          <w:lang w:val="ru-RU"/>
        </w:rPr>
        <w:t xml:space="preserve">, задача не ограничивается только </w:t>
      </w:r>
      <w:r w:rsidR="00AF2388">
        <w:rPr>
          <w:rFonts w:ascii="Times New Roman" w:hAnsi="Times New Roman" w:cs="Times New Roman"/>
          <w:sz w:val="24"/>
          <w:szCs w:val="24"/>
          <w:lang w:val="ru-RU"/>
        </w:rPr>
        <w:t>предметом изобретения</w:t>
      </w:r>
      <w:r>
        <w:rPr>
          <w:rFonts w:ascii="Times New Roman" w:hAnsi="Times New Roman" w:cs="Times New Roman"/>
          <w:sz w:val="24"/>
          <w:szCs w:val="24"/>
          <w:lang w:val="ru-RU"/>
        </w:rPr>
        <w:t>, но требует интегративной глубокой адаптации с существующей логической и комплексной системной инфраструктурой</w:t>
      </w:r>
      <w:proofErr w:type="gramStart"/>
      <w:r>
        <w:rPr>
          <w:rFonts w:ascii="Times New Roman" w:hAnsi="Times New Roman" w:cs="Times New Roman"/>
          <w:sz w:val="24"/>
          <w:szCs w:val="24"/>
          <w:lang w:val="ru-RU"/>
        </w:rPr>
        <w:t xml:space="preserve"> ,</w:t>
      </w:r>
      <w:proofErr w:type="gramEnd"/>
      <w:r>
        <w:rPr>
          <w:rFonts w:ascii="Times New Roman" w:hAnsi="Times New Roman" w:cs="Times New Roman"/>
          <w:sz w:val="24"/>
          <w:szCs w:val="24"/>
          <w:lang w:val="ru-RU"/>
        </w:rPr>
        <w:t xml:space="preserve"> включая кроме всего и программные решения испытательных стендов</w:t>
      </w:r>
      <w:r w:rsidR="00AF2388">
        <w:rPr>
          <w:rFonts w:ascii="Times New Roman" w:hAnsi="Times New Roman" w:cs="Times New Roman"/>
          <w:sz w:val="24"/>
          <w:szCs w:val="24"/>
          <w:lang w:val="ru-RU"/>
        </w:rPr>
        <w:t>;</w:t>
      </w:r>
    </w:p>
    <w:p w:rsidR="00F54121" w:rsidRDefault="00F54121" w:rsidP="00F54121">
      <w:pPr>
        <w:rPr>
          <w:rFonts w:ascii="Times New Roman" w:hAnsi="Times New Roman" w:cs="Times New Roman"/>
          <w:sz w:val="24"/>
          <w:szCs w:val="24"/>
          <w:lang w:val="ru-RU"/>
        </w:rPr>
      </w:pPr>
      <w:r>
        <w:rPr>
          <w:rFonts w:ascii="Times New Roman" w:hAnsi="Times New Roman" w:cs="Times New Roman"/>
          <w:sz w:val="24"/>
          <w:szCs w:val="24"/>
          <w:lang w:val="ru-RU"/>
        </w:rPr>
        <w:t>Эта задача вплотную становится перед изобретателями</w:t>
      </w:r>
      <w:proofErr w:type="gramStart"/>
      <w:r>
        <w:rPr>
          <w:rFonts w:ascii="Times New Roman" w:hAnsi="Times New Roman" w:cs="Times New Roman"/>
          <w:sz w:val="24"/>
          <w:szCs w:val="24"/>
          <w:lang w:val="ru-RU"/>
        </w:rPr>
        <w:t xml:space="preserve"> ,</w:t>
      </w:r>
      <w:proofErr w:type="gramEnd"/>
      <w:r>
        <w:rPr>
          <w:rFonts w:ascii="Times New Roman" w:hAnsi="Times New Roman" w:cs="Times New Roman"/>
          <w:sz w:val="24"/>
          <w:szCs w:val="24"/>
          <w:lang w:val="ru-RU"/>
        </w:rPr>
        <w:t xml:space="preserve"> в случае , если они берутся модернизировать сложную композиционную технику с сложившимися техническими условиями и требованиями</w:t>
      </w:r>
      <w:r w:rsidR="00AF2388">
        <w:rPr>
          <w:rFonts w:ascii="Times New Roman" w:hAnsi="Times New Roman" w:cs="Times New Roman"/>
          <w:sz w:val="24"/>
          <w:szCs w:val="24"/>
          <w:lang w:val="ru-RU"/>
        </w:rPr>
        <w:t>;</w:t>
      </w:r>
    </w:p>
    <w:p w:rsidR="00F54121" w:rsidRDefault="00F54121" w:rsidP="00F54121">
      <w:pPr>
        <w:rPr>
          <w:rFonts w:ascii="Times New Roman" w:hAnsi="Times New Roman" w:cs="Times New Roman"/>
          <w:sz w:val="24"/>
          <w:szCs w:val="24"/>
          <w:lang w:val="ru-RU"/>
        </w:rPr>
      </w:pPr>
      <w:r>
        <w:rPr>
          <w:rFonts w:ascii="Times New Roman" w:hAnsi="Times New Roman" w:cs="Times New Roman"/>
          <w:sz w:val="24"/>
          <w:szCs w:val="24"/>
          <w:lang w:val="ru-RU"/>
        </w:rPr>
        <w:t>К сожалению не все инновационные ид</w:t>
      </w:r>
      <w:r w:rsidR="00AF2388">
        <w:rPr>
          <w:rFonts w:ascii="Times New Roman" w:hAnsi="Times New Roman" w:cs="Times New Roman"/>
          <w:sz w:val="24"/>
          <w:szCs w:val="24"/>
          <w:lang w:val="ru-RU"/>
        </w:rPr>
        <w:t>еи являются настолько реальными</w:t>
      </w:r>
      <w:r>
        <w:rPr>
          <w:rFonts w:ascii="Times New Roman" w:hAnsi="Times New Roman" w:cs="Times New Roman"/>
          <w:sz w:val="24"/>
          <w:szCs w:val="24"/>
          <w:lang w:val="ru-RU"/>
        </w:rPr>
        <w:t>, что их адаптация в существующую технику в принципе не отступает от сложившихся условий  и технического уровня объекта модернизации или оптимизации</w:t>
      </w:r>
      <w:r w:rsidR="00AF2388">
        <w:rPr>
          <w:rFonts w:ascii="Times New Roman" w:hAnsi="Times New Roman" w:cs="Times New Roman"/>
          <w:sz w:val="24"/>
          <w:szCs w:val="24"/>
          <w:lang w:val="ru-RU"/>
        </w:rPr>
        <w:t>;</w:t>
      </w:r>
    </w:p>
    <w:p w:rsidR="00F54121" w:rsidRPr="004829D9" w:rsidRDefault="00AF2388" w:rsidP="00F54121">
      <w:pPr>
        <w:rPr>
          <w:rFonts w:ascii="Times New Roman" w:hAnsi="Times New Roman" w:cs="Times New Roman"/>
          <w:sz w:val="24"/>
          <w:szCs w:val="24"/>
          <w:lang w:val="ru-RU"/>
        </w:rPr>
      </w:pPr>
      <w:r>
        <w:rPr>
          <w:rFonts w:ascii="Times New Roman" w:hAnsi="Times New Roman" w:cs="Times New Roman"/>
          <w:sz w:val="24"/>
          <w:szCs w:val="24"/>
          <w:lang w:val="ru-RU"/>
        </w:rPr>
        <w:t>Все изобретатели знают</w:t>
      </w:r>
      <w:r w:rsidR="00F54121" w:rsidRPr="004829D9">
        <w:rPr>
          <w:rFonts w:ascii="Times New Roman" w:hAnsi="Times New Roman" w:cs="Times New Roman"/>
          <w:sz w:val="24"/>
          <w:szCs w:val="24"/>
          <w:lang w:val="ru-RU"/>
        </w:rPr>
        <w:t>, что  иногда создаются технические решения, которые  в реальных условиях  действуют, ра</w:t>
      </w:r>
      <w:r>
        <w:rPr>
          <w:rFonts w:ascii="Times New Roman" w:hAnsi="Times New Roman" w:cs="Times New Roman"/>
          <w:sz w:val="24"/>
          <w:szCs w:val="24"/>
          <w:lang w:val="ru-RU"/>
        </w:rPr>
        <w:t>ботают и решают множество задач</w:t>
      </w:r>
      <w:r w:rsidR="00F54121" w:rsidRPr="004829D9">
        <w:rPr>
          <w:rFonts w:ascii="Times New Roman" w:hAnsi="Times New Roman" w:cs="Times New Roman"/>
          <w:sz w:val="24"/>
          <w:szCs w:val="24"/>
          <w:lang w:val="ru-RU"/>
        </w:rPr>
        <w:t>, которые уже  при постановке подтолкнули изобретателя к инновационному анализу и инициировали его целенаправленную  творческую активность</w:t>
      </w:r>
      <w:r w:rsidR="00F54121">
        <w:rPr>
          <w:rFonts w:ascii="Times New Roman" w:hAnsi="Times New Roman" w:cs="Times New Roman"/>
          <w:sz w:val="24"/>
          <w:szCs w:val="24"/>
          <w:lang w:val="ru-RU"/>
        </w:rPr>
        <w:t xml:space="preserve"> в т</w:t>
      </w:r>
      <w:r>
        <w:rPr>
          <w:rFonts w:ascii="Times New Roman" w:hAnsi="Times New Roman" w:cs="Times New Roman"/>
          <w:sz w:val="24"/>
          <w:szCs w:val="24"/>
          <w:lang w:val="ru-RU"/>
        </w:rPr>
        <w:t>ом числе и в методах интеграции</w:t>
      </w:r>
      <w:proofErr w:type="gramStart"/>
      <w:r w:rsidR="00F54121" w:rsidRPr="004829D9">
        <w:rPr>
          <w:rFonts w:ascii="Times New Roman" w:hAnsi="Times New Roman" w:cs="Times New Roman"/>
          <w:sz w:val="24"/>
          <w:szCs w:val="24"/>
          <w:lang w:val="ru-RU"/>
        </w:rPr>
        <w:t xml:space="preserve"> ,</w:t>
      </w:r>
      <w:proofErr w:type="gramEnd"/>
      <w:r w:rsidR="00F54121" w:rsidRPr="004829D9">
        <w:rPr>
          <w:rFonts w:ascii="Times New Roman" w:hAnsi="Times New Roman" w:cs="Times New Roman"/>
          <w:sz w:val="24"/>
          <w:szCs w:val="24"/>
          <w:lang w:val="ru-RU"/>
        </w:rPr>
        <w:t xml:space="preserve"> а есть мертворождённые технические решения, которые созданы в отрыве от реальной действительности и не решают абсолютно ничего , кроме реализации  амбициозных притязаний на хоть какую-нибудь ( чаще всего бесполезную )</w:t>
      </w:r>
      <w:proofErr w:type="gramStart"/>
      <w:r w:rsidR="00F54121" w:rsidRPr="004829D9">
        <w:rPr>
          <w:rFonts w:ascii="Times New Roman" w:hAnsi="Times New Roman" w:cs="Times New Roman"/>
          <w:sz w:val="24"/>
          <w:szCs w:val="24"/>
          <w:lang w:val="ru-RU"/>
        </w:rPr>
        <w:t xml:space="preserve"> ,</w:t>
      </w:r>
      <w:proofErr w:type="gramEnd"/>
      <w:r w:rsidR="00F54121" w:rsidRPr="004829D9">
        <w:rPr>
          <w:rFonts w:ascii="Times New Roman" w:hAnsi="Times New Roman" w:cs="Times New Roman"/>
          <w:sz w:val="24"/>
          <w:szCs w:val="24"/>
          <w:lang w:val="ru-RU"/>
        </w:rPr>
        <w:t xml:space="preserve"> -  а идею в области техники и технологии ; </w:t>
      </w:r>
    </w:p>
    <w:p w:rsidR="00F54121" w:rsidRPr="004829D9" w:rsidRDefault="00F54D0B" w:rsidP="00F54121">
      <w:pPr>
        <w:rPr>
          <w:rFonts w:ascii="Times New Roman" w:hAnsi="Times New Roman" w:cs="Times New Roman"/>
          <w:sz w:val="24"/>
          <w:szCs w:val="24"/>
          <w:lang w:val="ru-RU"/>
        </w:rPr>
      </w:pPr>
      <w:r>
        <w:rPr>
          <w:rFonts w:ascii="Times New Roman" w:hAnsi="Times New Roman" w:cs="Times New Roman"/>
          <w:sz w:val="24"/>
          <w:szCs w:val="24"/>
          <w:lang w:val="ru-RU"/>
        </w:rPr>
        <w:t>Кроме того</w:t>
      </w:r>
      <w:r w:rsidR="00F54121" w:rsidRPr="004829D9">
        <w:rPr>
          <w:rFonts w:ascii="Times New Roman" w:hAnsi="Times New Roman" w:cs="Times New Roman"/>
          <w:sz w:val="24"/>
          <w:szCs w:val="24"/>
          <w:lang w:val="ru-RU"/>
        </w:rPr>
        <w:t>, технические решения</w:t>
      </w:r>
      <w:proofErr w:type="gramStart"/>
      <w:r w:rsidR="00F54121" w:rsidRPr="004829D9">
        <w:rPr>
          <w:rFonts w:ascii="Times New Roman" w:hAnsi="Times New Roman" w:cs="Times New Roman"/>
          <w:sz w:val="24"/>
          <w:szCs w:val="24"/>
          <w:lang w:val="ru-RU"/>
        </w:rPr>
        <w:t xml:space="preserve"> ,</w:t>
      </w:r>
      <w:proofErr w:type="gramEnd"/>
      <w:r w:rsidR="00F54121" w:rsidRPr="004829D9">
        <w:rPr>
          <w:rFonts w:ascii="Times New Roman" w:hAnsi="Times New Roman" w:cs="Times New Roman"/>
          <w:sz w:val="24"/>
          <w:szCs w:val="24"/>
          <w:lang w:val="ru-RU"/>
        </w:rPr>
        <w:t xml:space="preserve"> возникающие в какой либо локальной области , обязательно напрямую или косвенно затрагивают сложившиеся </w:t>
      </w:r>
      <w:r w:rsidR="00F54121">
        <w:rPr>
          <w:rFonts w:ascii="Times New Roman" w:hAnsi="Times New Roman" w:cs="Times New Roman"/>
          <w:sz w:val="24"/>
          <w:szCs w:val="24"/>
          <w:lang w:val="ru-RU"/>
        </w:rPr>
        <w:t xml:space="preserve"> техногенные </w:t>
      </w:r>
      <w:r w:rsidR="00F54121" w:rsidRPr="004829D9">
        <w:rPr>
          <w:rFonts w:ascii="Times New Roman" w:hAnsi="Times New Roman" w:cs="Times New Roman"/>
          <w:sz w:val="24"/>
          <w:szCs w:val="24"/>
          <w:lang w:val="ru-RU"/>
        </w:rPr>
        <w:t xml:space="preserve">стереотипы и возникшие на их основе </w:t>
      </w:r>
      <w:r w:rsidR="00F54121">
        <w:rPr>
          <w:rFonts w:ascii="Times New Roman" w:hAnsi="Times New Roman" w:cs="Times New Roman"/>
          <w:sz w:val="24"/>
          <w:szCs w:val="24"/>
          <w:lang w:val="ru-RU"/>
        </w:rPr>
        <w:t xml:space="preserve"> , в том числе и </w:t>
      </w:r>
      <w:r w:rsidR="00F54121" w:rsidRPr="004829D9">
        <w:rPr>
          <w:rFonts w:ascii="Times New Roman" w:hAnsi="Times New Roman" w:cs="Times New Roman"/>
          <w:sz w:val="24"/>
          <w:szCs w:val="24"/>
          <w:lang w:val="ru-RU"/>
        </w:rPr>
        <w:t>психологические барьеры , препятствующие преодолению техни</w:t>
      </w:r>
      <w:r w:rsidR="00F54121">
        <w:rPr>
          <w:rFonts w:ascii="Times New Roman" w:hAnsi="Times New Roman" w:cs="Times New Roman"/>
          <w:sz w:val="24"/>
          <w:szCs w:val="24"/>
          <w:lang w:val="ru-RU"/>
        </w:rPr>
        <w:t xml:space="preserve">ческих </w:t>
      </w:r>
      <w:r w:rsidR="00F54121" w:rsidRPr="004829D9">
        <w:rPr>
          <w:rFonts w:ascii="Times New Roman" w:hAnsi="Times New Roman" w:cs="Times New Roman"/>
          <w:sz w:val="24"/>
          <w:szCs w:val="24"/>
          <w:lang w:val="ru-RU"/>
        </w:rPr>
        <w:t xml:space="preserve"> – технологических противоречий , возникших на базе и в развитие </w:t>
      </w:r>
      <w:r w:rsidR="00F54121">
        <w:rPr>
          <w:rFonts w:ascii="Times New Roman" w:hAnsi="Times New Roman" w:cs="Times New Roman"/>
          <w:sz w:val="24"/>
          <w:szCs w:val="24"/>
          <w:lang w:val="ru-RU"/>
        </w:rPr>
        <w:t xml:space="preserve">в том числе и </w:t>
      </w:r>
      <w:r w:rsidR="00F54121" w:rsidRPr="004829D9">
        <w:rPr>
          <w:rFonts w:ascii="Times New Roman" w:hAnsi="Times New Roman" w:cs="Times New Roman"/>
          <w:sz w:val="24"/>
          <w:szCs w:val="24"/>
          <w:lang w:val="ru-RU"/>
        </w:rPr>
        <w:t>этих психологических барьеров</w:t>
      </w:r>
      <w:r>
        <w:rPr>
          <w:rFonts w:ascii="Times New Roman" w:hAnsi="Times New Roman" w:cs="Times New Roman"/>
          <w:sz w:val="24"/>
          <w:szCs w:val="24"/>
          <w:lang w:val="ru-RU"/>
        </w:rPr>
        <w:t>;</w:t>
      </w:r>
    </w:p>
    <w:p w:rsidR="00F54121" w:rsidRPr="004829D9" w:rsidRDefault="00F54121" w:rsidP="00F54121">
      <w:pPr>
        <w:rPr>
          <w:rFonts w:ascii="Times New Roman" w:hAnsi="Times New Roman" w:cs="Times New Roman"/>
          <w:sz w:val="24"/>
          <w:szCs w:val="24"/>
          <w:lang w:val="ru-RU"/>
        </w:rPr>
      </w:pPr>
      <w:r w:rsidRPr="004829D9">
        <w:rPr>
          <w:rFonts w:ascii="Times New Roman" w:hAnsi="Times New Roman" w:cs="Times New Roman"/>
          <w:sz w:val="24"/>
          <w:szCs w:val="24"/>
          <w:lang w:val="ru-RU"/>
        </w:rPr>
        <w:t>Ещё двадцать лет тому назад</w:t>
      </w:r>
      <w:proofErr w:type="gramStart"/>
      <w:r w:rsidRPr="004829D9">
        <w:rPr>
          <w:rFonts w:ascii="Times New Roman" w:hAnsi="Times New Roman" w:cs="Times New Roman"/>
          <w:sz w:val="24"/>
          <w:szCs w:val="24"/>
          <w:lang w:val="ru-RU"/>
        </w:rPr>
        <w:t xml:space="preserve"> ,</w:t>
      </w:r>
      <w:proofErr w:type="gramEnd"/>
      <w:r w:rsidRPr="004829D9">
        <w:rPr>
          <w:rFonts w:ascii="Times New Roman" w:hAnsi="Times New Roman" w:cs="Times New Roman"/>
          <w:sz w:val="24"/>
          <w:szCs w:val="24"/>
          <w:lang w:val="ru-RU"/>
        </w:rPr>
        <w:t xml:space="preserve"> необходимость изобретений второй группы и не менее важная необходимость  учёта  влияния психологических барьеров   как то оправдывалось их вспомогательной ролью как базы для селективного отбора наиболее эффективных технических решений </w:t>
      </w:r>
      <w:r>
        <w:rPr>
          <w:rFonts w:ascii="Times New Roman" w:hAnsi="Times New Roman" w:cs="Times New Roman"/>
          <w:sz w:val="24"/>
          <w:szCs w:val="24"/>
          <w:lang w:val="ru-RU"/>
        </w:rPr>
        <w:t>, кстати такая методика рассматривалась как часть процесса селекции технических решений для обеспечения достижения ид</w:t>
      </w:r>
      <w:r w:rsidR="00F54D0B">
        <w:rPr>
          <w:rFonts w:ascii="Times New Roman" w:hAnsi="Times New Roman" w:cs="Times New Roman"/>
          <w:sz w:val="24"/>
          <w:szCs w:val="24"/>
          <w:lang w:val="ru-RU"/>
        </w:rPr>
        <w:t>еального конечного результата (по определению ТРИЗ</w:t>
      </w:r>
      <w:r>
        <w:rPr>
          <w:rFonts w:ascii="Times New Roman" w:hAnsi="Times New Roman" w:cs="Times New Roman"/>
          <w:sz w:val="24"/>
          <w:szCs w:val="24"/>
          <w:lang w:val="ru-RU"/>
        </w:rPr>
        <w:t>)</w:t>
      </w:r>
      <w:r w:rsidR="00F54D0B">
        <w:rPr>
          <w:rFonts w:ascii="Times New Roman" w:hAnsi="Times New Roman" w:cs="Times New Roman"/>
          <w:sz w:val="24"/>
          <w:szCs w:val="24"/>
          <w:lang w:val="ru-RU"/>
        </w:rPr>
        <w:t>;</w:t>
      </w:r>
    </w:p>
    <w:p w:rsidR="00F54121" w:rsidRPr="004829D9" w:rsidRDefault="00F54121" w:rsidP="00F54121">
      <w:pPr>
        <w:rPr>
          <w:rFonts w:ascii="Times New Roman" w:hAnsi="Times New Roman" w:cs="Times New Roman"/>
          <w:sz w:val="24"/>
          <w:szCs w:val="24"/>
          <w:lang w:val="ru-RU"/>
        </w:rPr>
      </w:pPr>
      <w:r w:rsidRPr="004829D9">
        <w:rPr>
          <w:rFonts w:ascii="Times New Roman" w:hAnsi="Times New Roman" w:cs="Times New Roman"/>
          <w:sz w:val="24"/>
          <w:szCs w:val="24"/>
          <w:lang w:val="ru-RU"/>
        </w:rPr>
        <w:t>Появление  информационных технологий и резкое сокращение временного цикла</w:t>
      </w:r>
      <w:proofErr w:type="gramStart"/>
      <w:r w:rsidRPr="004829D9">
        <w:rPr>
          <w:rFonts w:ascii="Times New Roman" w:hAnsi="Times New Roman" w:cs="Times New Roman"/>
          <w:sz w:val="24"/>
          <w:szCs w:val="24"/>
          <w:lang w:val="ru-RU"/>
        </w:rPr>
        <w:t xml:space="preserve"> ,</w:t>
      </w:r>
      <w:proofErr w:type="gramEnd"/>
      <w:r w:rsidRPr="004829D9">
        <w:rPr>
          <w:rFonts w:ascii="Times New Roman" w:hAnsi="Times New Roman" w:cs="Times New Roman"/>
          <w:sz w:val="24"/>
          <w:szCs w:val="24"/>
          <w:lang w:val="ru-RU"/>
        </w:rPr>
        <w:t xml:space="preserve"> предназначенного для развития  и преобразования изобретательской идеи в реально необходимый  ,  затребованный рынком и реализуемый продукт , усложнение технической и технологической составляющих новых продуктов, вызывающее пропорциональное повышение стоимости изготовления прототипов изобретённого продукта и их испытаний, </w:t>
      </w:r>
      <w:r w:rsidRPr="004829D9">
        <w:rPr>
          <w:rFonts w:ascii="Times New Roman" w:hAnsi="Times New Roman" w:cs="Times New Roman"/>
          <w:sz w:val="24"/>
          <w:szCs w:val="24"/>
          <w:lang w:val="ru-RU"/>
        </w:rPr>
        <w:lastRenderedPageBreak/>
        <w:t xml:space="preserve">заставляют совершенно по </w:t>
      </w:r>
      <w:r w:rsidR="00F54D0B">
        <w:rPr>
          <w:rFonts w:ascii="Times New Roman" w:hAnsi="Times New Roman" w:cs="Times New Roman"/>
          <w:sz w:val="24"/>
          <w:szCs w:val="24"/>
          <w:lang w:val="ru-RU"/>
        </w:rPr>
        <w:t>-</w:t>
      </w:r>
      <w:r w:rsidRPr="004829D9">
        <w:rPr>
          <w:rFonts w:ascii="Times New Roman" w:hAnsi="Times New Roman" w:cs="Times New Roman"/>
          <w:sz w:val="24"/>
          <w:szCs w:val="24"/>
          <w:lang w:val="ru-RU"/>
        </w:rPr>
        <w:t>новому рассмотреть и возможность создания технических решений с вспомогательными инновационными функциями</w:t>
      </w:r>
      <w:r w:rsidR="00F54D0B">
        <w:rPr>
          <w:rFonts w:ascii="Times New Roman" w:hAnsi="Times New Roman" w:cs="Times New Roman"/>
          <w:sz w:val="24"/>
          <w:szCs w:val="24"/>
          <w:lang w:val="ru-RU"/>
        </w:rPr>
        <w:t>;</w:t>
      </w:r>
    </w:p>
    <w:p w:rsidR="00F54121" w:rsidRPr="004829D9" w:rsidRDefault="00F54D0B" w:rsidP="00F54121">
      <w:pPr>
        <w:rPr>
          <w:rFonts w:ascii="Times New Roman" w:hAnsi="Times New Roman" w:cs="Times New Roman"/>
          <w:sz w:val="24"/>
          <w:szCs w:val="24"/>
          <w:lang w:val="ru-RU"/>
        </w:rPr>
      </w:pPr>
      <w:r>
        <w:rPr>
          <w:rFonts w:ascii="Times New Roman" w:hAnsi="Times New Roman" w:cs="Times New Roman"/>
          <w:sz w:val="24"/>
          <w:szCs w:val="24"/>
          <w:lang w:val="ru-RU"/>
        </w:rPr>
        <w:t>Теперь, если изобретатель хочет, что</w:t>
      </w:r>
      <w:r w:rsidR="00F54121" w:rsidRPr="004829D9">
        <w:rPr>
          <w:rFonts w:ascii="Times New Roman" w:hAnsi="Times New Roman" w:cs="Times New Roman"/>
          <w:sz w:val="24"/>
          <w:szCs w:val="24"/>
          <w:lang w:val="ru-RU"/>
        </w:rPr>
        <w:t>бы его ин</w:t>
      </w:r>
      <w:r>
        <w:rPr>
          <w:rFonts w:ascii="Times New Roman" w:hAnsi="Times New Roman" w:cs="Times New Roman"/>
          <w:sz w:val="24"/>
          <w:szCs w:val="24"/>
          <w:lang w:val="ru-RU"/>
        </w:rPr>
        <w:t>новационные идеи использовались</w:t>
      </w:r>
      <w:r w:rsidR="00F54121" w:rsidRPr="004829D9">
        <w:rPr>
          <w:rFonts w:ascii="Times New Roman" w:hAnsi="Times New Roman" w:cs="Times New Roman"/>
          <w:sz w:val="24"/>
          <w:szCs w:val="24"/>
          <w:lang w:val="ru-RU"/>
        </w:rPr>
        <w:t>, он должен быть более универсальным и должен владеть</w:t>
      </w:r>
      <w:r>
        <w:rPr>
          <w:rFonts w:ascii="Times New Roman" w:hAnsi="Times New Roman" w:cs="Times New Roman"/>
          <w:sz w:val="24"/>
          <w:szCs w:val="24"/>
          <w:lang w:val="ru-RU"/>
        </w:rPr>
        <w:t xml:space="preserve"> не только техникой предвидения</w:t>
      </w:r>
      <w:r w:rsidR="00F54121" w:rsidRPr="004829D9">
        <w:rPr>
          <w:rFonts w:ascii="Times New Roman" w:hAnsi="Times New Roman" w:cs="Times New Roman"/>
          <w:sz w:val="24"/>
          <w:szCs w:val="24"/>
          <w:lang w:val="ru-RU"/>
        </w:rPr>
        <w:t xml:space="preserve">, интуицией и в определённой степени и развитой фантазией, но и быть практически  </w:t>
      </w:r>
      <w:r w:rsidR="00F54121">
        <w:rPr>
          <w:rFonts w:ascii="Times New Roman" w:hAnsi="Times New Roman" w:cs="Times New Roman"/>
          <w:sz w:val="24"/>
          <w:szCs w:val="24"/>
          <w:lang w:val="ru-RU"/>
        </w:rPr>
        <w:t>мульти</w:t>
      </w:r>
      <w:r w:rsidR="00F54121" w:rsidRPr="004829D9">
        <w:rPr>
          <w:rFonts w:ascii="Times New Roman" w:hAnsi="Times New Roman" w:cs="Times New Roman"/>
          <w:sz w:val="24"/>
          <w:szCs w:val="24"/>
          <w:lang w:val="ru-RU"/>
        </w:rPr>
        <w:t>дисциплинарным специалистом</w:t>
      </w:r>
      <w:proofErr w:type="gramStart"/>
      <w:r w:rsidR="00F54121" w:rsidRPr="004829D9">
        <w:rPr>
          <w:rFonts w:ascii="Times New Roman" w:hAnsi="Times New Roman" w:cs="Times New Roman"/>
          <w:sz w:val="24"/>
          <w:szCs w:val="24"/>
          <w:lang w:val="ru-RU"/>
        </w:rPr>
        <w:t xml:space="preserve"> ,</w:t>
      </w:r>
      <w:proofErr w:type="gramEnd"/>
      <w:r w:rsidR="00F54121" w:rsidRPr="004829D9">
        <w:rPr>
          <w:rFonts w:ascii="Times New Roman" w:hAnsi="Times New Roman" w:cs="Times New Roman"/>
          <w:sz w:val="24"/>
          <w:szCs w:val="24"/>
          <w:lang w:val="ru-RU"/>
        </w:rPr>
        <w:t xml:space="preserve"> по крайней мере чувствующим и ( лучше если ) хорошо понимающим коммерческие и потребительские  запросы рынка не взирая на стереотипы и совмещённые с ними</w:t>
      </w:r>
      <w:r w:rsidR="00F54121">
        <w:rPr>
          <w:rFonts w:ascii="Times New Roman" w:hAnsi="Times New Roman" w:cs="Times New Roman"/>
          <w:sz w:val="24"/>
          <w:szCs w:val="24"/>
          <w:lang w:val="ru-RU"/>
        </w:rPr>
        <w:t xml:space="preserve"> техногенные  и , в том числе и  </w:t>
      </w:r>
      <w:r w:rsidR="00F54121" w:rsidRPr="004829D9">
        <w:rPr>
          <w:rFonts w:ascii="Times New Roman" w:hAnsi="Times New Roman" w:cs="Times New Roman"/>
          <w:sz w:val="24"/>
          <w:szCs w:val="24"/>
          <w:lang w:val="ru-RU"/>
        </w:rPr>
        <w:t xml:space="preserve"> психологические барьеры</w:t>
      </w:r>
      <w:r>
        <w:rPr>
          <w:rFonts w:ascii="Times New Roman" w:hAnsi="Times New Roman" w:cs="Times New Roman"/>
          <w:sz w:val="24"/>
          <w:szCs w:val="24"/>
          <w:lang w:val="ru-RU"/>
        </w:rPr>
        <w:t>;</w:t>
      </w:r>
    </w:p>
    <w:p w:rsidR="00F54121" w:rsidRPr="004829D9" w:rsidRDefault="00F54121" w:rsidP="00F54121">
      <w:pPr>
        <w:rPr>
          <w:rFonts w:ascii="Times New Roman" w:hAnsi="Times New Roman" w:cs="Times New Roman"/>
          <w:sz w:val="24"/>
          <w:szCs w:val="24"/>
          <w:lang w:val="ru-RU"/>
        </w:rPr>
      </w:pPr>
      <w:r w:rsidRPr="004829D9">
        <w:rPr>
          <w:rFonts w:ascii="Times New Roman" w:hAnsi="Times New Roman" w:cs="Times New Roman"/>
          <w:sz w:val="24"/>
          <w:szCs w:val="24"/>
          <w:lang w:val="ru-RU"/>
        </w:rPr>
        <w:t>Есть несколько базовых направлений</w:t>
      </w:r>
      <w:proofErr w:type="gramStart"/>
      <w:r w:rsidRPr="004829D9">
        <w:rPr>
          <w:rFonts w:ascii="Times New Roman" w:hAnsi="Times New Roman" w:cs="Times New Roman"/>
          <w:sz w:val="24"/>
          <w:szCs w:val="24"/>
          <w:lang w:val="ru-RU"/>
        </w:rPr>
        <w:t xml:space="preserve"> ,</w:t>
      </w:r>
      <w:proofErr w:type="gramEnd"/>
      <w:r w:rsidRPr="004829D9">
        <w:rPr>
          <w:rFonts w:ascii="Times New Roman" w:hAnsi="Times New Roman" w:cs="Times New Roman"/>
          <w:sz w:val="24"/>
          <w:szCs w:val="24"/>
          <w:lang w:val="ru-RU"/>
        </w:rPr>
        <w:t xml:space="preserve"> которые имеют в сложившихся сегодня условиях решающее влияние на судьбу новых идей  и,  учёт которых , может позволить обеспечить реальный  и  высокий уровень коммерческого успеха,   или,  пренебрежение которыми , навсегда  закроет для идеи путь к реализации в любой </w:t>
      </w:r>
      <w:r>
        <w:rPr>
          <w:rFonts w:ascii="Times New Roman" w:hAnsi="Times New Roman" w:cs="Times New Roman"/>
          <w:sz w:val="24"/>
          <w:szCs w:val="24"/>
          <w:lang w:val="ru-RU"/>
        </w:rPr>
        <w:t xml:space="preserve"> технологической и в конечном счёте и </w:t>
      </w:r>
      <w:r w:rsidRPr="004829D9">
        <w:rPr>
          <w:rFonts w:ascii="Times New Roman" w:hAnsi="Times New Roman" w:cs="Times New Roman"/>
          <w:sz w:val="24"/>
          <w:szCs w:val="24"/>
          <w:lang w:val="ru-RU"/>
        </w:rPr>
        <w:t xml:space="preserve"> коммерческой форме</w:t>
      </w:r>
      <w:r w:rsidR="00F54D0B">
        <w:rPr>
          <w:rFonts w:ascii="Times New Roman" w:hAnsi="Times New Roman" w:cs="Times New Roman"/>
          <w:sz w:val="24"/>
          <w:szCs w:val="24"/>
          <w:lang w:val="ru-RU"/>
        </w:rPr>
        <w:t>;</w:t>
      </w:r>
    </w:p>
    <w:p w:rsidR="00F54121" w:rsidRDefault="00F54121" w:rsidP="00F54121">
      <w:pPr>
        <w:rPr>
          <w:rFonts w:ascii="Times New Roman" w:hAnsi="Times New Roman" w:cs="Times New Roman"/>
          <w:sz w:val="24"/>
          <w:szCs w:val="24"/>
          <w:lang w:val="ru-RU"/>
        </w:rPr>
      </w:pPr>
      <w:r w:rsidRPr="004829D9">
        <w:rPr>
          <w:rFonts w:ascii="Times New Roman" w:hAnsi="Times New Roman" w:cs="Times New Roman"/>
          <w:sz w:val="24"/>
          <w:szCs w:val="24"/>
          <w:lang w:val="ru-RU"/>
        </w:rPr>
        <w:t>Предлагаю рассмотреть некоторые из этих ба</w:t>
      </w:r>
      <w:r w:rsidR="00F54D0B">
        <w:rPr>
          <w:rFonts w:ascii="Times New Roman" w:hAnsi="Times New Roman" w:cs="Times New Roman"/>
          <w:sz w:val="24"/>
          <w:szCs w:val="24"/>
          <w:lang w:val="ru-RU"/>
        </w:rPr>
        <w:t xml:space="preserve">зовых направлений </w:t>
      </w:r>
      <w:proofErr w:type="gramStart"/>
      <w:r w:rsidR="00F54D0B">
        <w:rPr>
          <w:rFonts w:ascii="Times New Roman" w:hAnsi="Times New Roman" w:cs="Times New Roman"/>
          <w:sz w:val="24"/>
          <w:szCs w:val="24"/>
          <w:lang w:val="ru-RU"/>
        </w:rPr>
        <w:t xml:space="preserve">( </w:t>
      </w:r>
      <w:proofErr w:type="gramEnd"/>
      <w:r w:rsidR="00F54D0B">
        <w:rPr>
          <w:rFonts w:ascii="Times New Roman" w:hAnsi="Times New Roman" w:cs="Times New Roman"/>
          <w:sz w:val="24"/>
          <w:szCs w:val="24"/>
          <w:lang w:val="ru-RU"/>
        </w:rPr>
        <w:t>естественно</w:t>
      </w:r>
      <w:r w:rsidRPr="004829D9">
        <w:rPr>
          <w:rFonts w:ascii="Times New Roman" w:hAnsi="Times New Roman" w:cs="Times New Roman"/>
          <w:sz w:val="24"/>
          <w:szCs w:val="24"/>
          <w:lang w:val="ru-RU"/>
        </w:rPr>
        <w:t xml:space="preserve">, что рамки </w:t>
      </w:r>
      <w:r w:rsidR="006448EB">
        <w:rPr>
          <w:rFonts w:ascii="Times New Roman" w:hAnsi="Times New Roman" w:cs="Times New Roman"/>
          <w:sz w:val="24"/>
          <w:szCs w:val="24"/>
          <w:lang w:val="ru-RU"/>
        </w:rPr>
        <w:t xml:space="preserve">публикации </w:t>
      </w:r>
      <w:r w:rsidRPr="004829D9">
        <w:rPr>
          <w:rFonts w:ascii="Times New Roman" w:hAnsi="Times New Roman" w:cs="Times New Roman"/>
          <w:sz w:val="24"/>
          <w:szCs w:val="24"/>
          <w:lang w:val="ru-RU"/>
        </w:rPr>
        <w:t xml:space="preserve"> позволяют сделать это только в тезисной форме ) :</w:t>
      </w:r>
    </w:p>
    <w:p w:rsidR="00F54121" w:rsidRPr="004829D9" w:rsidRDefault="00F54121" w:rsidP="00F54121">
      <w:pPr>
        <w:rPr>
          <w:rFonts w:ascii="Times New Roman" w:hAnsi="Times New Roman" w:cs="Times New Roman"/>
          <w:b/>
          <w:sz w:val="24"/>
          <w:szCs w:val="24"/>
          <w:lang w:val="ru-RU"/>
        </w:rPr>
      </w:pPr>
      <w:r w:rsidRPr="004829D9">
        <w:rPr>
          <w:rFonts w:ascii="Times New Roman" w:hAnsi="Times New Roman" w:cs="Times New Roman"/>
          <w:b/>
          <w:sz w:val="24"/>
          <w:szCs w:val="24"/>
          <w:lang w:val="ru-RU"/>
        </w:rPr>
        <w:t>Наличие и постоянное интенсивное развитие программных продуктов</w:t>
      </w:r>
    </w:p>
    <w:p w:rsidR="00F54121" w:rsidRPr="004829D9" w:rsidRDefault="00F54121" w:rsidP="00F54121">
      <w:pPr>
        <w:rPr>
          <w:rFonts w:ascii="Times New Roman" w:hAnsi="Times New Roman" w:cs="Times New Roman"/>
          <w:sz w:val="24"/>
          <w:szCs w:val="24"/>
          <w:lang w:val="ru-RU"/>
        </w:rPr>
      </w:pPr>
      <w:r w:rsidRPr="004829D9">
        <w:rPr>
          <w:rFonts w:ascii="Times New Roman" w:hAnsi="Times New Roman" w:cs="Times New Roman"/>
          <w:sz w:val="24"/>
          <w:szCs w:val="24"/>
          <w:lang w:val="ru-RU"/>
        </w:rPr>
        <w:t xml:space="preserve">Существенное усложнение техники и особенно различного вида электронных и микроэлектронных устройств в корне изменили принципы  </w:t>
      </w:r>
      <w:r w:rsidR="00EA6DAA">
        <w:rPr>
          <w:rFonts w:ascii="Times New Roman" w:hAnsi="Times New Roman" w:cs="Times New Roman"/>
          <w:sz w:val="24"/>
          <w:szCs w:val="24"/>
          <w:lang w:val="ru-RU"/>
        </w:rPr>
        <w:t>их  защиты как объектов сложной</w:t>
      </w:r>
      <w:r w:rsidRPr="004829D9">
        <w:rPr>
          <w:rFonts w:ascii="Times New Roman" w:hAnsi="Times New Roman" w:cs="Times New Roman"/>
          <w:sz w:val="24"/>
          <w:szCs w:val="24"/>
          <w:lang w:val="ru-RU"/>
        </w:rPr>
        <w:t>, многоплановой и многофункциональной  интеллектуальной собственности</w:t>
      </w:r>
      <w:r w:rsidR="00EA6DAA">
        <w:rPr>
          <w:rFonts w:ascii="Times New Roman" w:hAnsi="Times New Roman" w:cs="Times New Roman"/>
          <w:sz w:val="24"/>
          <w:szCs w:val="24"/>
          <w:lang w:val="ru-RU"/>
        </w:rPr>
        <w:t>;</w:t>
      </w:r>
    </w:p>
    <w:p w:rsidR="00F54121" w:rsidRDefault="00F54121" w:rsidP="00F54121">
      <w:pPr>
        <w:rPr>
          <w:rFonts w:ascii="Times New Roman" w:hAnsi="Times New Roman" w:cs="Times New Roman"/>
          <w:sz w:val="24"/>
          <w:szCs w:val="24"/>
          <w:lang w:val="ru-RU"/>
        </w:rPr>
      </w:pPr>
      <w:r w:rsidRPr="004829D9">
        <w:rPr>
          <w:rFonts w:ascii="Times New Roman" w:hAnsi="Times New Roman" w:cs="Times New Roman"/>
          <w:sz w:val="24"/>
          <w:szCs w:val="24"/>
          <w:lang w:val="ru-RU"/>
        </w:rPr>
        <w:t xml:space="preserve">Для таких объектов существенные </w:t>
      </w:r>
      <w:proofErr w:type="gramStart"/>
      <w:r w:rsidRPr="004829D9">
        <w:rPr>
          <w:rFonts w:ascii="Times New Roman" w:hAnsi="Times New Roman" w:cs="Times New Roman"/>
          <w:sz w:val="24"/>
          <w:szCs w:val="24"/>
          <w:lang w:val="ru-RU"/>
        </w:rPr>
        <w:t>отличия</w:t>
      </w:r>
      <w:proofErr w:type="gramEnd"/>
      <w:r w:rsidRPr="004829D9">
        <w:rPr>
          <w:rFonts w:ascii="Times New Roman" w:hAnsi="Times New Roman" w:cs="Times New Roman"/>
          <w:sz w:val="24"/>
          <w:szCs w:val="24"/>
          <w:lang w:val="ru-RU"/>
        </w:rPr>
        <w:t xml:space="preserve"> касающиеся чисто конструкти</w:t>
      </w:r>
      <w:r w:rsidR="00EA6DAA">
        <w:rPr>
          <w:rFonts w:ascii="Times New Roman" w:hAnsi="Times New Roman" w:cs="Times New Roman"/>
          <w:sz w:val="24"/>
          <w:szCs w:val="24"/>
          <w:lang w:val="ru-RU"/>
        </w:rPr>
        <w:t>вных признаков, схемных решений</w:t>
      </w:r>
      <w:r w:rsidRPr="004829D9">
        <w:rPr>
          <w:rFonts w:ascii="Times New Roman" w:hAnsi="Times New Roman" w:cs="Times New Roman"/>
          <w:sz w:val="24"/>
          <w:szCs w:val="24"/>
          <w:lang w:val="ru-RU"/>
        </w:rPr>
        <w:t>, комбинаций этих решений не определяют всех аспектов изобретения, так как сегодня очень часто все перечисленные признаки и отличия можно реализовать в работающую систему или прототип только при определённых условиях и возможностях технологии изготовления и контроля, и очень часто именно изготовление определяет основные свойства изобретения</w:t>
      </w:r>
      <w:r w:rsidR="00EA6DAA">
        <w:rPr>
          <w:rFonts w:ascii="Times New Roman" w:hAnsi="Times New Roman" w:cs="Times New Roman"/>
          <w:sz w:val="24"/>
          <w:szCs w:val="24"/>
          <w:lang w:val="ru-RU"/>
        </w:rPr>
        <w:t>;</w:t>
      </w:r>
    </w:p>
    <w:p w:rsidR="001F0B6D" w:rsidRDefault="001F0B6D" w:rsidP="00F54121">
      <w:pPr>
        <w:rPr>
          <w:rFonts w:ascii="Times New Roman" w:hAnsi="Times New Roman" w:cs="Times New Roman"/>
          <w:sz w:val="24"/>
          <w:szCs w:val="24"/>
          <w:lang w:val="ru-RU"/>
        </w:rPr>
      </w:pPr>
    </w:p>
    <w:p w:rsidR="006448EB" w:rsidRDefault="001F0B6D" w:rsidP="00F54121">
      <w:pPr>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inline distT="0" distB="0" distL="0" distR="0">
            <wp:extent cx="5943600" cy="1620520"/>
            <wp:effectExtent l="0" t="0" r="0" b="0"/>
            <wp:docPr id="205273354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733545" name="Picture 2052733545"/>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3600" cy="1620520"/>
                    </a:xfrm>
                    <a:prstGeom prst="rect">
                      <a:avLst/>
                    </a:prstGeom>
                  </pic:spPr>
                </pic:pic>
              </a:graphicData>
            </a:graphic>
          </wp:inline>
        </w:drawing>
      </w:r>
    </w:p>
    <w:p w:rsidR="00F54121" w:rsidRDefault="00F54121" w:rsidP="00F54121">
      <w:pPr>
        <w:rPr>
          <w:rFonts w:ascii="Times New Roman" w:hAnsi="Times New Roman" w:cs="Times New Roman"/>
          <w:sz w:val="24"/>
          <w:szCs w:val="24"/>
        </w:rPr>
      </w:pPr>
      <w:r>
        <w:rPr>
          <w:rFonts w:ascii="Times New Roman" w:hAnsi="Times New Roman" w:cs="Times New Roman"/>
          <w:noProof/>
          <w:sz w:val="24"/>
          <w:szCs w:val="24"/>
          <w:lang w:val="ru-RU" w:eastAsia="ru-RU"/>
        </w:rPr>
        <w:lastRenderedPageBreak/>
        <w:drawing>
          <wp:inline distT="0" distB="0" distL="0" distR="0" wp14:anchorId="76902309" wp14:editId="129D0B28">
            <wp:extent cx="5943600" cy="405955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2_crop.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4059555"/>
                    </a:xfrm>
                    <a:prstGeom prst="rect">
                      <a:avLst/>
                    </a:prstGeom>
                  </pic:spPr>
                </pic:pic>
              </a:graphicData>
            </a:graphic>
          </wp:inline>
        </w:drawing>
      </w:r>
    </w:p>
    <w:p w:rsidR="00F54121" w:rsidRPr="00510C59" w:rsidRDefault="00F54121" w:rsidP="00F54121">
      <w:pPr>
        <w:rPr>
          <w:rFonts w:ascii="Times New Roman" w:hAnsi="Times New Roman" w:cs="Times New Roman"/>
          <w:sz w:val="24"/>
          <w:szCs w:val="24"/>
        </w:rPr>
      </w:pPr>
    </w:p>
    <w:p w:rsidR="00F54121" w:rsidRPr="00B71880" w:rsidRDefault="00F54121" w:rsidP="00F54121">
      <w:pPr>
        <w:rPr>
          <w:rFonts w:ascii="Times New Roman" w:hAnsi="Times New Roman" w:cs="Times New Roman"/>
          <w:sz w:val="24"/>
          <w:szCs w:val="24"/>
          <w:lang w:val="ru-RU"/>
        </w:rPr>
      </w:pPr>
      <w:r w:rsidRPr="00B71880">
        <w:rPr>
          <w:rFonts w:ascii="Times New Roman" w:hAnsi="Times New Roman" w:cs="Times New Roman"/>
          <w:b/>
          <w:sz w:val="24"/>
          <w:szCs w:val="24"/>
          <w:lang w:val="ru-RU"/>
        </w:rPr>
        <w:t xml:space="preserve">Рисунок </w:t>
      </w:r>
      <w:r w:rsidR="00F4322F">
        <w:rPr>
          <w:rFonts w:ascii="Times New Roman" w:hAnsi="Times New Roman" w:cs="Times New Roman"/>
          <w:b/>
          <w:sz w:val="24"/>
          <w:szCs w:val="24"/>
          <w:lang w:val="ru-RU"/>
        </w:rPr>
        <w:t>3 - 4</w:t>
      </w:r>
      <w:r>
        <w:rPr>
          <w:rFonts w:ascii="Times New Roman" w:hAnsi="Times New Roman" w:cs="Times New Roman"/>
          <w:sz w:val="24"/>
          <w:szCs w:val="24"/>
          <w:lang w:val="ru-RU"/>
        </w:rPr>
        <w:t>, - композиционная интеграция стандартных и оригинальных элементов в инновационном устройстве для газификации  жидкого топлива</w:t>
      </w:r>
      <w:proofErr w:type="gramStart"/>
      <w:r>
        <w:rPr>
          <w:rFonts w:ascii="Times New Roman" w:hAnsi="Times New Roman" w:cs="Times New Roman"/>
          <w:sz w:val="24"/>
          <w:szCs w:val="24"/>
          <w:lang w:val="ru-RU"/>
        </w:rPr>
        <w:t xml:space="preserve"> ,</w:t>
      </w:r>
      <w:proofErr w:type="gramEnd"/>
      <w:r>
        <w:rPr>
          <w:rFonts w:ascii="Times New Roman" w:hAnsi="Times New Roman" w:cs="Times New Roman"/>
          <w:sz w:val="24"/>
          <w:szCs w:val="24"/>
          <w:lang w:val="ru-RU"/>
        </w:rPr>
        <w:t xml:space="preserve"> как например – дизельного топлива</w:t>
      </w:r>
      <w:r w:rsidR="00EA6DAA">
        <w:rPr>
          <w:rFonts w:ascii="Times New Roman" w:hAnsi="Times New Roman" w:cs="Times New Roman"/>
          <w:sz w:val="24"/>
          <w:szCs w:val="24"/>
          <w:lang w:val="ru-RU"/>
        </w:rPr>
        <w:t>.</w:t>
      </w:r>
    </w:p>
    <w:p w:rsidR="00F54121" w:rsidRPr="004829D9" w:rsidRDefault="00F54121" w:rsidP="00F54121">
      <w:pPr>
        <w:rPr>
          <w:rFonts w:ascii="Times New Roman" w:hAnsi="Times New Roman" w:cs="Times New Roman"/>
          <w:sz w:val="24"/>
          <w:szCs w:val="24"/>
          <w:lang w:val="ru-RU"/>
        </w:rPr>
      </w:pPr>
      <w:r w:rsidRPr="004829D9">
        <w:rPr>
          <w:rFonts w:ascii="Times New Roman" w:hAnsi="Times New Roman" w:cs="Times New Roman"/>
          <w:sz w:val="24"/>
          <w:szCs w:val="24"/>
          <w:lang w:val="ru-RU"/>
        </w:rPr>
        <w:t>Развитие систем процессорного управления, также определяет жизнеспособность технического решения, а значит алгоритм или алгоритмы</w:t>
      </w:r>
      <w:proofErr w:type="gramStart"/>
      <w:r w:rsidRPr="004829D9">
        <w:rPr>
          <w:rFonts w:ascii="Times New Roman" w:hAnsi="Times New Roman" w:cs="Times New Roman"/>
          <w:sz w:val="24"/>
          <w:szCs w:val="24"/>
          <w:lang w:val="ru-RU"/>
        </w:rPr>
        <w:t xml:space="preserve"> ,</w:t>
      </w:r>
      <w:proofErr w:type="gramEnd"/>
      <w:r w:rsidRPr="004829D9">
        <w:rPr>
          <w:rFonts w:ascii="Times New Roman" w:hAnsi="Times New Roman" w:cs="Times New Roman"/>
          <w:sz w:val="24"/>
          <w:szCs w:val="24"/>
          <w:lang w:val="ru-RU"/>
        </w:rPr>
        <w:t xml:space="preserve"> программы , обратная связь между элементами конструкции или схемы становятся или уже уверенно стали  органичной частью технического решения , положенного в основу заявляемого изобретения</w:t>
      </w:r>
      <w:r w:rsidR="00EA6DAA">
        <w:rPr>
          <w:rFonts w:ascii="Times New Roman" w:hAnsi="Times New Roman" w:cs="Times New Roman"/>
          <w:sz w:val="24"/>
          <w:szCs w:val="24"/>
          <w:lang w:val="ru-RU"/>
        </w:rPr>
        <w:t>;</w:t>
      </w:r>
    </w:p>
    <w:p w:rsidR="00F54121" w:rsidRPr="004829D9" w:rsidRDefault="00F54121" w:rsidP="00F54121">
      <w:pPr>
        <w:rPr>
          <w:rFonts w:ascii="Times New Roman" w:hAnsi="Times New Roman" w:cs="Times New Roman"/>
          <w:sz w:val="24"/>
          <w:szCs w:val="24"/>
          <w:lang w:val="ru-RU"/>
        </w:rPr>
      </w:pPr>
      <w:r w:rsidRPr="004829D9">
        <w:rPr>
          <w:rFonts w:ascii="Times New Roman" w:hAnsi="Times New Roman" w:cs="Times New Roman"/>
          <w:sz w:val="24"/>
          <w:szCs w:val="24"/>
          <w:lang w:val="ru-RU"/>
        </w:rPr>
        <w:t>Таким образом в одном описании необходимо объединить или интегрировать несколько различных технологий и это объединение</w:t>
      </w:r>
      <w:proofErr w:type="gramStart"/>
      <w:r w:rsidRPr="004829D9">
        <w:rPr>
          <w:rFonts w:ascii="Times New Roman" w:hAnsi="Times New Roman" w:cs="Times New Roman"/>
          <w:sz w:val="24"/>
          <w:szCs w:val="24"/>
          <w:lang w:val="ru-RU"/>
        </w:rPr>
        <w:t xml:space="preserve"> ,</w:t>
      </w:r>
      <w:proofErr w:type="gramEnd"/>
      <w:r w:rsidRPr="004829D9">
        <w:rPr>
          <w:rFonts w:ascii="Times New Roman" w:hAnsi="Times New Roman" w:cs="Times New Roman"/>
          <w:sz w:val="24"/>
          <w:szCs w:val="24"/>
          <w:lang w:val="ru-RU"/>
        </w:rPr>
        <w:t xml:space="preserve"> выявленные возможные каналы и связи такой интеграции , должны быть представлены в формуле изобретения таким образом , что бы не дать эксперту  патентного офиса возможность  усомниться в единстве всех интегрированных отличительных признаков будущего изобретения и разделить его на ряд локальных технических решений , основанных на одном технологическом направлении </w:t>
      </w:r>
      <w:r w:rsidR="00EA6DAA">
        <w:rPr>
          <w:rFonts w:ascii="Times New Roman" w:hAnsi="Times New Roman" w:cs="Times New Roman"/>
          <w:sz w:val="24"/>
          <w:szCs w:val="24"/>
          <w:lang w:val="ru-RU"/>
        </w:rPr>
        <w:t>;</w:t>
      </w:r>
      <w:r w:rsidRPr="004829D9">
        <w:rPr>
          <w:rFonts w:ascii="Times New Roman" w:hAnsi="Times New Roman" w:cs="Times New Roman"/>
          <w:sz w:val="24"/>
          <w:szCs w:val="24"/>
          <w:lang w:val="ru-RU"/>
        </w:rPr>
        <w:t xml:space="preserve">  </w:t>
      </w:r>
    </w:p>
    <w:p w:rsidR="00F54121" w:rsidRPr="004829D9" w:rsidRDefault="00F54121" w:rsidP="00F54121">
      <w:pPr>
        <w:rPr>
          <w:rFonts w:ascii="Times New Roman" w:hAnsi="Times New Roman" w:cs="Times New Roman"/>
          <w:sz w:val="24"/>
          <w:szCs w:val="24"/>
          <w:lang w:val="ru-RU"/>
        </w:rPr>
      </w:pPr>
      <w:r w:rsidRPr="004829D9">
        <w:rPr>
          <w:rFonts w:ascii="Times New Roman" w:hAnsi="Times New Roman" w:cs="Times New Roman"/>
          <w:sz w:val="24"/>
          <w:szCs w:val="24"/>
          <w:lang w:val="ru-RU"/>
        </w:rPr>
        <w:t xml:space="preserve">Возможности патентования в сфере информационных технологий,  затрагивает огромный пласт деятельности в современном обществе; И если ещё совсем недавно было </w:t>
      </w:r>
      <w:proofErr w:type="gramStart"/>
      <w:r w:rsidRPr="004829D9">
        <w:rPr>
          <w:rFonts w:ascii="Times New Roman" w:hAnsi="Times New Roman" w:cs="Times New Roman"/>
          <w:sz w:val="24"/>
          <w:szCs w:val="24"/>
          <w:lang w:val="ru-RU"/>
        </w:rPr>
        <w:t>возможно</w:t>
      </w:r>
      <w:proofErr w:type="gramEnd"/>
      <w:r w:rsidRPr="004829D9">
        <w:rPr>
          <w:rFonts w:ascii="Times New Roman" w:hAnsi="Times New Roman" w:cs="Times New Roman"/>
          <w:sz w:val="24"/>
          <w:szCs w:val="24"/>
          <w:lang w:val="ru-RU"/>
        </w:rPr>
        <w:t xml:space="preserve"> как то очень точно охарактеризовать  или ограничить тот или иной  технологический сектор, то с приходом во все сферы деятельности человечества  высоких технологий и их </w:t>
      </w:r>
      <w:r w:rsidR="00EA6DAA">
        <w:rPr>
          <w:rFonts w:ascii="Times New Roman" w:hAnsi="Times New Roman" w:cs="Times New Roman"/>
          <w:sz w:val="24"/>
          <w:szCs w:val="24"/>
          <w:lang w:val="ru-RU"/>
        </w:rPr>
        <w:lastRenderedPageBreak/>
        <w:t>ответвления</w:t>
      </w:r>
      <w:r w:rsidRPr="004829D9">
        <w:rPr>
          <w:rFonts w:ascii="Times New Roman" w:hAnsi="Times New Roman" w:cs="Times New Roman"/>
          <w:sz w:val="24"/>
          <w:szCs w:val="24"/>
          <w:lang w:val="ru-RU"/>
        </w:rPr>
        <w:t>, - информационных технологий, такие классификационные возможности   и защитные механизмы  существенно изменились и трансформировал</w:t>
      </w:r>
      <w:r w:rsidR="00EA6DAA">
        <w:rPr>
          <w:rFonts w:ascii="Times New Roman" w:hAnsi="Times New Roman" w:cs="Times New Roman"/>
          <w:sz w:val="24"/>
          <w:szCs w:val="24"/>
          <w:lang w:val="ru-RU"/>
        </w:rPr>
        <w:t>ись в новую систему технических</w:t>
      </w:r>
      <w:r w:rsidRPr="004829D9">
        <w:rPr>
          <w:rFonts w:ascii="Times New Roman" w:hAnsi="Times New Roman" w:cs="Times New Roman"/>
          <w:sz w:val="24"/>
          <w:szCs w:val="24"/>
          <w:lang w:val="ru-RU"/>
        </w:rPr>
        <w:t>, коммерческих и юридических взаимосвязей</w:t>
      </w:r>
      <w:r w:rsidR="00EA6DAA">
        <w:rPr>
          <w:rFonts w:ascii="Times New Roman" w:hAnsi="Times New Roman" w:cs="Times New Roman"/>
          <w:sz w:val="24"/>
          <w:szCs w:val="24"/>
          <w:lang w:val="ru-RU"/>
        </w:rPr>
        <w:t>;</w:t>
      </w:r>
    </w:p>
    <w:p w:rsidR="00F54121" w:rsidRPr="004829D9" w:rsidRDefault="00EA6DAA" w:rsidP="00F54121">
      <w:pPr>
        <w:rPr>
          <w:rFonts w:ascii="Times New Roman" w:hAnsi="Times New Roman" w:cs="Times New Roman"/>
          <w:sz w:val="24"/>
          <w:szCs w:val="24"/>
          <w:lang w:val="ru-RU"/>
        </w:rPr>
      </w:pPr>
      <w:r>
        <w:rPr>
          <w:rFonts w:ascii="Times New Roman" w:hAnsi="Times New Roman" w:cs="Times New Roman"/>
          <w:sz w:val="24"/>
          <w:szCs w:val="24"/>
          <w:lang w:val="ru-RU"/>
        </w:rPr>
        <w:t>Практически во всех</w:t>
      </w:r>
      <w:r w:rsidR="00F54121" w:rsidRPr="004829D9">
        <w:rPr>
          <w:rFonts w:ascii="Times New Roman" w:hAnsi="Times New Roman" w:cs="Times New Roman"/>
          <w:sz w:val="24"/>
          <w:szCs w:val="24"/>
          <w:lang w:val="ru-RU"/>
        </w:rPr>
        <w:t>, даже о</w:t>
      </w:r>
      <w:r>
        <w:rPr>
          <w:rFonts w:ascii="Times New Roman" w:hAnsi="Times New Roman" w:cs="Times New Roman"/>
          <w:sz w:val="24"/>
          <w:szCs w:val="24"/>
          <w:lang w:val="ru-RU"/>
        </w:rPr>
        <w:t>тносительно несложных процессах</w:t>
      </w:r>
      <w:r w:rsidR="00F54121" w:rsidRPr="004829D9">
        <w:rPr>
          <w:rFonts w:ascii="Times New Roman" w:hAnsi="Times New Roman" w:cs="Times New Roman"/>
          <w:sz w:val="24"/>
          <w:szCs w:val="24"/>
          <w:lang w:val="ru-RU"/>
        </w:rPr>
        <w:t>, их структура становится интегративной  и включае</w:t>
      </w:r>
      <w:r>
        <w:rPr>
          <w:rFonts w:ascii="Times New Roman" w:hAnsi="Times New Roman" w:cs="Times New Roman"/>
          <w:sz w:val="24"/>
          <w:szCs w:val="24"/>
          <w:lang w:val="ru-RU"/>
        </w:rPr>
        <w:t>т в себя технологические приёмы</w:t>
      </w:r>
      <w:r w:rsidR="00F54121" w:rsidRPr="004829D9">
        <w:rPr>
          <w:rFonts w:ascii="Times New Roman" w:hAnsi="Times New Roman" w:cs="Times New Roman"/>
          <w:sz w:val="24"/>
          <w:szCs w:val="24"/>
          <w:lang w:val="ru-RU"/>
        </w:rPr>
        <w:t>, методы  и системы никогда ранее не применявшиеся</w:t>
      </w:r>
      <w:proofErr w:type="gramStart"/>
      <w:r w:rsidR="00F54121" w:rsidRPr="004829D9">
        <w:rPr>
          <w:rFonts w:ascii="Times New Roman" w:hAnsi="Times New Roman" w:cs="Times New Roman"/>
          <w:sz w:val="24"/>
          <w:szCs w:val="24"/>
          <w:lang w:val="ru-RU"/>
        </w:rPr>
        <w:t xml:space="preserve"> ,</w:t>
      </w:r>
      <w:proofErr w:type="gramEnd"/>
      <w:r w:rsidR="00F54121" w:rsidRPr="004829D9">
        <w:rPr>
          <w:rFonts w:ascii="Times New Roman" w:hAnsi="Times New Roman" w:cs="Times New Roman"/>
          <w:sz w:val="24"/>
          <w:szCs w:val="24"/>
          <w:lang w:val="ru-RU"/>
        </w:rPr>
        <w:t xml:space="preserve"> и , кроме того, интеграция классических технических решений с новыми возможностями , которые предоставляют информационные технологии , в корне </w:t>
      </w:r>
      <w:r>
        <w:rPr>
          <w:rFonts w:ascii="Times New Roman" w:hAnsi="Times New Roman" w:cs="Times New Roman"/>
          <w:sz w:val="24"/>
          <w:szCs w:val="24"/>
          <w:lang w:val="ru-RU"/>
        </w:rPr>
        <w:t>изменяют само понятие</w:t>
      </w:r>
      <w:r w:rsidR="00F54121" w:rsidRPr="004829D9">
        <w:rPr>
          <w:rFonts w:ascii="Times New Roman" w:hAnsi="Times New Roman" w:cs="Times New Roman"/>
          <w:sz w:val="24"/>
          <w:szCs w:val="24"/>
          <w:lang w:val="ru-RU"/>
        </w:rPr>
        <w:t>, - изобретение</w:t>
      </w:r>
      <w:r>
        <w:rPr>
          <w:rFonts w:ascii="Times New Roman" w:hAnsi="Times New Roman" w:cs="Times New Roman"/>
          <w:sz w:val="24"/>
          <w:szCs w:val="24"/>
          <w:lang w:val="ru-RU"/>
        </w:rPr>
        <w:t>;</w:t>
      </w:r>
    </w:p>
    <w:p w:rsidR="00F54121" w:rsidRPr="004829D9" w:rsidRDefault="00EA6DAA" w:rsidP="00F54121">
      <w:pPr>
        <w:rPr>
          <w:rFonts w:ascii="Times New Roman" w:hAnsi="Times New Roman" w:cs="Times New Roman"/>
          <w:sz w:val="24"/>
          <w:szCs w:val="24"/>
          <w:lang w:val="ru-RU"/>
        </w:rPr>
      </w:pPr>
      <w:r>
        <w:rPr>
          <w:rFonts w:ascii="Times New Roman" w:hAnsi="Times New Roman" w:cs="Times New Roman"/>
          <w:sz w:val="24"/>
          <w:szCs w:val="24"/>
          <w:lang w:val="ru-RU"/>
        </w:rPr>
        <w:t>Этот</w:t>
      </w:r>
      <w:r w:rsidR="00F54121" w:rsidRPr="004829D9">
        <w:rPr>
          <w:rFonts w:ascii="Times New Roman" w:hAnsi="Times New Roman" w:cs="Times New Roman"/>
          <w:sz w:val="24"/>
          <w:szCs w:val="24"/>
          <w:lang w:val="ru-RU"/>
        </w:rPr>
        <w:t>, возникший на стыках технологий</w:t>
      </w:r>
      <w:proofErr w:type="gramStart"/>
      <w:r w:rsidR="00F54121" w:rsidRPr="004829D9">
        <w:rPr>
          <w:rFonts w:ascii="Times New Roman" w:hAnsi="Times New Roman" w:cs="Times New Roman"/>
          <w:sz w:val="24"/>
          <w:szCs w:val="24"/>
          <w:lang w:val="ru-RU"/>
        </w:rPr>
        <w:t xml:space="preserve"> ,</w:t>
      </w:r>
      <w:proofErr w:type="gramEnd"/>
      <w:r w:rsidR="00F54121" w:rsidRPr="004829D9">
        <w:rPr>
          <w:rFonts w:ascii="Times New Roman" w:hAnsi="Times New Roman" w:cs="Times New Roman"/>
          <w:sz w:val="24"/>
          <w:szCs w:val="24"/>
          <w:lang w:val="ru-RU"/>
        </w:rPr>
        <w:t xml:space="preserve"> фактор существенно изменяет отношение к формулированию и защите тех элементов и их сочетаний  , которые в таких новых условиях могут быть квалифицированы как интегративные технические решения , соответствующие основным признакам изобретения и базирующиеся на композиционных конструкторско-технологических элементах</w:t>
      </w:r>
      <w:r w:rsidR="006D4E58">
        <w:rPr>
          <w:rFonts w:ascii="Times New Roman" w:hAnsi="Times New Roman" w:cs="Times New Roman"/>
          <w:sz w:val="24"/>
          <w:szCs w:val="24"/>
          <w:lang w:val="ru-RU"/>
        </w:rPr>
        <w:t>;</w:t>
      </w:r>
    </w:p>
    <w:p w:rsidR="00F54121" w:rsidRDefault="00F54121" w:rsidP="00F54121">
      <w:pPr>
        <w:rPr>
          <w:rFonts w:ascii="Times New Roman" w:hAnsi="Times New Roman" w:cs="Times New Roman"/>
          <w:sz w:val="24"/>
          <w:szCs w:val="24"/>
          <w:lang w:val="ru-RU"/>
        </w:rPr>
      </w:pPr>
    </w:p>
    <w:p w:rsidR="00C02D26" w:rsidRDefault="00C02D26" w:rsidP="00C02D26">
      <w:pPr>
        <w:rPr>
          <w:rFonts w:ascii="Times New Roman" w:hAnsi="Times New Roman" w:cs="Times New Roman"/>
          <w:b/>
          <w:sz w:val="24"/>
          <w:szCs w:val="24"/>
          <w:lang w:val="ru-RU"/>
        </w:rPr>
      </w:pPr>
      <w:r>
        <w:rPr>
          <w:rFonts w:ascii="Times New Roman" w:hAnsi="Times New Roman" w:cs="Times New Roman"/>
          <w:b/>
          <w:sz w:val="24"/>
          <w:szCs w:val="24"/>
          <w:lang w:val="ru-RU"/>
        </w:rPr>
        <w:t>К</w:t>
      </w:r>
      <w:r w:rsidRPr="004829D9">
        <w:rPr>
          <w:rFonts w:ascii="Times New Roman" w:hAnsi="Times New Roman" w:cs="Times New Roman"/>
          <w:b/>
          <w:sz w:val="24"/>
          <w:szCs w:val="24"/>
          <w:lang w:val="ru-RU"/>
        </w:rPr>
        <w:t>омпозиционные технические решения – как</w:t>
      </w:r>
      <w:r>
        <w:rPr>
          <w:rFonts w:ascii="Times New Roman" w:hAnsi="Times New Roman" w:cs="Times New Roman"/>
          <w:b/>
          <w:sz w:val="24"/>
          <w:szCs w:val="24"/>
          <w:lang w:val="ru-RU"/>
        </w:rPr>
        <w:t xml:space="preserve">  </w:t>
      </w:r>
      <w:r w:rsidRPr="004829D9">
        <w:rPr>
          <w:rFonts w:ascii="Times New Roman" w:hAnsi="Times New Roman" w:cs="Times New Roman"/>
          <w:b/>
          <w:sz w:val="24"/>
          <w:szCs w:val="24"/>
          <w:lang w:val="ru-RU"/>
        </w:rPr>
        <w:t xml:space="preserve"> </w:t>
      </w:r>
      <w:r>
        <w:rPr>
          <w:rFonts w:ascii="Times New Roman" w:hAnsi="Times New Roman" w:cs="Times New Roman"/>
          <w:b/>
          <w:sz w:val="24"/>
          <w:szCs w:val="24"/>
          <w:lang w:val="ru-RU"/>
        </w:rPr>
        <w:t xml:space="preserve"> базовый  основополагающий  </w:t>
      </w:r>
      <w:r w:rsidRPr="004829D9">
        <w:rPr>
          <w:rFonts w:ascii="Times New Roman" w:hAnsi="Times New Roman" w:cs="Times New Roman"/>
          <w:b/>
          <w:sz w:val="24"/>
          <w:szCs w:val="24"/>
          <w:lang w:val="ru-RU"/>
        </w:rPr>
        <w:t xml:space="preserve"> </w:t>
      </w:r>
      <w:r>
        <w:rPr>
          <w:rFonts w:ascii="Times New Roman" w:hAnsi="Times New Roman" w:cs="Times New Roman"/>
          <w:b/>
          <w:sz w:val="24"/>
          <w:szCs w:val="24"/>
          <w:lang w:val="ru-RU"/>
        </w:rPr>
        <w:t xml:space="preserve"> компонент </w:t>
      </w:r>
      <w:r w:rsidRPr="004829D9">
        <w:rPr>
          <w:rFonts w:ascii="Times New Roman" w:hAnsi="Times New Roman" w:cs="Times New Roman"/>
          <w:b/>
          <w:sz w:val="24"/>
          <w:szCs w:val="24"/>
          <w:lang w:val="ru-RU"/>
        </w:rPr>
        <w:t xml:space="preserve"> для создания  интегративных изобретений</w:t>
      </w:r>
      <w:proofErr w:type="gramStart"/>
      <w:r w:rsidRPr="00623012">
        <w:rPr>
          <w:rFonts w:ascii="Times New Roman" w:hAnsi="Times New Roman" w:cs="Times New Roman"/>
          <w:b/>
          <w:sz w:val="24"/>
          <w:szCs w:val="24"/>
          <w:lang w:val="ru-RU"/>
        </w:rPr>
        <w:t xml:space="preserve"> </w:t>
      </w:r>
      <w:r>
        <w:rPr>
          <w:rFonts w:ascii="Times New Roman" w:hAnsi="Times New Roman" w:cs="Times New Roman"/>
          <w:b/>
          <w:sz w:val="24"/>
          <w:szCs w:val="24"/>
          <w:lang w:val="ru-RU"/>
        </w:rPr>
        <w:t>,</w:t>
      </w:r>
      <w:proofErr w:type="gramEnd"/>
      <w:r>
        <w:rPr>
          <w:rFonts w:ascii="Times New Roman" w:hAnsi="Times New Roman" w:cs="Times New Roman"/>
          <w:b/>
          <w:sz w:val="24"/>
          <w:szCs w:val="24"/>
          <w:lang w:val="ru-RU"/>
        </w:rPr>
        <w:t xml:space="preserve"> - композиционные технические решения – основной инструмент технологической интеграции</w:t>
      </w:r>
      <w:r w:rsidRPr="00623012">
        <w:rPr>
          <w:rFonts w:ascii="Times New Roman" w:hAnsi="Times New Roman" w:cs="Times New Roman"/>
          <w:b/>
          <w:sz w:val="24"/>
          <w:szCs w:val="24"/>
          <w:lang w:val="ru-RU"/>
        </w:rPr>
        <w:t xml:space="preserve"> </w:t>
      </w:r>
      <w:r>
        <w:rPr>
          <w:rFonts w:ascii="Times New Roman" w:hAnsi="Times New Roman" w:cs="Times New Roman"/>
          <w:b/>
          <w:sz w:val="24"/>
          <w:szCs w:val="24"/>
          <w:lang w:val="ru-RU"/>
        </w:rPr>
        <w:t xml:space="preserve">, в том числе  и на стыке фундаментальных дисциплин </w:t>
      </w:r>
      <w:r w:rsidR="006D4E58">
        <w:rPr>
          <w:rFonts w:ascii="Times New Roman" w:hAnsi="Times New Roman" w:cs="Times New Roman"/>
          <w:b/>
          <w:sz w:val="24"/>
          <w:szCs w:val="24"/>
          <w:lang w:val="ru-RU"/>
        </w:rPr>
        <w:t>.</w:t>
      </w:r>
    </w:p>
    <w:p w:rsidR="00C02D26" w:rsidRDefault="00C02D26" w:rsidP="00C02D26">
      <w:pPr>
        <w:rPr>
          <w:rFonts w:ascii="Times New Roman" w:hAnsi="Times New Roman" w:cs="Times New Roman"/>
          <w:b/>
          <w:sz w:val="24"/>
          <w:szCs w:val="24"/>
          <w:lang w:val="ru-RU"/>
        </w:rPr>
      </w:pPr>
    </w:p>
    <w:p w:rsidR="00C02D26" w:rsidRDefault="00C02D26" w:rsidP="00C02D26">
      <w:pPr>
        <w:rPr>
          <w:rFonts w:ascii="Times New Roman" w:hAnsi="Times New Roman" w:cs="Times New Roman"/>
          <w:b/>
          <w:sz w:val="24"/>
          <w:szCs w:val="24"/>
        </w:rPr>
      </w:pPr>
      <w:r>
        <w:rPr>
          <w:rFonts w:ascii="Times New Roman" w:hAnsi="Times New Roman" w:cs="Times New Roman"/>
          <w:b/>
          <w:noProof/>
          <w:sz w:val="24"/>
          <w:szCs w:val="24"/>
          <w:lang w:val="ru-RU" w:eastAsia="ru-RU"/>
        </w:rPr>
        <w:drawing>
          <wp:inline distT="0" distB="0" distL="0" distR="0" wp14:anchorId="7D501C4B" wp14:editId="055A6615">
            <wp:extent cx="5943600" cy="3960495"/>
            <wp:effectExtent l="0" t="0" r="0" b="1905"/>
            <wp:docPr id="1319615491" name="Picture 1319615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71_crop.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3600" cy="3960495"/>
                    </a:xfrm>
                    <a:prstGeom prst="rect">
                      <a:avLst/>
                    </a:prstGeom>
                  </pic:spPr>
                </pic:pic>
              </a:graphicData>
            </a:graphic>
          </wp:inline>
        </w:drawing>
      </w:r>
    </w:p>
    <w:p w:rsidR="00C02D26" w:rsidRPr="00A835CE" w:rsidRDefault="00C02D26" w:rsidP="00C02D26">
      <w:pPr>
        <w:rPr>
          <w:rFonts w:ascii="Times New Roman" w:hAnsi="Times New Roman" w:cs="Times New Roman"/>
          <w:sz w:val="24"/>
          <w:szCs w:val="24"/>
          <w:lang w:val="ru-RU"/>
        </w:rPr>
      </w:pPr>
      <w:r>
        <w:rPr>
          <w:rFonts w:ascii="Times New Roman" w:hAnsi="Times New Roman" w:cs="Times New Roman"/>
          <w:b/>
          <w:sz w:val="24"/>
          <w:szCs w:val="24"/>
          <w:lang w:val="ru-RU"/>
        </w:rPr>
        <w:lastRenderedPageBreak/>
        <w:t xml:space="preserve">Рисунок </w:t>
      </w:r>
      <w:r w:rsidR="00F4322F">
        <w:rPr>
          <w:rFonts w:ascii="Times New Roman" w:hAnsi="Times New Roman" w:cs="Times New Roman"/>
          <w:b/>
          <w:sz w:val="24"/>
          <w:szCs w:val="24"/>
          <w:lang w:val="ru-RU"/>
        </w:rPr>
        <w:t>4</w:t>
      </w:r>
      <w:r>
        <w:rPr>
          <w:rFonts w:ascii="Times New Roman" w:hAnsi="Times New Roman" w:cs="Times New Roman"/>
          <w:b/>
          <w:sz w:val="24"/>
          <w:szCs w:val="24"/>
          <w:lang w:val="ru-RU"/>
        </w:rPr>
        <w:t xml:space="preserve"> , - </w:t>
      </w:r>
      <w:r>
        <w:rPr>
          <w:rFonts w:ascii="Times New Roman" w:hAnsi="Times New Roman" w:cs="Times New Roman"/>
          <w:sz w:val="24"/>
          <w:szCs w:val="24"/>
          <w:lang w:val="ru-RU"/>
        </w:rPr>
        <w:t>на рисунке показано устройство</w:t>
      </w:r>
      <w:proofErr w:type="gramStart"/>
      <w:r>
        <w:rPr>
          <w:rFonts w:ascii="Times New Roman" w:hAnsi="Times New Roman" w:cs="Times New Roman"/>
          <w:sz w:val="24"/>
          <w:szCs w:val="24"/>
          <w:lang w:val="ru-RU"/>
        </w:rPr>
        <w:t xml:space="preserve"> ,</w:t>
      </w:r>
      <w:proofErr w:type="gramEnd"/>
      <w:r>
        <w:rPr>
          <w:rFonts w:ascii="Times New Roman" w:hAnsi="Times New Roman" w:cs="Times New Roman"/>
          <w:sz w:val="24"/>
          <w:szCs w:val="24"/>
          <w:lang w:val="ru-RU"/>
        </w:rPr>
        <w:t xml:space="preserve"> построенное на базе и в развитие композиционного технического решения , трансформированного в ряд интегративных изобретений , применяемых в топливных системах термодинамического оборудования</w:t>
      </w:r>
      <w:r w:rsidR="006D4E58">
        <w:rPr>
          <w:rFonts w:ascii="Times New Roman" w:hAnsi="Times New Roman" w:cs="Times New Roman"/>
          <w:sz w:val="24"/>
          <w:szCs w:val="24"/>
          <w:lang w:val="ru-RU"/>
        </w:rPr>
        <w:t>;</w:t>
      </w:r>
    </w:p>
    <w:p w:rsidR="00C02D26" w:rsidRPr="00A835CE" w:rsidRDefault="00C02D26" w:rsidP="00C02D26">
      <w:pPr>
        <w:rPr>
          <w:rFonts w:ascii="Times New Roman" w:hAnsi="Times New Roman" w:cs="Times New Roman"/>
          <w:sz w:val="24"/>
          <w:szCs w:val="24"/>
          <w:lang w:val="ru-RU"/>
        </w:rPr>
      </w:pPr>
      <w:r>
        <w:rPr>
          <w:rFonts w:ascii="Times New Roman" w:hAnsi="Times New Roman" w:cs="Times New Roman"/>
          <w:sz w:val="24"/>
          <w:szCs w:val="24"/>
          <w:lang w:val="ru-RU"/>
        </w:rPr>
        <w:t>На иллюстрациях ( Рисунок 1 ) показана эволюция развития одного из композиционных технических решений</w:t>
      </w:r>
      <w:proofErr w:type="gramStart"/>
      <w:r>
        <w:rPr>
          <w:rFonts w:ascii="Times New Roman" w:hAnsi="Times New Roman" w:cs="Times New Roman"/>
          <w:sz w:val="24"/>
          <w:szCs w:val="24"/>
          <w:lang w:val="ru-RU"/>
        </w:rPr>
        <w:t xml:space="preserve"> ,</w:t>
      </w:r>
      <w:proofErr w:type="gramEnd"/>
      <w:r>
        <w:rPr>
          <w:rFonts w:ascii="Times New Roman" w:hAnsi="Times New Roman" w:cs="Times New Roman"/>
          <w:sz w:val="24"/>
          <w:szCs w:val="24"/>
          <w:lang w:val="ru-RU"/>
        </w:rPr>
        <w:t xml:space="preserve"> на базе которого сформировались целый ряд интегративных изобретений в области оптимизации ( общепринятого в настоящее время ) термодинамического цикла Брайтона с перспективой его перехода в термодинамический цикл </w:t>
      </w:r>
      <w:proofErr w:type="spellStart"/>
      <w:r>
        <w:rPr>
          <w:rFonts w:ascii="Times New Roman" w:hAnsi="Times New Roman" w:cs="Times New Roman"/>
          <w:sz w:val="24"/>
          <w:szCs w:val="24"/>
          <w:lang w:val="ru-RU"/>
        </w:rPr>
        <w:t>Хемпфри</w:t>
      </w:r>
      <w:proofErr w:type="spellEnd"/>
      <w:r>
        <w:rPr>
          <w:rFonts w:ascii="Times New Roman" w:hAnsi="Times New Roman" w:cs="Times New Roman"/>
          <w:sz w:val="24"/>
          <w:szCs w:val="24"/>
          <w:lang w:val="ru-RU"/>
        </w:rPr>
        <w:t xml:space="preserve"> ( цикл </w:t>
      </w:r>
      <w:proofErr w:type="spellStart"/>
      <w:r>
        <w:rPr>
          <w:rFonts w:ascii="Times New Roman" w:hAnsi="Times New Roman" w:cs="Times New Roman"/>
          <w:sz w:val="24"/>
          <w:szCs w:val="24"/>
          <w:lang w:val="ru-RU"/>
        </w:rPr>
        <w:t>Хемпфри</w:t>
      </w:r>
      <w:proofErr w:type="spellEnd"/>
      <w:r>
        <w:rPr>
          <w:rFonts w:ascii="Times New Roman" w:hAnsi="Times New Roman" w:cs="Times New Roman"/>
          <w:sz w:val="24"/>
          <w:szCs w:val="24"/>
          <w:lang w:val="ru-RU"/>
        </w:rPr>
        <w:t xml:space="preserve"> даёт прирост эффективности  как минимум в 20%  и при этом обеспечивает термодинамический принцип , - </w:t>
      </w:r>
      <w:r>
        <w:rPr>
          <w:rFonts w:ascii="Times New Roman" w:hAnsi="Times New Roman" w:cs="Times New Roman"/>
          <w:sz w:val="24"/>
          <w:szCs w:val="24"/>
        </w:rPr>
        <w:t>Constant</w:t>
      </w:r>
      <w:r w:rsidRPr="00A835CE">
        <w:rPr>
          <w:rFonts w:ascii="Times New Roman" w:hAnsi="Times New Roman" w:cs="Times New Roman"/>
          <w:sz w:val="24"/>
          <w:szCs w:val="24"/>
          <w:lang w:val="ru-RU"/>
        </w:rPr>
        <w:t xml:space="preserve"> </w:t>
      </w:r>
      <w:r>
        <w:rPr>
          <w:rFonts w:ascii="Times New Roman" w:hAnsi="Times New Roman" w:cs="Times New Roman"/>
          <w:sz w:val="24"/>
          <w:szCs w:val="24"/>
        </w:rPr>
        <w:t>Volume</w:t>
      </w:r>
      <w:r w:rsidRPr="00A835CE">
        <w:rPr>
          <w:rFonts w:ascii="Times New Roman" w:hAnsi="Times New Roman" w:cs="Times New Roman"/>
          <w:sz w:val="24"/>
          <w:szCs w:val="24"/>
          <w:lang w:val="ru-RU"/>
        </w:rPr>
        <w:t xml:space="preserve"> </w:t>
      </w:r>
      <w:r>
        <w:rPr>
          <w:rFonts w:ascii="Times New Roman" w:hAnsi="Times New Roman" w:cs="Times New Roman"/>
          <w:sz w:val="24"/>
          <w:szCs w:val="24"/>
        </w:rPr>
        <w:t>Combustion</w:t>
      </w:r>
      <w:r>
        <w:rPr>
          <w:rFonts w:ascii="Times New Roman" w:hAnsi="Times New Roman" w:cs="Times New Roman"/>
          <w:sz w:val="24"/>
          <w:szCs w:val="24"/>
          <w:lang w:val="ru-RU"/>
        </w:rPr>
        <w:t xml:space="preserve"> вместо сегодняшнего принципа - </w:t>
      </w:r>
      <w:r w:rsidRPr="00A835CE">
        <w:rPr>
          <w:rFonts w:ascii="Times New Roman" w:hAnsi="Times New Roman" w:cs="Times New Roman"/>
          <w:sz w:val="24"/>
          <w:szCs w:val="24"/>
          <w:lang w:val="ru-RU"/>
        </w:rPr>
        <w:t xml:space="preserve">  </w:t>
      </w:r>
      <w:r>
        <w:rPr>
          <w:rFonts w:ascii="Times New Roman" w:hAnsi="Times New Roman" w:cs="Times New Roman"/>
          <w:sz w:val="24"/>
          <w:szCs w:val="24"/>
        </w:rPr>
        <w:t>Constant</w:t>
      </w:r>
      <w:r w:rsidRPr="00A835CE">
        <w:rPr>
          <w:rFonts w:ascii="Times New Roman" w:hAnsi="Times New Roman" w:cs="Times New Roman"/>
          <w:sz w:val="24"/>
          <w:szCs w:val="24"/>
          <w:lang w:val="ru-RU"/>
        </w:rPr>
        <w:t xml:space="preserve"> </w:t>
      </w:r>
      <w:r>
        <w:rPr>
          <w:rFonts w:ascii="Times New Roman" w:hAnsi="Times New Roman" w:cs="Times New Roman"/>
          <w:sz w:val="24"/>
          <w:szCs w:val="24"/>
        </w:rPr>
        <w:t>Pressure</w:t>
      </w:r>
      <w:r w:rsidRPr="00A835CE">
        <w:rPr>
          <w:rFonts w:ascii="Times New Roman" w:hAnsi="Times New Roman" w:cs="Times New Roman"/>
          <w:sz w:val="24"/>
          <w:szCs w:val="24"/>
          <w:lang w:val="ru-RU"/>
        </w:rPr>
        <w:t xml:space="preserve"> </w:t>
      </w:r>
      <w:proofErr w:type="gramStart"/>
      <w:r>
        <w:rPr>
          <w:rFonts w:ascii="Times New Roman" w:hAnsi="Times New Roman" w:cs="Times New Roman"/>
          <w:sz w:val="24"/>
          <w:szCs w:val="24"/>
        </w:rPr>
        <w:t>Combustion</w:t>
      </w:r>
      <w:r w:rsidR="006D4E58">
        <w:rPr>
          <w:rFonts w:ascii="Times New Roman" w:hAnsi="Times New Roman" w:cs="Times New Roman"/>
          <w:sz w:val="24"/>
          <w:szCs w:val="24"/>
          <w:lang w:val="ru-RU"/>
        </w:rPr>
        <w:t xml:space="preserve"> </w:t>
      </w:r>
      <w:r>
        <w:rPr>
          <w:rFonts w:ascii="Times New Roman" w:hAnsi="Times New Roman" w:cs="Times New Roman"/>
          <w:sz w:val="24"/>
          <w:szCs w:val="24"/>
          <w:lang w:val="ru-RU"/>
        </w:rPr>
        <w:t>)</w:t>
      </w:r>
      <w:proofErr w:type="gramEnd"/>
      <w:r w:rsidR="006D4E58">
        <w:rPr>
          <w:rFonts w:ascii="Times New Roman" w:hAnsi="Times New Roman" w:cs="Times New Roman"/>
          <w:sz w:val="24"/>
          <w:szCs w:val="24"/>
          <w:lang w:val="ru-RU"/>
        </w:rPr>
        <w:t>.</w:t>
      </w:r>
    </w:p>
    <w:p w:rsidR="00C02D26" w:rsidRDefault="00C02D26" w:rsidP="00C02D26">
      <w:pPr>
        <w:rPr>
          <w:rFonts w:ascii="Times New Roman" w:hAnsi="Times New Roman" w:cs="Times New Roman"/>
          <w:b/>
          <w:sz w:val="24"/>
          <w:szCs w:val="24"/>
          <w:lang w:val="ru-RU"/>
        </w:rPr>
      </w:pPr>
    </w:p>
    <w:p w:rsidR="00C02D26" w:rsidRPr="00623012" w:rsidRDefault="00C02D26" w:rsidP="00C02D26">
      <w:pPr>
        <w:rPr>
          <w:rFonts w:ascii="Times New Roman" w:hAnsi="Times New Roman" w:cs="Times New Roman"/>
          <w:b/>
          <w:sz w:val="24"/>
          <w:szCs w:val="24"/>
          <w:lang w:val="ru-RU"/>
        </w:rPr>
      </w:pPr>
      <w:r w:rsidRPr="00623012">
        <w:rPr>
          <w:rFonts w:ascii="Times New Roman" w:hAnsi="Times New Roman" w:cs="Times New Roman"/>
          <w:b/>
          <w:sz w:val="24"/>
          <w:szCs w:val="24"/>
          <w:lang w:val="ru-RU"/>
        </w:rPr>
        <w:t>Изменение правил и критериев индустриального дизайна</w:t>
      </w:r>
    </w:p>
    <w:p w:rsidR="00C02D26" w:rsidRPr="00623012" w:rsidRDefault="006D4E58" w:rsidP="00C02D26">
      <w:pPr>
        <w:rPr>
          <w:rFonts w:ascii="Times New Roman" w:hAnsi="Times New Roman" w:cs="Times New Roman"/>
          <w:sz w:val="24"/>
          <w:szCs w:val="24"/>
          <w:lang w:val="ru-RU"/>
        </w:rPr>
      </w:pPr>
      <w:r>
        <w:rPr>
          <w:rFonts w:ascii="Times New Roman" w:hAnsi="Times New Roman" w:cs="Times New Roman"/>
          <w:sz w:val="24"/>
          <w:szCs w:val="24"/>
          <w:lang w:val="ru-RU"/>
        </w:rPr>
        <w:t>Внедрение новых технологий</w:t>
      </w:r>
      <w:r w:rsidR="00C02D26" w:rsidRPr="00623012">
        <w:rPr>
          <w:rFonts w:ascii="Times New Roman" w:hAnsi="Times New Roman" w:cs="Times New Roman"/>
          <w:sz w:val="24"/>
          <w:szCs w:val="24"/>
          <w:lang w:val="ru-RU"/>
        </w:rPr>
        <w:t>, применение новых материалов, замена традиционно принятых методов производства на необычные</w:t>
      </w:r>
      <w:proofErr w:type="gramStart"/>
      <w:r w:rsidR="00C02D26" w:rsidRPr="00623012">
        <w:rPr>
          <w:rFonts w:ascii="Times New Roman" w:hAnsi="Times New Roman" w:cs="Times New Roman"/>
          <w:sz w:val="24"/>
          <w:szCs w:val="24"/>
          <w:lang w:val="ru-RU"/>
        </w:rPr>
        <w:t xml:space="preserve"> ,</w:t>
      </w:r>
      <w:proofErr w:type="gramEnd"/>
      <w:r w:rsidR="00C02D26" w:rsidRPr="00623012">
        <w:rPr>
          <w:rFonts w:ascii="Times New Roman" w:hAnsi="Times New Roman" w:cs="Times New Roman"/>
          <w:sz w:val="24"/>
          <w:szCs w:val="24"/>
          <w:lang w:val="ru-RU"/>
        </w:rPr>
        <w:t xml:space="preserve"> которые помогают и являются непременным условием технологического скачка или прорыва  , повышения  эффективности производства, принято сегодня называть  инновационным процессом</w:t>
      </w:r>
      <w:r>
        <w:rPr>
          <w:rFonts w:ascii="Times New Roman" w:hAnsi="Times New Roman" w:cs="Times New Roman"/>
          <w:sz w:val="24"/>
          <w:szCs w:val="24"/>
          <w:lang w:val="ru-RU"/>
        </w:rPr>
        <w:t>;</w:t>
      </w:r>
    </w:p>
    <w:p w:rsidR="00C02D26" w:rsidRPr="00623012" w:rsidRDefault="00C02D26" w:rsidP="00C02D26">
      <w:pPr>
        <w:rPr>
          <w:rFonts w:ascii="Times New Roman" w:hAnsi="Times New Roman" w:cs="Times New Roman"/>
          <w:sz w:val="24"/>
          <w:szCs w:val="24"/>
          <w:lang w:val="ru-RU"/>
        </w:rPr>
      </w:pPr>
      <w:r w:rsidRPr="00623012">
        <w:rPr>
          <w:rFonts w:ascii="Times New Roman" w:hAnsi="Times New Roman" w:cs="Times New Roman"/>
          <w:sz w:val="24"/>
          <w:szCs w:val="24"/>
          <w:lang w:val="ru-RU"/>
        </w:rPr>
        <w:t>Этот процесс в условиях различных технических и технологических культур, в условиях различного уровня стартовых позиций для начала инициированного процесса инноваций, может существенно отличаться, но острейшая необходимость для начала такого процесса существует и этот факт не вызывает каких-либо сомнений</w:t>
      </w:r>
      <w:r w:rsidR="006D4E58">
        <w:rPr>
          <w:rFonts w:ascii="Times New Roman" w:hAnsi="Times New Roman" w:cs="Times New Roman"/>
          <w:sz w:val="24"/>
          <w:szCs w:val="24"/>
          <w:lang w:val="ru-RU"/>
        </w:rPr>
        <w:t>;</w:t>
      </w:r>
    </w:p>
    <w:p w:rsidR="00C02D26" w:rsidRPr="00623012" w:rsidRDefault="00C02D26" w:rsidP="00C02D26">
      <w:pPr>
        <w:rPr>
          <w:rFonts w:ascii="Times New Roman" w:hAnsi="Times New Roman" w:cs="Times New Roman"/>
          <w:sz w:val="24"/>
          <w:szCs w:val="24"/>
          <w:lang w:val="ru-RU"/>
        </w:rPr>
      </w:pPr>
      <w:r w:rsidRPr="00623012">
        <w:rPr>
          <w:rFonts w:ascii="Times New Roman" w:hAnsi="Times New Roman" w:cs="Times New Roman"/>
          <w:sz w:val="24"/>
          <w:szCs w:val="24"/>
          <w:lang w:val="ru-RU"/>
        </w:rPr>
        <w:t>В последние годы экономика практически во всех промышленно развитых странах  приняла и продолжает принимать всё более выраженный инновационный характер</w:t>
      </w:r>
      <w:r w:rsidR="006D4E58">
        <w:rPr>
          <w:rFonts w:ascii="Times New Roman" w:hAnsi="Times New Roman" w:cs="Times New Roman"/>
          <w:sz w:val="24"/>
          <w:szCs w:val="24"/>
          <w:lang w:val="ru-RU"/>
        </w:rPr>
        <w:t>;</w:t>
      </w:r>
    </w:p>
    <w:p w:rsidR="00C02D26" w:rsidRPr="00623012" w:rsidRDefault="00C02D26" w:rsidP="00C02D26">
      <w:pPr>
        <w:rPr>
          <w:rFonts w:ascii="Times New Roman" w:hAnsi="Times New Roman" w:cs="Times New Roman"/>
          <w:sz w:val="24"/>
          <w:szCs w:val="24"/>
          <w:lang w:val="ru-RU"/>
        </w:rPr>
      </w:pPr>
      <w:r w:rsidRPr="00623012">
        <w:rPr>
          <w:rFonts w:ascii="Times New Roman" w:hAnsi="Times New Roman" w:cs="Times New Roman"/>
          <w:sz w:val="24"/>
          <w:szCs w:val="24"/>
          <w:lang w:val="ru-RU"/>
        </w:rPr>
        <w:t>И если в начале этого процесса инновационный прорыв  имел локальное значение  и наблюдался в области высоких технологий, микроэлектроники и, так называемых</w:t>
      </w:r>
      <w:proofErr w:type="gramStart"/>
      <w:r w:rsidRPr="00623012">
        <w:rPr>
          <w:rFonts w:ascii="Times New Roman" w:hAnsi="Times New Roman" w:cs="Times New Roman"/>
          <w:sz w:val="24"/>
          <w:szCs w:val="24"/>
          <w:lang w:val="ru-RU"/>
        </w:rPr>
        <w:t xml:space="preserve"> ,</w:t>
      </w:r>
      <w:proofErr w:type="gramEnd"/>
      <w:r w:rsidRPr="00623012">
        <w:rPr>
          <w:rFonts w:ascii="Times New Roman" w:hAnsi="Times New Roman" w:cs="Times New Roman"/>
          <w:sz w:val="24"/>
          <w:szCs w:val="24"/>
          <w:lang w:val="ru-RU"/>
        </w:rPr>
        <w:t xml:space="preserve">  нано-технологий, то уже сегодня инновационный процесс становится всё более и более направленным на классические , базовые технологии, энергетику, медицину, транспорт, то есть охватывают все основополагающие сферы жизнедеятельности человека</w:t>
      </w:r>
      <w:r w:rsidR="006D4E58">
        <w:rPr>
          <w:rFonts w:ascii="Times New Roman" w:hAnsi="Times New Roman" w:cs="Times New Roman"/>
          <w:sz w:val="24"/>
          <w:szCs w:val="24"/>
          <w:lang w:val="ru-RU"/>
        </w:rPr>
        <w:t>.</w:t>
      </w:r>
    </w:p>
    <w:p w:rsidR="00C02D26" w:rsidRPr="00623012" w:rsidRDefault="006D4E58" w:rsidP="00C02D26">
      <w:pPr>
        <w:rPr>
          <w:rFonts w:ascii="Times New Roman" w:hAnsi="Times New Roman" w:cs="Times New Roman"/>
          <w:sz w:val="24"/>
          <w:szCs w:val="24"/>
          <w:lang w:val="ru-RU"/>
        </w:rPr>
      </w:pPr>
      <w:r>
        <w:rPr>
          <w:rFonts w:ascii="Times New Roman" w:hAnsi="Times New Roman" w:cs="Times New Roman"/>
          <w:sz w:val="24"/>
          <w:szCs w:val="24"/>
          <w:lang w:val="ru-RU"/>
        </w:rPr>
        <w:t>Предприниматели для того</w:t>
      </w:r>
      <w:r w:rsidR="00C02D26" w:rsidRPr="00623012">
        <w:rPr>
          <w:rFonts w:ascii="Times New Roman" w:hAnsi="Times New Roman" w:cs="Times New Roman"/>
          <w:sz w:val="24"/>
          <w:szCs w:val="24"/>
          <w:lang w:val="ru-RU"/>
        </w:rPr>
        <w:t>, что бы поднять конкурентоспособность своих продуктов и технологий, вынуждены  постоянно искать новые</w:t>
      </w:r>
      <w:r>
        <w:rPr>
          <w:rFonts w:ascii="Times New Roman" w:hAnsi="Times New Roman" w:cs="Times New Roman"/>
          <w:sz w:val="24"/>
          <w:szCs w:val="24"/>
          <w:lang w:val="ru-RU"/>
        </w:rPr>
        <w:t xml:space="preserve"> пути к повышению эффективности</w:t>
      </w:r>
      <w:r w:rsidR="00C02D26" w:rsidRPr="00623012">
        <w:rPr>
          <w:rFonts w:ascii="Times New Roman" w:hAnsi="Times New Roman" w:cs="Times New Roman"/>
          <w:sz w:val="24"/>
          <w:szCs w:val="24"/>
          <w:lang w:val="ru-RU"/>
        </w:rPr>
        <w:t>, снижению энергоёмкости и энергозатратной,</w:t>
      </w:r>
      <w:r w:rsidR="00C02D26">
        <w:rPr>
          <w:rFonts w:ascii="Times New Roman" w:hAnsi="Times New Roman" w:cs="Times New Roman"/>
          <w:sz w:val="24"/>
          <w:szCs w:val="24"/>
          <w:lang w:val="ru-RU"/>
        </w:rPr>
        <w:t xml:space="preserve"> системы энергообеспечения </w:t>
      </w:r>
      <w:r w:rsidR="00C02D26" w:rsidRPr="00623012">
        <w:rPr>
          <w:rFonts w:ascii="Times New Roman" w:hAnsi="Times New Roman" w:cs="Times New Roman"/>
          <w:sz w:val="24"/>
          <w:szCs w:val="24"/>
          <w:lang w:val="ru-RU"/>
        </w:rPr>
        <w:t xml:space="preserve"> повышению уровня экологической безопасности и экономической стабильности в рамках каждого отдельно взятого предприятия или компании</w:t>
      </w:r>
      <w:r>
        <w:rPr>
          <w:rFonts w:ascii="Times New Roman" w:hAnsi="Times New Roman" w:cs="Times New Roman"/>
          <w:sz w:val="24"/>
          <w:szCs w:val="24"/>
          <w:lang w:val="ru-RU"/>
        </w:rPr>
        <w:t>;</w:t>
      </w:r>
    </w:p>
    <w:p w:rsidR="00C02D26" w:rsidRDefault="00C02D26" w:rsidP="00C02D26">
      <w:pPr>
        <w:rPr>
          <w:rFonts w:ascii="Times New Roman" w:hAnsi="Times New Roman" w:cs="Times New Roman"/>
          <w:sz w:val="24"/>
          <w:szCs w:val="24"/>
          <w:lang w:val="ru-RU"/>
        </w:rPr>
      </w:pPr>
      <w:r w:rsidRPr="00623012">
        <w:rPr>
          <w:rFonts w:ascii="Times New Roman" w:hAnsi="Times New Roman" w:cs="Times New Roman"/>
          <w:sz w:val="24"/>
          <w:szCs w:val="24"/>
          <w:lang w:val="ru-RU"/>
        </w:rPr>
        <w:t xml:space="preserve">Новые возможности  в проектировании и проверки работоспособности технических решений также добавляют элементы композиционных дизайнерских </w:t>
      </w:r>
      <w:proofErr w:type="gramStart"/>
      <w:r w:rsidRPr="00623012">
        <w:rPr>
          <w:rFonts w:ascii="Times New Roman" w:hAnsi="Times New Roman" w:cs="Times New Roman"/>
          <w:sz w:val="24"/>
          <w:szCs w:val="24"/>
          <w:lang w:val="ru-RU"/>
        </w:rPr>
        <w:t>решений</w:t>
      </w:r>
      <w:proofErr w:type="gramEnd"/>
      <w:r w:rsidRPr="00623012">
        <w:rPr>
          <w:rFonts w:ascii="Times New Roman" w:hAnsi="Times New Roman" w:cs="Times New Roman"/>
          <w:sz w:val="24"/>
          <w:szCs w:val="24"/>
          <w:lang w:val="ru-RU"/>
        </w:rPr>
        <w:t xml:space="preserve"> и они становятся основными критериями для инструментов и методологии индустриального дизайна</w:t>
      </w:r>
      <w:r w:rsidR="006D4E58">
        <w:rPr>
          <w:rFonts w:ascii="Times New Roman" w:hAnsi="Times New Roman" w:cs="Times New Roman"/>
          <w:sz w:val="24"/>
          <w:szCs w:val="24"/>
          <w:lang w:val="ru-RU"/>
        </w:rPr>
        <w:t>;</w:t>
      </w:r>
      <w:r w:rsidRPr="00623012">
        <w:rPr>
          <w:rFonts w:ascii="Times New Roman" w:hAnsi="Times New Roman" w:cs="Times New Roman"/>
          <w:sz w:val="24"/>
          <w:szCs w:val="24"/>
          <w:lang w:val="ru-RU"/>
        </w:rPr>
        <w:t xml:space="preserve"> </w:t>
      </w:r>
    </w:p>
    <w:p w:rsidR="00C02D26" w:rsidRDefault="00C02D26" w:rsidP="00C02D26">
      <w:pPr>
        <w:rPr>
          <w:rFonts w:ascii="Times New Roman" w:hAnsi="Times New Roman" w:cs="Times New Roman"/>
          <w:sz w:val="24"/>
          <w:szCs w:val="24"/>
          <w:lang w:val="ru-RU"/>
        </w:rPr>
      </w:pPr>
      <w:r>
        <w:rPr>
          <w:rFonts w:ascii="Times New Roman" w:hAnsi="Times New Roman" w:cs="Times New Roman"/>
          <w:noProof/>
          <w:sz w:val="24"/>
          <w:szCs w:val="24"/>
          <w:lang w:val="ru-RU" w:eastAsia="ru-RU"/>
        </w:rPr>
        <w:lastRenderedPageBreak/>
        <w:drawing>
          <wp:inline distT="0" distB="0" distL="0" distR="0" wp14:anchorId="780AD86A" wp14:editId="531D61D4">
            <wp:extent cx="5943600" cy="252984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8_crop.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3600" cy="2529840"/>
                    </a:xfrm>
                    <a:prstGeom prst="rect">
                      <a:avLst/>
                    </a:prstGeom>
                  </pic:spPr>
                </pic:pic>
              </a:graphicData>
            </a:graphic>
          </wp:inline>
        </w:drawing>
      </w:r>
    </w:p>
    <w:p w:rsidR="00C02D26" w:rsidRPr="00623012" w:rsidRDefault="00C02D26" w:rsidP="00C02D26">
      <w:pPr>
        <w:rPr>
          <w:rFonts w:ascii="Times New Roman" w:hAnsi="Times New Roman" w:cs="Times New Roman"/>
          <w:sz w:val="24"/>
          <w:szCs w:val="24"/>
          <w:lang w:val="ru-RU"/>
        </w:rPr>
      </w:pPr>
      <w:r w:rsidRPr="00502B66">
        <w:rPr>
          <w:rFonts w:ascii="Times New Roman" w:hAnsi="Times New Roman" w:cs="Times New Roman"/>
          <w:b/>
          <w:sz w:val="24"/>
          <w:szCs w:val="24"/>
          <w:lang w:val="ru-RU"/>
        </w:rPr>
        <w:t xml:space="preserve">Рисунок </w:t>
      </w:r>
      <w:r w:rsidR="00F4322F">
        <w:rPr>
          <w:rFonts w:ascii="Times New Roman" w:hAnsi="Times New Roman" w:cs="Times New Roman"/>
          <w:b/>
          <w:sz w:val="24"/>
          <w:szCs w:val="24"/>
          <w:lang w:val="ru-RU"/>
        </w:rPr>
        <w:t>5</w:t>
      </w:r>
      <w:r>
        <w:rPr>
          <w:rFonts w:ascii="Times New Roman" w:hAnsi="Times New Roman" w:cs="Times New Roman"/>
          <w:sz w:val="24"/>
          <w:szCs w:val="24"/>
          <w:lang w:val="ru-RU"/>
        </w:rPr>
        <w:t xml:space="preserve"> , - характерные признаки композиционного дизайна</w:t>
      </w:r>
    </w:p>
    <w:p w:rsidR="00C02D26" w:rsidRPr="00623012" w:rsidRDefault="00C02D26" w:rsidP="00C02D26">
      <w:pPr>
        <w:rPr>
          <w:rFonts w:ascii="Times New Roman" w:hAnsi="Times New Roman" w:cs="Times New Roman"/>
          <w:b/>
          <w:sz w:val="24"/>
          <w:szCs w:val="24"/>
          <w:lang w:val="ru-RU"/>
        </w:rPr>
      </w:pPr>
      <w:r w:rsidRPr="00623012">
        <w:rPr>
          <w:rFonts w:ascii="Times New Roman" w:hAnsi="Times New Roman" w:cs="Times New Roman"/>
          <w:b/>
          <w:sz w:val="24"/>
          <w:szCs w:val="24"/>
          <w:lang w:val="ru-RU"/>
        </w:rPr>
        <w:t>Новый взгляд на долговечность нового продукта</w:t>
      </w:r>
      <w:r w:rsidR="006D4E58">
        <w:rPr>
          <w:rFonts w:ascii="Times New Roman" w:hAnsi="Times New Roman" w:cs="Times New Roman"/>
          <w:b/>
          <w:sz w:val="24"/>
          <w:szCs w:val="24"/>
          <w:lang w:val="ru-RU"/>
        </w:rPr>
        <w:t>.</w:t>
      </w:r>
    </w:p>
    <w:p w:rsidR="00C02D26" w:rsidRPr="00623012" w:rsidRDefault="00C02D26" w:rsidP="00C02D26">
      <w:pPr>
        <w:rPr>
          <w:rFonts w:ascii="Times New Roman" w:hAnsi="Times New Roman" w:cs="Times New Roman"/>
          <w:sz w:val="24"/>
          <w:szCs w:val="24"/>
          <w:lang w:val="ru-RU"/>
        </w:rPr>
      </w:pPr>
      <w:r w:rsidRPr="00623012">
        <w:rPr>
          <w:rFonts w:ascii="Times New Roman" w:hAnsi="Times New Roman" w:cs="Times New Roman"/>
          <w:sz w:val="24"/>
          <w:szCs w:val="24"/>
          <w:lang w:val="ru-RU"/>
        </w:rPr>
        <w:t>Ещё совсем недавно долговечность продукта была одним из важнейших критериев определявших его коммерческую ценность</w:t>
      </w:r>
      <w:proofErr w:type="gramStart"/>
      <w:r w:rsidRPr="00623012">
        <w:rPr>
          <w:rFonts w:ascii="Times New Roman" w:hAnsi="Times New Roman" w:cs="Times New Roman"/>
          <w:sz w:val="24"/>
          <w:szCs w:val="24"/>
          <w:lang w:val="ru-RU"/>
        </w:rPr>
        <w:t xml:space="preserve"> ;</w:t>
      </w:r>
      <w:proofErr w:type="gramEnd"/>
      <w:r w:rsidRPr="00623012">
        <w:rPr>
          <w:rFonts w:ascii="Times New Roman" w:hAnsi="Times New Roman" w:cs="Times New Roman"/>
          <w:sz w:val="24"/>
          <w:szCs w:val="24"/>
          <w:lang w:val="ru-RU"/>
        </w:rPr>
        <w:t xml:space="preserve"> В настоящее время</w:t>
      </w:r>
      <w:proofErr w:type="gramStart"/>
      <w:r w:rsidRPr="00623012">
        <w:rPr>
          <w:rFonts w:ascii="Times New Roman" w:hAnsi="Times New Roman" w:cs="Times New Roman"/>
          <w:sz w:val="24"/>
          <w:szCs w:val="24"/>
          <w:lang w:val="ru-RU"/>
        </w:rPr>
        <w:t xml:space="preserve"> ,</w:t>
      </w:r>
      <w:proofErr w:type="gramEnd"/>
      <w:r w:rsidRPr="00623012">
        <w:rPr>
          <w:rFonts w:ascii="Times New Roman" w:hAnsi="Times New Roman" w:cs="Times New Roman"/>
          <w:sz w:val="24"/>
          <w:szCs w:val="24"/>
          <w:lang w:val="ru-RU"/>
        </w:rPr>
        <w:t xml:space="preserve"> при постоянном уменьшении времени от начала периода реализации нового продукта и  до начала периода реализации ещё более нового продукта ,   этот период времени  настолько мал  , что  зачастую нет смысла в инновационном процессе концентрировать внимание и тратить усилия и средства на чрезмерное увеличение долговечности , которое по продолжительности превосходит период между началом эксплуатации существующего продукта и выходом на рынок более нового или модернизированного продукта</w:t>
      </w:r>
      <w:proofErr w:type="gramStart"/>
      <w:r w:rsidRPr="00623012">
        <w:rPr>
          <w:rFonts w:ascii="Times New Roman" w:hAnsi="Times New Roman" w:cs="Times New Roman"/>
          <w:sz w:val="24"/>
          <w:szCs w:val="24"/>
          <w:lang w:val="ru-RU"/>
        </w:rPr>
        <w:t xml:space="preserve"> ;</w:t>
      </w:r>
      <w:proofErr w:type="gramEnd"/>
      <w:r w:rsidRPr="00623012">
        <w:rPr>
          <w:rFonts w:ascii="Times New Roman" w:hAnsi="Times New Roman" w:cs="Times New Roman"/>
          <w:sz w:val="24"/>
          <w:szCs w:val="24"/>
          <w:lang w:val="ru-RU"/>
        </w:rPr>
        <w:t xml:space="preserve"> Так как этот период для разных типов продукта может существенно отличаться то и понятие долговечности может быть размыто по времени и как цель изобретения не является критичной</w:t>
      </w:r>
      <w:r w:rsidR="006D4E58">
        <w:rPr>
          <w:rFonts w:ascii="Times New Roman" w:hAnsi="Times New Roman" w:cs="Times New Roman"/>
          <w:sz w:val="24"/>
          <w:szCs w:val="24"/>
          <w:lang w:val="ru-RU"/>
        </w:rPr>
        <w:t>;</w:t>
      </w:r>
    </w:p>
    <w:p w:rsidR="00C02D26" w:rsidRPr="00623012" w:rsidRDefault="00C02D26" w:rsidP="00C02D26">
      <w:pPr>
        <w:rPr>
          <w:rFonts w:ascii="Times New Roman" w:hAnsi="Times New Roman" w:cs="Times New Roman"/>
          <w:sz w:val="24"/>
          <w:szCs w:val="24"/>
          <w:lang w:val="ru-RU"/>
        </w:rPr>
      </w:pPr>
      <w:r w:rsidRPr="00623012">
        <w:rPr>
          <w:rFonts w:ascii="Times New Roman" w:hAnsi="Times New Roman" w:cs="Times New Roman"/>
          <w:sz w:val="24"/>
          <w:szCs w:val="24"/>
          <w:lang w:val="ru-RU"/>
        </w:rPr>
        <w:t>Есть ещё один су</w:t>
      </w:r>
      <w:r w:rsidR="0088189E">
        <w:rPr>
          <w:rFonts w:ascii="Times New Roman" w:hAnsi="Times New Roman" w:cs="Times New Roman"/>
          <w:sz w:val="24"/>
          <w:szCs w:val="24"/>
          <w:lang w:val="ru-RU"/>
        </w:rPr>
        <w:t>бъективный фактор долговечности</w:t>
      </w:r>
      <w:r w:rsidRPr="00623012">
        <w:rPr>
          <w:rFonts w:ascii="Times New Roman" w:hAnsi="Times New Roman" w:cs="Times New Roman"/>
          <w:sz w:val="24"/>
          <w:szCs w:val="24"/>
          <w:lang w:val="ru-RU"/>
        </w:rPr>
        <w:t>, который должен быть принят во внимание ; По сложившимся по разным типам продуктов стереотипам долговечности</w:t>
      </w:r>
      <w:proofErr w:type="gramStart"/>
      <w:r w:rsidRPr="00623012">
        <w:rPr>
          <w:rFonts w:ascii="Times New Roman" w:hAnsi="Times New Roman" w:cs="Times New Roman"/>
          <w:sz w:val="24"/>
          <w:szCs w:val="24"/>
          <w:lang w:val="ru-RU"/>
        </w:rPr>
        <w:t xml:space="preserve"> ,</w:t>
      </w:r>
      <w:proofErr w:type="gramEnd"/>
      <w:r w:rsidRPr="00623012">
        <w:rPr>
          <w:rFonts w:ascii="Times New Roman" w:hAnsi="Times New Roman" w:cs="Times New Roman"/>
          <w:sz w:val="24"/>
          <w:szCs w:val="24"/>
          <w:lang w:val="ru-RU"/>
        </w:rPr>
        <w:t xml:space="preserve"> определяются многие коммерческие факторы в том числе количество требуемых, а значит и проданных продуктов </w:t>
      </w:r>
      <w:r w:rsidR="0088189E">
        <w:rPr>
          <w:rFonts w:ascii="Times New Roman" w:hAnsi="Times New Roman" w:cs="Times New Roman"/>
          <w:sz w:val="24"/>
          <w:szCs w:val="24"/>
          <w:lang w:val="ru-RU"/>
        </w:rPr>
        <w:t>и их реальная цена; Представьте</w:t>
      </w:r>
      <w:r w:rsidRPr="00623012">
        <w:rPr>
          <w:rFonts w:ascii="Times New Roman" w:hAnsi="Times New Roman" w:cs="Times New Roman"/>
          <w:sz w:val="24"/>
          <w:szCs w:val="24"/>
          <w:lang w:val="ru-RU"/>
        </w:rPr>
        <w:t>, что найдено техническое решение</w:t>
      </w:r>
      <w:proofErr w:type="gramStart"/>
      <w:r w:rsidRPr="00623012">
        <w:rPr>
          <w:rFonts w:ascii="Times New Roman" w:hAnsi="Times New Roman" w:cs="Times New Roman"/>
          <w:sz w:val="24"/>
          <w:szCs w:val="24"/>
          <w:lang w:val="ru-RU"/>
        </w:rPr>
        <w:t xml:space="preserve"> ,</w:t>
      </w:r>
      <w:proofErr w:type="gramEnd"/>
      <w:r w:rsidRPr="00623012">
        <w:rPr>
          <w:rFonts w:ascii="Times New Roman" w:hAnsi="Times New Roman" w:cs="Times New Roman"/>
          <w:sz w:val="24"/>
          <w:szCs w:val="24"/>
          <w:lang w:val="ru-RU"/>
        </w:rPr>
        <w:t xml:space="preserve"> позволяющее поднять долговечность продукта  и тогда этот фактор снижает количество требуемого продукта , при сохранении существующего уровня цены , которую потребитель готов платить за этот продукт;</w:t>
      </w:r>
    </w:p>
    <w:p w:rsidR="00C02D26" w:rsidRPr="00623012" w:rsidRDefault="00C02D26" w:rsidP="00C02D26">
      <w:pPr>
        <w:rPr>
          <w:rFonts w:ascii="Times New Roman" w:hAnsi="Times New Roman" w:cs="Times New Roman"/>
          <w:sz w:val="24"/>
          <w:szCs w:val="24"/>
          <w:lang w:val="ru-RU"/>
        </w:rPr>
      </w:pPr>
      <w:r w:rsidRPr="00623012">
        <w:rPr>
          <w:rFonts w:ascii="Times New Roman" w:hAnsi="Times New Roman" w:cs="Times New Roman"/>
          <w:sz w:val="24"/>
          <w:szCs w:val="24"/>
          <w:lang w:val="ru-RU"/>
        </w:rPr>
        <w:t>Это приводит к снижению объёмов продаж у компаний</w:t>
      </w:r>
      <w:proofErr w:type="gramStart"/>
      <w:r w:rsidRPr="00623012">
        <w:rPr>
          <w:rFonts w:ascii="Times New Roman" w:hAnsi="Times New Roman" w:cs="Times New Roman"/>
          <w:sz w:val="24"/>
          <w:szCs w:val="24"/>
          <w:lang w:val="ru-RU"/>
        </w:rPr>
        <w:t xml:space="preserve"> ,</w:t>
      </w:r>
      <w:proofErr w:type="gramEnd"/>
      <w:r w:rsidRPr="00623012">
        <w:rPr>
          <w:rFonts w:ascii="Times New Roman" w:hAnsi="Times New Roman" w:cs="Times New Roman"/>
          <w:sz w:val="24"/>
          <w:szCs w:val="24"/>
          <w:lang w:val="ru-RU"/>
        </w:rPr>
        <w:t xml:space="preserve"> производящих продукт и ставит эти компании перед выбором , - согласиться с инновацией или сделать всё , что бы блокировать реализацию и внедрение инновации ; Как показывает практика эти компании выбирают второй вариант и блокируют инновацию и в этом процессе единственным проигравшим является изобретатель , который изобретал нечто отторгаемое рынком</w:t>
      </w:r>
      <w:r w:rsidR="00202A8C">
        <w:rPr>
          <w:rFonts w:ascii="Times New Roman" w:hAnsi="Times New Roman" w:cs="Times New Roman"/>
          <w:sz w:val="24"/>
          <w:szCs w:val="24"/>
          <w:lang w:val="ru-RU"/>
        </w:rPr>
        <w:t>;</w:t>
      </w:r>
    </w:p>
    <w:p w:rsidR="00C02D26" w:rsidRPr="00623012" w:rsidRDefault="00C02D26" w:rsidP="00C02D26">
      <w:pPr>
        <w:rPr>
          <w:rFonts w:ascii="Times New Roman" w:hAnsi="Times New Roman" w:cs="Times New Roman"/>
          <w:b/>
          <w:sz w:val="24"/>
          <w:szCs w:val="24"/>
          <w:lang w:val="ru-RU"/>
        </w:rPr>
      </w:pPr>
      <w:r w:rsidRPr="00623012">
        <w:rPr>
          <w:rFonts w:ascii="Times New Roman" w:hAnsi="Times New Roman" w:cs="Times New Roman"/>
          <w:sz w:val="24"/>
          <w:szCs w:val="24"/>
          <w:lang w:val="ru-RU"/>
        </w:rPr>
        <w:t xml:space="preserve">   </w:t>
      </w:r>
      <w:r w:rsidRPr="00623012">
        <w:rPr>
          <w:rFonts w:ascii="Times New Roman" w:hAnsi="Times New Roman" w:cs="Times New Roman"/>
          <w:b/>
          <w:sz w:val="24"/>
          <w:szCs w:val="24"/>
          <w:lang w:val="ru-RU"/>
        </w:rPr>
        <w:t>Новый взгляд на надёжность нового продукта</w:t>
      </w:r>
      <w:r w:rsidR="00202A8C">
        <w:rPr>
          <w:rFonts w:ascii="Times New Roman" w:hAnsi="Times New Roman" w:cs="Times New Roman"/>
          <w:b/>
          <w:sz w:val="24"/>
          <w:szCs w:val="24"/>
          <w:lang w:val="ru-RU"/>
        </w:rPr>
        <w:t>.</w:t>
      </w:r>
    </w:p>
    <w:p w:rsidR="00C02D26" w:rsidRPr="00623012" w:rsidRDefault="00C02D26" w:rsidP="00C02D26">
      <w:pPr>
        <w:rPr>
          <w:rFonts w:ascii="Times New Roman" w:hAnsi="Times New Roman" w:cs="Times New Roman"/>
          <w:sz w:val="24"/>
          <w:szCs w:val="24"/>
          <w:lang w:val="ru-RU"/>
        </w:rPr>
      </w:pPr>
      <w:r w:rsidRPr="00623012">
        <w:rPr>
          <w:rFonts w:ascii="Times New Roman" w:hAnsi="Times New Roman" w:cs="Times New Roman"/>
          <w:sz w:val="24"/>
          <w:szCs w:val="24"/>
          <w:lang w:val="ru-RU"/>
        </w:rPr>
        <w:lastRenderedPageBreak/>
        <w:t>Вопрос надёжности нового продукта и новые критерии оценки и расчёта надёжности также претер</w:t>
      </w:r>
      <w:r w:rsidR="00DE186E">
        <w:rPr>
          <w:rFonts w:ascii="Times New Roman" w:hAnsi="Times New Roman" w:cs="Times New Roman"/>
          <w:sz w:val="24"/>
          <w:szCs w:val="24"/>
          <w:lang w:val="ru-RU"/>
        </w:rPr>
        <w:t>певают принципиальные изменения</w:t>
      </w:r>
      <w:r w:rsidRPr="00623012">
        <w:rPr>
          <w:rFonts w:ascii="Times New Roman" w:hAnsi="Times New Roman" w:cs="Times New Roman"/>
          <w:sz w:val="24"/>
          <w:szCs w:val="24"/>
          <w:lang w:val="ru-RU"/>
        </w:rPr>
        <w:t>; Прежде всего это связь надёжности и гарантийных обязательств производителя нового продукта перед потребителем</w:t>
      </w:r>
      <w:proofErr w:type="gramStart"/>
      <w:r w:rsidRPr="00623012">
        <w:rPr>
          <w:rFonts w:ascii="Times New Roman" w:hAnsi="Times New Roman" w:cs="Times New Roman"/>
          <w:sz w:val="24"/>
          <w:szCs w:val="24"/>
          <w:lang w:val="ru-RU"/>
        </w:rPr>
        <w:t xml:space="preserve"> ;</w:t>
      </w:r>
      <w:proofErr w:type="gramEnd"/>
      <w:r w:rsidRPr="00623012">
        <w:rPr>
          <w:rFonts w:ascii="Times New Roman" w:hAnsi="Times New Roman" w:cs="Times New Roman"/>
          <w:sz w:val="24"/>
          <w:szCs w:val="24"/>
          <w:lang w:val="ru-RU"/>
        </w:rPr>
        <w:t xml:space="preserve"> Очень часто затраты на выполнение гарантийных обязательств сравни</w:t>
      </w:r>
      <w:r w:rsidR="00DE186E">
        <w:rPr>
          <w:rFonts w:ascii="Times New Roman" w:hAnsi="Times New Roman" w:cs="Times New Roman"/>
          <w:sz w:val="24"/>
          <w:szCs w:val="24"/>
          <w:lang w:val="ru-RU"/>
        </w:rPr>
        <w:t>мы с стоимостью самого продукта</w:t>
      </w:r>
      <w:r w:rsidRPr="00623012">
        <w:rPr>
          <w:rFonts w:ascii="Times New Roman" w:hAnsi="Times New Roman" w:cs="Times New Roman"/>
          <w:sz w:val="24"/>
          <w:szCs w:val="24"/>
          <w:lang w:val="ru-RU"/>
        </w:rPr>
        <w:t>;</w:t>
      </w:r>
    </w:p>
    <w:p w:rsidR="00C02D26" w:rsidRPr="00623012" w:rsidRDefault="00C02D26" w:rsidP="00C02D26">
      <w:pPr>
        <w:rPr>
          <w:rFonts w:ascii="Times New Roman" w:hAnsi="Times New Roman" w:cs="Times New Roman"/>
          <w:sz w:val="24"/>
          <w:szCs w:val="24"/>
          <w:lang w:val="ru-RU"/>
        </w:rPr>
      </w:pPr>
      <w:r w:rsidRPr="00623012">
        <w:rPr>
          <w:rFonts w:ascii="Times New Roman" w:hAnsi="Times New Roman" w:cs="Times New Roman"/>
          <w:sz w:val="24"/>
          <w:szCs w:val="24"/>
          <w:lang w:val="ru-RU"/>
        </w:rPr>
        <w:t>То есть надёжность является фактором</w:t>
      </w:r>
      <w:proofErr w:type="gramStart"/>
      <w:r w:rsidRPr="00623012">
        <w:rPr>
          <w:rFonts w:ascii="Times New Roman" w:hAnsi="Times New Roman" w:cs="Times New Roman"/>
          <w:sz w:val="24"/>
          <w:szCs w:val="24"/>
          <w:lang w:val="ru-RU"/>
        </w:rPr>
        <w:t xml:space="preserve"> ,</w:t>
      </w:r>
      <w:proofErr w:type="gramEnd"/>
      <w:r w:rsidRPr="00623012">
        <w:rPr>
          <w:rFonts w:ascii="Times New Roman" w:hAnsi="Times New Roman" w:cs="Times New Roman"/>
          <w:sz w:val="24"/>
          <w:szCs w:val="24"/>
          <w:lang w:val="ru-RU"/>
        </w:rPr>
        <w:t xml:space="preserve"> который будучи  одной из достигнутых  целей  изобретения, может определить , ( естественно в сочетании с другими,   достигнутыми в результате внедрения изобретения , техническими и эксплуатационными факторами )  уровень коммерческого успеха</w:t>
      </w:r>
      <w:r w:rsidR="00DE186E">
        <w:rPr>
          <w:rFonts w:ascii="Times New Roman" w:hAnsi="Times New Roman" w:cs="Times New Roman"/>
          <w:sz w:val="24"/>
          <w:szCs w:val="24"/>
          <w:lang w:val="ru-RU"/>
        </w:rPr>
        <w:t>;</w:t>
      </w:r>
    </w:p>
    <w:p w:rsidR="00C02D26" w:rsidRPr="00623012" w:rsidRDefault="00C02D26" w:rsidP="00C02D26">
      <w:pPr>
        <w:rPr>
          <w:rFonts w:ascii="Times New Roman" w:hAnsi="Times New Roman" w:cs="Times New Roman"/>
          <w:sz w:val="24"/>
          <w:szCs w:val="24"/>
          <w:lang w:val="ru-RU"/>
        </w:rPr>
      </w:pPr>
      <w:r w:rsidRPr="00623012">
        <w:rPr>
          <w:rFonts w:ascii="Times New Roman" w:hAnsi="Times New Roman" w:cs="Times New Roman"/>
          <w:sz w:val="24"/>
          <w:szCs w:val="24"/>
          <w:lang w:val="ru-RU"/>
        </w:rPr>
        <w:t>В этом случае субъективный фактор времени также играет важную роль, и более</w:t>
      </w:r>
      <w:proofErr w:type="gramStart"/>
      <w:r w:rsidRPr="00623012">
        <w:rPr>
          <w:rFonts w:ascii="Times New Roman" w:hAnsi="Times New Roman" w:cs="Times New Roman"/>
          <w:sz w:val="24"/>
          <w:szCs w:val="24"/>
          <w:lang w:val="ru-RU"/>
        </w:rPr>
        <w:t xml:space="preserve"> ,</w:t>
      </w:r>
      <w:proofErr w:type="gramEnd"/>
      <w:r w:rsidRPr="00623012">
        <w:rPr>
          <w:rFonts w:ascii="Times New Roman" w:hAnsi="Times New Roman" w:cs="Times New Roman"/>
          <w:sz w:val="24"/>
          <w:szCs w:val="24"/>
          <w:lang w:val="ru-RU"/>
        </w:rPr>
        <w:t xml:space="preserve">  чем нужная по времени надёжность, может стать отрицательным фактором и сыграть с изобретателем злую шутку, в ситуации , когда созданный сверхнадёжный продукт окажется коммерчески невыгодным для производителя;  </w:t>
      </w:r>
    </w:p>
    <w:p w:rsidR="00C02D26" w:rsidRPr="00623012" w:rsidRDefault="00C02D26" w:rsidP="00C02D26">
      <w:pPr>
        <w:rPr>
          <w:rFonts w:ascii="Times New Roman" w:hAnsi="Times New Roman" w:cs="Times New Roman"/>
          <w:b/>
          <w:sz w:val="24"/>
          <w:szCs w:val="24"/>
          <w:lang w:val="ru-RU"/>
        </w:rPr>
      </w:pPr>
      <w:r w:rsidRPr="00623012">
        <w:rPr>
          <w:rFonts w:ascii="Times New Roman" w:hAnsi="Times New Roman" w:cs="Times New Roman"/>
          <w:b/>
          <w:sz w:val="24"/>
          <w:szCs w:val="24"/>
          <w:lang w:val="ru-RU"/>
        </w:rPr>
        <w:t>Новые возможности в эффективности системного поиска и анализа предшествующих технических решений на предмет новизны</w:t>
      </w:r>
      <w:r w:rsidR="00AE73A1">
        <w:rPr>
          <w:rFonts w:ascii="Times New Roman" w:hAnsi="Times New Roman" w:cs="Times New Roman"/>
          <w:b/>
          <w:sz w:val="24"/>
          <w:szCs w:val="24"/>
          <w:lang w:val="ru-RU"/>
        </w:rPr>
        <w:t>.</w:t>
      </w:r>
    </w:p>
    <w:p w:rsidR="00C02D26" w:rsidRPr="00623012" w:rsidRDefault="00AE73A1" w:rsidP="00C02D26">
      <w:pPr>
        <w:rPr>
          <w:rFonts w:ascii="Times New Roman" w:hAnsi="Times New Roman" w:cs="Times New Roman"/>
          <w:sz w:val="24"/>
          <w:szCs w:val="24"/>
          <w:lang w:val="ru-RU"/>
        </w:rPr>
      </w:pPr>
      <w:r>
        <w:rPr>
          <w:rFonts w:ascii="Times New Roman" w:hAnsi="Times New Roman" w:cs="Times New Roman"/>
          <w:sz w:val="24"/>
          <w:szCs w:val="24"/>
          <w:lang w:val="ru-RU"/>
        </w:rPr>
        <w:t>Понятно</w:t>
      </w:r>
      <w:r w:rsidR="00C02D26" w:rsidRPr="00623012">
        <w:rPr>
          <w:rFonts w:ascii="Times New Roman" w:hAnsi="Times New Roman" w:cs="Times New Roman"/>
          <w:sz w:val="24"/>
          <w:szCs w:val="24"/>
          <w:lang w:val="ru-RU"/>
        </w:rPr>
        <w:t>, что новые информационные технологии открывают новые возможности в системном поиске аналогичных решений при проработке разрабатываемого технического решения</w:t>
      </w:r>
      <w:r>
        <w:rPr>
          <w:rFonts w:ascii="Times New Roman" w:hAnsi="Times New Roman" w:cs="Times New Roman"/>
          <w:sz w:val="24"/>
          <w:szCs w:val="24"/>
          <w:lang w:val="ru-RU"/>
        </w:rPr>
        <w:t>;</w:t>
      </w:r>
    </w:p>
    <w:p w:rsidR="00C02D26" w:rsidRPr="00623012" w:rsidRDefault="00AE73A1" w:rsidP="00C02D26">
      <w:pPr>
        <w:rPr>
          <w:rFonts w:ascii="Times New Roman" w:hAnsi="Times New Roman" w:cs="Times New Roman"/>
          <w:sz w:val="24"/>
          <w:szCs w:val="24"/>
          <w:lang w:val="ru-RU"/>
        </w:rPr>
      </w:pPr>
      <w:r>
        <w:rPr>
          <w:rFonts w:ascii="Times New Roman" w:hAnsi="Times New Roman" w:cs="Times New Roman"/>
          <w:sz w:val="24"/>
          <w:szCs w:val="24"/>
          <w:lang w:val="ru-RU"/>
        </w:rPr>
        <w:t>Представим, что</w:t>
      </w:r>
      <w:r w:rsidR="00C02D26" w:rsidRPr="00623012">
        <w:rPr>
          <w:rFonts w:ascii="Times New Roman" w:hAnsi="Times New Roman" w:cs="Times New Roman"/>
          <w:sz w:val="24"/>
          <w:szCs w:val="24"/>
          <w:lang w:val="ru-RU"/>
        </w:rPr>
        <w:t>, при предварительном дизайне структуры композиции мы пришли к необходимости совместить и интегрировать несколько классических решений  и  связывающих их в композицию новых</w:t>
      </w:r>
      <w:proofErr w:type="gramStart"/>
      <w:r w:rsidR="00C02D26" w:rsidRPr="00623012">
        <w:rPr>
          <w:rFonts w:ascii="Times New Roman" w:hAnsi="Times New Roman" w:cs="Times New Roman"/>
          <w:sz w:val="24"/>
          <w:szCs w:val="24"/>
          <w:lang w:val="ru-RU"/>
        </w:rPr>
        <w:t xml:space="preserve"> ,</w:t>
      </w:r>
      <w:proofErr w:type="gramEnd"/>
      <w:r w:rsidR="00C02D26" w:rsidRPr="00623012">
        <w:rPr>
          <w:rFonts w:ascii="Times New Roman" w:hAnsi="Times New Roman" w:cs="Times New Roman"/>
          <w:sz w:val="24"/>
          <w:szCs w:val="24"/>
          <w:lang w:val="ru-RU"/>
        </w:rPr>
        <w:t xml:space="preserve"> скажем , цифровых технологий , это так сказать на одном уровне горизонтальной интеграции и после этого , также пришли к необходимости выйти на следующий уровень интеграции с включением в композицию алгоритмов , программных продуктов и интерфейсов для связи с предыдущим уровнем интеграции</w:t>
      </w:r>
      <w:r w:rsidR="005D6210">
        <w:rPr>
          <w:rFonts w:ascii="Times New Roman" w:hAnsi="Times New Roman" w:cs="Times New Roman"/>
          <w:sz w:val="24"/>
          <w:szCs w:val="24"/>
          <w:lang w:val="ru-RU"/>
        </w:rPr>
        <w:t>;</w:t>
      </w:r>
    </w:p>
    <w:p w:rsidR="00C02D26" w:rsidRPr="00623012" w:rsidRDefault="005D6210" w:rsidP="00C02D26">
      <w:pPr>
        <w:rPr>
          <w:rFonts w:ascii="Times New Roman" w:hAnsi="Times New Roman" w:cs="Times New Roman"/>
          <w:sz w:val="24"/>
          <w:szCs w:val="24"/>
          <w:lang w:val="ru-RU"/>
        </w:rPr>
      </w:pPr>
      <w:r>
        <w:rPr>
          <w:rFonts w:ascii="Times New Roman" w:hAnsi="Times New Roman" w:cs="Times New Roman"/>
          <w:sz w:val="24"/>
          <w:szCs w:val="24"/>
          <w:lang w:val="ru-RU"/>
        </w:rPr>
        <w:t xml:space="preserve"> Как вести поиск</w:t>
      </w:r>
      <w:r w:rsidR="00C02D26" w:rsidRPr="00623012">
        <w:rPr>
          <w:rFonts w:ascii="Times New Roman" w:hAnsi="Times New Roman" w:cs="Times New Roman"/>
          <w:sz w:val="24"/>
          <w:szCs w:val="24"/>
          <w:lang w:val="ru-RU"/>
        </w:rPr>
        <w:t>,  по каким направлениям</w:t>
      </w:r>
      <w:proofErr w:type="gramStart"/>
      <w:r w:rsidR="00C02D26" w:rsidRPr="00623012">
        <w:rPr>
          <w:rFonts w:ascii="Times New Roman" w:hAnsi="Times New Roman" w:cs="Times New Roman"/>
          <w:sz w:val="24"/>
          <w:szCs w:val="24"/>
          <w:lang w:val="ru-RU"/>
        </w:rPr>
        <w:t xml:space="preserve"> ,</w:t>
      </w:r>
      <w:proofErr w:type="gramEnd"/>
      <w:r w:rsidR="00C02D26" w:rsidRPr="00623012">
        <w:rPr>
          <w:rFonts w:ascii="Times New Roman" w:hAnsi="Times New Roman" w:cs="Times New Roman"/>
          <w:sz w:val="24"/>
          <w:szCs w:val="24"/>
          <w:lang w:val="ru-RU"/>
        </w:rPr>
        <w:t xml:space="preserve"> и, как вести этот поиск наиболее эффективно и выявить существующие аналоги создаваемой композиции</w:t>
      </w:r>
      <w:r>
        <w:rPr>
          <w:rFonts w:ascii="Times New Roman" w:hAnsi="Times New Roman" w:cs="Times New Roman"/>
          <w:sz w:val="24"/>
          <w:szCs w:val="24"/>
          <w:lang w:val="ru-RU"/>
        </w:rPr>
        <w:t>;</w:t>
      </w:r>
    </w:p>
    <w:p w:rsidR="00C02D26" w:rsidRPr="00623012" w:rsidRDefault="00C02D26" w:rsidP="00C02D26">
      <w:pPr>
        <w:rPr>
          <w:rFonts w:ascii="Times New Roman" w:hAnsi="Times New Roman" w:cs="Times New Roman"/>
          <w:sz w:val="24"/>
          <w:szCs w:val="24"/>
          <w:lang w:val="ru-RU"/>
        </w:rPr>
      </w:pPr>
      <w:r w:rsidRPr="00623012">
        <w:rPr>
          <w:rFonts w:ascii="Times New Roman" w:hAnsi="Times New Roman" w:cs="Times New Roman"/>
          <w:sz w:val="24"/>
          <w:szCs w:val="24"/>
          <w:lang w:val="ru-RU"/>
        </w:rPr>
        <w:t>Мне представляется в этом случае наиболее вероятным для начала поиска</w:t>
      </w:r>
      <w:proofErr w:type="gramStart"/>
      <w:r w:rsidRPr="00623012">
        <w:rPr>
          <w:rFonts w:ascii="Times New Roman" w:hAnsi="Times New Roman" w:cs="Times New Roman"/>
          <w:sz w:val="24"/>
          <w:szCs w:val="24"/>
          <w:lang w:val="ru-RU"/>
        </w:rPr>
        <w:t xml:space="preserve"> ,</w:t>
      </w:r>
      <w:proofErr w:type="gramEnd"/>
      <w:r w:rsidRPr="00623012">
        <w:rPr>
          <w:rFonts w:ascii="Times New Roman" w:hAnsi="Times New Roman" w:cs="Times New Roman"/>
          <w:sz w:val="24"/>
          <w:szCs w:val="24"/>
          <w:lang w:val="ru-RU"/>
        </w:rPr>
        <w:t xml:space="preserve"> после формирования состава создаваемой  композиции , начинать системный поиск , после декомпозиции и выявления самостоятельных и независимых технических решений , входящих в композицию</w:t>
      </w:r>
      <w:r w:rsidR="005D6210">
        <w:rPr>
          <w:rFonts w:ascii="Times New Roman" w:hAnsi="Times New Roman" w:cs="Times New Roman"/>
          <w:sz w:val="24"/>
          <w:szCs w:val="24"/>
          <w:lang w:val="ru-RU"/>
        </w:rPr>
        <w:t>;</w:t>
      </w:r>
    </w:p>
    <w:p w:rsidR="00C02D26" w:rsidRPr="00623012" w:rsidRDefault="00C02D26" w:rsidP="00C02D26">
      <w:pPr>
        <w:rPr>
          <w:rFonts w:ascii="Times New Roman" w:hAnsi="Times New Roman" w:cs="Times New Roman"/>
          <w:sz w:val="24"/>
          <w:szCs w:val="24"/>
          <w:lang w:val="ru-RU"/>
        </w:rPr>
      </w:pPr>
      <w:r w:rsidRPr="00623012">
        <w:rPr>
          <w:rFonts w:ascii="Times New Roman" w:hAnsi="Times New Roman" w:cs="Times New Roman"/>
          <w:sz w:val="24"/>
          <w:szCs w:val="24"/>
          <w:lang w:val="ru-RU"/>
        </w:rPr>
        <w:t>После этого этапа поиска лучше  выбрать из этих технических решений одно базовое техническое ре</w:t>
      </w:r>
      <w:r w:rsidR="005D6210">
        <w:rPr>
          <w:rFonts w:ascii="Times New Roman" w:hAnsi="Times New Roman" w:cs="Times New Roman"/>
          <w:sz w:val="24"/>
          <w:szCs w:val="24"/>
          <w:lang w:val="ru-RU"/>
        </w:rPr>
        <w:t>шение и произведя поиск по нему</w:t>
      </w:r>
      <w:r w:rsidRPr="00623012">
        <w:rPr>
          <w:rFonts w:ascii="Times New Roman" w:hAnsi="Times New Roman" w:cs="Times New Roman"/>
          <w:sz w:val="24"/>
          <w:szCs w:val="24"/>
          <w:lang w:val="ru-RU"/>
        </w:rPr>
        <w:t>, начать присоединять к базовому реш</w:t>
      </w:r>
      <w:r w:rsidR="005D6210">
        <w:rPr>
          <w:rFonts w:ascii="Times New Roman" w:hAnsi="Times New Roman" w:cs="Times New Roman"/>
          <w:sz w:val="24"/>
          <w:szCs w:val="24"/>
          <w:lang w:val="ru-RU"/>
        </w:rPr>
        <w:t>ению другие технические решения</w:t>
      </w:r>
      <w:r w:rsidRPr="00623012">
        <w:rPr>
          <w:rFonts w:ascii="Times New Roman" w:hAnsi="Times New Roman" w:cs="Times New Roman"/>
          <w:sz w:val="24"/>
          <w:szCs w:val="24"/>
          <w:lang w:val="ru-RU"/>
        </w:rPr>
        <w:t>, входящие в композицию,  и вести последовательный поиск по базовому техническому решению с каждым присоединённым</w:t>
      </w:r>
      <w:r w:rsidR="00B20749">
        <w:rPr>
          <w:rFonts w:ascii="Times New Roman" w:hAnsi="Times New Roman" w:cs="Times New Roman"/>
          <w:sz w:val="24"/>
          <w:szCs w:val="24"/>
          <w:lang w:val="ru-RU"/>
        </w:rPr>
        <w:t xml:space="preserve"> техническим решением и так до </w:t>
      </w:r>
      <w:r w:rsidRPr="00623012">
        <w:rPr>
          <w:rFonts w:ascii="Times New Roman" w:hAnsi="Times New Roman" w:cs="Times New Roman"/>
          <w:sz w:val="24"/>
          <w:szCs w:val="24"/>
          <w:lang w:val="ru-RU"/>
        </w:rPr>
        <w:t>достиж</w:t>
      </w:r>
      <w:r w:rsidR="005D6210">
        <w:rPr>
          <w:rFonts w:ascii="Times New Roman" w:hAnsi="Times New Roman" w:cs="Times New Roman"/>
          <w:sz w:val="24"/>
          <w:szCs w:val="24"/>
          <w:lang w:val="ru-RU"/>
        </w:rPr>
        <w:t>ения полного состава композиции;</w:t>
      </w:r>
    </w:p>
    <w:p w:rsidR="00C02D26" w:rsidRPr="00623012" w:rsidRDefault="00C02D26" w:rsidP="00C02D26">
      <w:pPr>
        <w:rPr>
          <w:rFonts w:ascii="Times New Roman" w:hAnsi="Times New Roman" w:cs="Times New Roman"/>
          <w:b/>
          <w:sz w:val="24"/>
          <w:szCs w:val="24"/>
          <w:lang w:val="ru-RU"/>
        </w:rPr>
      </w:pPr>
      <w:r w:rsidRPr="00623012">
        <w:rPr>
          <w:rFonts w:ascii="Times New Roman" w:hAnsi="Times New Roman" w:cs="Times New Roman"/>
          <w:b/>
          <w:sz w:val="24"/>
          <w:szCs w:val="24"/>
          <w:lang w:val="ru-RU"/>
        </w:rPr>
        <w:t>Новые возможности для оц</w:t>
      </w:r>
      <w:r w:rsidR="005D6210">
        <w:rPr>
          <w:rFonts w:ascii="Times New Roman" w:hAnsi="Times New Roman" w:cs="Times New Roman"/>
          <w:b/>
          <w:sz w:val="24"/>
          <w:szCs w:val="24"/>
          <w:lang w:val="ru-RU"/>
        </w:rPr>
        <w:t>енки полезности и возможности (а также и целесообразности</w:t>
      </w:r>
      <w:r w:rsidRPr="00623012">
        <w:rPr>
          <w:rFonts w:ascii="Times New Roman" w:hAnsi="Times New Roman" w:cs="Times New Roman"/>
          <w:b/>
          <w:sz w:val="24"/>
          <w:szCs w:val="24"/>
          <w:lang w:val="ru-RU"/>
        </w:rPr>
        <w:t>) модификации и модернизации известных технических решений</w:t>
      </w:r>
      <w:r w:rsidR="00305BBB">
        <w:rPr>
          <w:rFonts w:ascii="Times New Roman" w:hAnsi="Times New Roman" w:cs="Times New Roman"/>
          <w:b/>
          <w:sz w:val="24"/>
          <w:szCs w:val="24"/>
          <w:lang w:val="ru-RU"/>
        </w:rPr>
        <w:t>.</w:t>
      </w:r>
    </w:p>
    <w:p w:rsidR="00C02D26" w:rsidRPr="00623012" w:rsidRDefault="005D6210" w:rsidP="00C02D26">
      <w:pPr>
        <w:rPr>
          <w:rFonts w:ascii="Times New Roman" w:hAnsi="Times New Roman" w:cs="Times New Roman"/>
          <w:sz w:val="24"/>
          <w:szCs w:val="24"/>
          <w:lang w:val="ru-RU"/>
        </w:rPr>
      </w:pPr>
      <w:r>
        <w:rPr>
          <w:rFonts w:ascii="Times New Roman" w:hAnsi="Times New Roman" w:cs="Times New Roman"/>
          <w:sz w:val="24"/>
          <w:szCs w:val="24"/>
          <w:lang w:val="ru-RU"/>
        </w:rPr>
        <w:t>Очень часто новое</w:t>
      </w:r>
      <w:r w:rsidR="00C02D26" w:rsidRPr="00623012">
        <w:rPr>
          <w:rFonts w:ascii="Times New Roman" w:hAnsi="Times New Roman" w:cs="Times New Roman"/>
          <w:sz w:val="24"/>
          <w:szCs w:val="24"/>
          <w:lang w:val="ru-RU"/>
        </w:rPr>
        <w:t>, - это хорошо забытое старое...</w:t>
      </w:r>
    </w:p>
    <w:p w:rsidR="00C02D26" w:rsidRPr="00623012" w:rsidRDefault="00C02D26" w:rsidP="00C02D26">
      <w:pPr>
        <w:rPr>
          <w:rFonts w:ascii="Times New Roman" w:hAnsi="Times New Roman" w:cs="Times New Roman"/>
          <w:sz w:val="24"/>
          <w:szCs w:val="24"/>
          <w:lang w:val="ru-RU"/>
        </w:rPr>
      </w:pPr>
      <w:r w:rsidRPr="00623012">
        <w:rPr>
          <w:rFonts w:ascii="Times New Roman" w:hAnsi="Times New Roman" w:cs="Times New Roman"/>
          <w:sz w:val="24"/>
          <w:szCs w:val="24"/>
          <w:lang w:val="ru-RU"/>
        </w:rPr>
        <w:lastRenderedPageBreak/>
        <w:t>Поэтому при постановке задачи и принятии решения о начале инновационного процесса синтеза нового продукта, желательно проверить не были ли ранее изобретены какие то фун</w:t>
      </w:r>
      <w:r w:rsidR="00305BBB">
        <w:rPr>
          <w:rFonts w:ascii="Times New Roman" w:hAnsi="Times New Roman" w:cs="Times New Roman"/>
          <w:sz w:val="24"/>
          <w:szCs w:val="24"/>
          <w:lang w:val="ru-RU"/>
        </w:rPr>
        <w:t>кциональные элементы композиции</w:t>
      </w:r>
      <w:proofErr w:type="gramStart"/>
      <w:r w:rsidR="00305BBB">
        <w:rPr>
          <w:rFonts w:ascii="Times New Roman" w:hAnsi="Times New Roman" w:cs="Times New Roman"/>
          <w:sz w:val="24"/>
          <w:szCs w:val="24"/>
          <w:lang w:val="ru-RU"/>
        </w:rPr>
        <w:t xml:space="preserve"> </w:t>
      </w:r>
      <w:r w:rsidRPr="00623012">
        <w:rPr>
          <w:rFonts w:ascii="Times New Roman" w:hAnsi="Times New Roman" w:cs="Times New Roman"/>
          <w:sz w:val="24"/>
          <w:szCs w:val="24"/>
          <w:lang w:val="ru-RU"/>
        </w:rPr>
        <w:t>,</w:t>
      </w:r>
      <w:proofErr w:type="gramEnd"/>
      <w:r w:rsidRPr="00623012">
        <w:rPr>
          <w:rFonts w:ascii="Times New Roman" w:hAnsi="Times New Roman" w:cs="Times New Roman"/>
          <w:sz w:val="24"/>
          <w:szCs w:val="24"/>
          <w:lang w:val="ru-RU"/>
        </w:rPr>
        <w:t xml:space="preserve"> которую необходимо изобрести</w:t>
      </w:r>
      <w:r w:rsidR="00305BBB">
        <w:rPr>
          <w:rFonts w:ascii="Times New Roman" w:hAnsi="Times New Roman" w:cs="Times New Roman"/>
          <w:sz w:val="24"/>
          <w:szCs w:val="24"/>
          <w:lang w:val="ru-RU"/>
        </w:rPr>
        <w:t>;</w:t>
      </w:r>
    </w:p>
    <w:p w:rsidR="00C02D26" w:rsidRPr="00623012" w:rsidRDefault="00C02D26" w:rsidP="00C02D26">
      <w:pPr>
        <w:rPr>
          <w:rFonts w:ascii="Times New Roman" w:hAnsi="Times New Roman" w:cs="Times New Roman"/>
          <w:sz w:val="24"/>
          <w:szCs w:val="24"/>
          <w:lang w:val="ru-RU"/>
        </w:rPr>
      </w:pPr>
      <w:r w:rsidRPr="00623012">
        <w:rPr>
          <w:rFonts w:ascii="Times New Roman" w:hAnsi="Times New Roman" w:cs="Times New Roman"/>
          <w:sz w:val="24"/>
          <w:szCs w:val="24"/>
          <w:lang w:val="ru-RU"/>
        </w:rPr>
        <w:t>Если такое или эквивалентное решение найдено</w:t>
      </w:r>
      <w:r w:rsidR="00305BBB">
        <w:rPr>
          <w:rFonts w:ascii="Times New Roman" w:hAnsi="Times New Roman" w:cs="Times New Roman"/>
          <w:sz w:val="24"/>
          <w:szCs w:val="24"/>
          <w:lang w:val="ru-RU"/>
        </w:rPr>
        <w:t>, то возможно замена материалов</w:t>
      </w:r>
      <w:r w:rsidRPr="00623012">
        <w:rPr>
          <w:rFonts w:ascii="Times New Roman" w:hAnsi="Times New Roman" w:cs="Times New Roman"/>
          <w:sz w:val="24"/>
          <w:szCs w:val="24"/>
          <w:lang w:val="ru-RU"/>
        </w:rPr>
        <w:t>, применение новых комплектующих и введение в будущую композицию системы цифрового управления и контроля, позволят создать новую технологическую композицию, имеющую потенциальную возможность интегрироваться в композицию более высокого уровня</w:t>
      </w:r>
      <w:r w:rsidR="00305BBB">
        <w:rPr>
          <w:rFonts w:ascii="Times New Roman" w:hAnsi="Times New Roman" w:cs="Times New Roman"/>
          <w:sz w:val="24"/>
          <w:szCs w:val="24"/>
          <w:lang w:val="ru-RU"/>
        </w:rPr>
        <w:t>;</w:t>
      </w:r>
    </w:p>
    <w:p w:rsidR="00C02D26" w:rsidRPr="00623012" w:rsidRDefault="00C02D26" w:rsidP="00C02D26">
      <w:pPr>
        <w:rPr>
          <w:rFonts w:ascii="Times New Roman" w:hAnsi="Times New Roman" w:cs="Times New Roman"/>
          <w:b/>
          <w:sz w:val="24"/>
          <w:szCs w:val="24"/>
          <w:lang w:val="ru-RU"/>
        </w:rPr>
      </w:pPr>
      <w:r w:rsidRPr="00623012">
        <w:rPr>
          <w:rFonts w:ascii="Times New Roman" w:hAnsi="Times New Roman" w:cs="Times New Roman"/>
          <w:b/>
          <w:sz w:val="24"/>
          <w:szCs w:val="24"/>
          <w:lang w:val="ru-RU"/>
        </w:rPr>
        <w:t>Невозможность успешной коммерциализации без формирования  принципов композици</w:t>
      </w:r>
      <w:r>
        <w:rPr>
          <w:rFonts w:ascii="Times New Roman" w:hAnsi="Times New Roman" w:cs="Times New Roman"/>
          <w:b/>
          <w:sz w:val="24"/>
          <w:szCs w:val="24"/>
          <w:lang w:val="ru-RU"/>
        </w:rPr>
        <w:t xml:space="preserve">и </w:t>
      </w:r>
      <w:r w:rsidRPr="00623012">
        <w:rPr>
          <w:rFonts w:ascii="Times New Roman" w:hAnsi="Times New Roman" w:cs="Times New Roman"/>
          <w:b/>
          <w:sz w:val="24"/>
          <w:szCs w:val="24"/>
          <w:lang w:val="ru-RU"/>
        </w:rPr>
        <w:t xml:space="preserve"> и композиционной структуры  нового технического решения</w:t>
      </w:r>
      <w:r w:rsidR="00FC55B3">
        <w:rPr>
          <w:rFonts w:ascii="Times New Roman" w:hAnsi="Times New Roman" w:cs="Times New Roman"/>
          <w:b/>
          <w:sz w:val="24"/>
          <w:szCs w:val="24"/>
          <w:lang w:val="ru-RU"/>
        </w:rPr>
        <w:t>.</w:t>
      </w:r>
    </w:p>
    <w:p w:rsidR="00C02D26" w:rsidRPr="00623012" w:rsidRDefault="00FC55B3" w:rsidP="00C02D26">
      <w:pPr>
        <w:rPr>
          <w:rFonts w:ascii="Times New Roman" w:hAnsi="Times New Roman" w:cs="Times New Roman"/>
          <w:sz w:val="24"/>
          <w:szCs w:val="24"/>
          <w:lang w:val="ru-RU"/>
        </w:rPr>
      </w:pPr>
      <w:r>
        <w:rPr>
          <w:rFonts w:ascii="Times New Roman" w:hAnsi="Times New Roman" w:cs="Times New Roman"/>
          <w:sz w:val="24"/>
          <w:szCs w:val="24"/>
          <w:lang w:val="ru-RU"/>
        </w:rPr>
        <w:t>Как показывает практика</w:t>
      </w:r>
      <w:r w:rsidR="00C02D26" w:rsidRPr="00623012">
        <w:rPr>
          <w:rFonts w:ascii="Times New Roman" w:hAnsi="Times New Roman" w:cs="Times New Roman"/>
          <w:sz w:val="24"/>
          <w:szCs w:val="24"/>
          <w:lang w:val="ru-RU"/>
        </w:rPr>
        <w:t>, возможность продажи или лицензирования</w:t>
      </w:r>
      <w:r>
        <w:rPr>
          <w:rFonts w:ascii="Times New Roman" w:hAnsi="Times New Roman" w:cs="Times New Roman"/>
          <w:sz w:val="24"/>
          <w:szCs w:val="24"/>
          <w:lang w:val="ru-RU"/>
        </w:rPr>
        <w:t xml:space="preserve"> автономных технических решений</w:t>
      </w:r>
      <w:r w:rsidR="00C02D26" w:rsidRPr="00623012">
        <w:rPr>
          <w:rFonts w:ascii="Times New Roman" w:hAnsi="Times New Roman" w:cs="Times New Roman"/>
          <w:sz w:val="24"/>
          <w:szCs w:val="24"/>
          <w:lang w:val="ru-RU"/>
        </w:rPr>
        <w:t>, в том случае</w:t>
      </w:r>
      <w:proofErr w:type="gramStart"/>
      <w:r w:rsidR="00C02D26" w:rsidRPr="00623012">
        <w:rPr>
          <w:rFonts w:ascii="Times New Roman" w:hAnsi="Times New Roman" w:cs="Times New Roman"/>
          <w:sz w:val="24"/>
          <w:szCs w:val="24"/>
          <w:lang w:val="ru-RU"/>
        </w:rPr>
        <w:t xml:space="preserve"> ,</w:t>
      </w:r>
      <w:proofErr w:type="gramEnd"/>
      <w:r w:rsidR="00C02D26" w:rsidRPr="00623012">
        <w:rPr>
          <w:rFonts w:ascii="Times New Roman" w:hAnsi="Times New Roman" w:cs="Times New Roman"/>
          <w:sz w:val="24"/>
          <w:szCs w:val="24"/>
          <w:lang w:val="ru-RU"/>
        </w:rPr>
        <w:t xml:space="preserve"> если они  заранее не привязаны к системам  или решениям более высокого технологического и качественного уровня сводится к нулю</w:t>
      </w:r>
    </w:p>
    <w:p w:rsidR="00C02D26" w:rsidRPr="00623012" w:rsidRDefault="00FC55B3" w:rsidP="00C02D26">
      <w:pPr>
        <w:rPr>
          <w:rFonts w:ascii="Times New Roman" w:hAnsi="Times New Roman" w:cs="Times New Roman"/>
          <w:sz w:val="24"/>
          <w:szCs w:val="24"/>
          <w:lang w:val="ru-RU"/>
        </w:rPr>
      </w:pPr>
      <w:r>
        <w:rPr>
          <w:rFonts w:ascii="Times New Roman" w:hAnsi="Times New Roman" w:cs="Times New Roman"/>
          <w:sz w:val="24"/>
          <w:szCs w:val="24"/>
          <w:lang w:val="ru-RU"/>
        </w:rPr>
        <w:t>Изобретения</w:t>
      </w:r>
      <w:r w:rsidR="00C02D26" w:rsidRPr="00623012">
        <w:rPr>
          <w:rFonts w:ascii="Times New Roman" w:hAnsi="Times New Roman" w:cs="Times New Roman"/>
          <w:sz w:val="24"/>
          <w:szCs w:val="24"/>
          <w:lang w:val="ru-RU"/>
        </w:rPr>
        <w:t>, которы</w:t>
      </w:r>
      <w:r>
        <w:rPr>
          <w:rFonts w:ascii="Times New Roman" w:hAnsi="Times New Roman" w:cs="Times New Roman"/>
          <w:sz w:val="24"/>
          <w:szCs w:val="24"/>
          <w:lang w:val="ru-RU"/>
        </w:rPr>
        <w:t>е носят композиционный характер</w:t>
      </w:r>
      <w:r w:rsidR="00C02D26" w:rsidRPr="00623012">
        <w:rPr>
          <w:rFonts w:ascii="Times New Roman" w:hAnsi="Times New Roman" w:cs="Times New Roman"/>
          <w:sz w:val="24"/>
          <w:szCs w:val="24"/>
          <w:lang w:val="ru-RU"/>
        </w:rPr>
        <w:t>, в которых имеется</w:t>
      </w:r>
      <w:proofErr w:type="gramStart"/>
      <w:r w:rsidR="00C02D26" w:rsidRPr="00623012">
        <w:rPr>
          <w:rFonts w:ascii="Times New Roman" w:hAnsi="Times New Roman" w:cs="Times New Roman"/>
          <w:sz w:val="24"/>
          <w:szCs w:val="24"/>
          <w:lang w:val="ru-RU"/>
        </w:rPr>
        <w:t xml:space="preserve"> ,</w:t>
      </w:r>
      <w:proofErr w:type="gramEnd"/>
      <w:r w:rsidR="00C02D26" w:rsidRPr="00623012">
        <w:rPr>
          <w:rFonts w:ascii="Times New Roman" w:hAnsi="Times New Roman" w:cs="Times New Roman"/>
          <w:sz w:val="24"/>
          <w:szCs w:val="24"/>
          <w:lang w:val="ru-RU"/>
        </w:rPr>
        <w:t xml:space="preserve"> по крайней мере , принципиально-схемное решение интеграции в технологическ</w:t>
      </w:r>
      <w:r w:rsidR="00C02D26">
        <w:rPr>
          <w:rFonts w:ascii="Times New Roman" w:hAnsi="Times New Roman" w:cs="Times New Roman"/>
          <w:sz w:val="24"/>
          <w:szCs w:val="24"/>
          <w:lang w:val="ru-RU"/>
        </w:rPr>
        <w:t xml:space="preserve">ие </w:t>
      </w:r>
      <w:r w:rsidR="00C02D26" w:rsidRPr="00623012">
        <w:rPr>
          <w:rFonts w:ascii="Times New Roman" w:hAnsi="Times New Roman" w:cs="Times New Roman"/>
          <w:sz w:val="24"/>
          <w:szCs w:val="24"/>
          <w:lang w:val="ru-RU"/>
        </w:rPr>
        <w:t>-конструктивные системы более высокого функционального уровня реализуются более уверенно и в более короткие сроки , так как методику и технику этой интеграции инвесторы , покупатели или потребители лицензии имеют в описании и в формуле этого интегративного и композиционного технического решения</w:t>
      </w:r>
      <w:r>
        <w:rPr>
          <w:rFonts w:ascii="Times New Roman" w:hAnsi="Times New Roman" w:cs="Times New Roman"/>
          <w:sz w:val="24"/>
          <w:szCs w:val="24"/>
          <w:lang w:val="ru-RU"/>
        </w:rPr>
        <w:t>;</w:t>
      </w:r>
      <w:r w:rsidR="00C02D26" w:rsidRPr="00623012">
        <w:rPr>
          <w:rFonts w:ascii="Times New Roman" w:hAnsi="Times New Roman" w:cs="Times New Roman"/>
          <w:sz w:val="24"/>
          <w:szCs w:val="24"/>
          <w:lang w:val="ru-RU"/>
        </w:rPr>
        <w:t xml:space="preserve">  </w:t>
      </w:r>
    </w:p>
    <w:p w:rsidR="00C02D26" w:rsidRDefault="00C02D26" w:rsidP="00C02D26">
      <w:pPr>
        <w:rPr>
          <w:rFonts w:ascii="Times New Roman" w:hAnsi="Times New Roman" w:cs="Times New Roman"/>
          <w:b/>
          <w:sz w:val="24"/>
          <w:szCs w:val="24"/>
          <w:lang w:val="ru-RU"/>
        </w:rPr>
      </w:pPr>
      <w:r w:rsidRPr="00623012">
        <w:rPr>
          <w:rFonts w:ascii="Times New Roman" w:hAnsi="Times New Roman" w:cs="Times New Roman"/>
          <w:b/>
          <w:sz w:val="24"/>
          <w:szCs w:val="24"/>
          <w:lang w:val="ru-RU"/>
        </w:rPr>
        <w:t>Предлагаемые приёмы и методы формирования композиционного стиля в создании новых инновационных решений</w:t>
      </w:r>
      <w:r>
        <w:rPr>
          <w:rFonts w:ascii="Times New Roman" w:hAnsi="Times New Roman" w:cs="Times New Roman"/>
          <w:b/>
          <w:sz w:val="24"/>
          <w:szCs w:val="24"/>
          <w:lang w:val="ru-RU"/>
        </w:rPr>
        <w:t xml:space="preserve"> в рамках </w:t>
      </w:r>
      <w:proofErr w:type="spellStart"/>
      <w:r>
        <w:rPr>
          <w:rFonts w:ascii="Times New Roman" w:hAnsi="Times New Roman" w:cs="Times New Roman"/>
          <w:b/>
          <w:sz w:val="24"/>
          <w:szCs w:val="24"/>
          <w:lang w:val="ru-RU"/>
        </w:rPr>
        <w:t>стартапа</w:t>
      </w:r>
      <w:proofErr w:type="spellEnd"/>
      <w:r w:rsidR="00FC55B3">
        <w:rPr>
          <w:rFonts w:ascii="Times New Roman" w:hAnsi="Times New Roman" w:cs="Times New Roman"/>
          <w:b/>
          <w:sz w:val="24"/>
          <w:szCs w:val="24"/>
          <w:lang w:val="ru-RU"/>
        </w:rPr>
        <w:t>.</w:t>
      </w:r>
    </w:p>
    <w:p w:rsidR="00C02D26" w:rsidRDefault="00C02D26" w:rsidP="00C02D26">
      <w:pPr>
        <w:rPr>
          <w:rFonts w:ascii="Times New Roman" w:hAnsi="Times New Roman" w:cs="Times New Roman"/>
          <w:b/>
          <w:sz w:val="24"/>
          <w:szCs w:val="24"/>
          <w:lang w:val="ru-RU"/>
        </w:rPr>
      </w:pPr>
      <w:r>
        <w:rPr>
          <w:rFonts w:ascii="Times New Roman" w:hAnsi="Times New Roman" w:cs="Times New Roman"/>
          <w:b/>
          <w:noProof/>
          <w:sz w:val="24"/>
          <w:szCs w:val="24"/>
          <w:lang w:val="ru-RU" w:eastAsia="ru-RU"/>
        </w:rPr>
        <w:drawing>
          <wp:inline distT="0" distB="0" distL="0" distR="0" wp14:anchorId="293EDDA8" wp14:editId="6BCA2F20">
            <wp:extent cx="5943600" cy="2587625"/>
            <wp:effectExtent l="0" t="0" r="0" b="3175"/>
            <wp:docPr id="241986483" name="Picture 241986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6239 (2)_crop.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3600" cy="2587625"/>
                    </a:xfrm>
                    <a:prstGeom prst="rect">
                      <a:avLst/>
                    </a:prstGeom>
                  </pic:spPr>
                </pic:pic>
              </a:graphicData>
            </a:graphic>
          </wp:inline>
        </w:drawing>
      </w:r>
    </w:p>
    <w:p w:rsidR="00C02D26" w:rsidRPr="00502B66" w:rsidRDefault="00C02D26" w:rsidP="00C02D26">
      <w:pPr>
        <w:rPr>
          <w:rFonts w:ascii="Times New Roman" w:hAnsi="Times New Roman" w:cs="Times New Roman"/>
          <w:sz w:val="24"/>
          <w:szCs w:val="24"/>
          <w:lang w:val="ru-RU"/>
        </w:rPr>
      </w:pPr>
      <w:r>
        <w:rPr>
          <w:rFonts w:ascii="Times New Roman" w:hAnsi="Times New Roman" w:cs="Times New Roman"/>
          <w:b/>
          <w:sz w:val="24"/>
          <w:szCs w:val="24"/>
          <w:lang w:val="ru-RU"/>
        </w:rPr>
        <w:t xml:space="preserve">Рисунок </w:t>
      </w:r>
      <w:r w:rsidR="00F4322F">
        <w:rPr>
          <w:rFonts w:ascii="Times New Roman" w:hAnsi="Times New Roman" w:cs="Times New Roman"/>
          <w:b/>
          <w:sz w:val="24"/>
          <w:szCs w:val="24"/>
          <w:lang w:val="ru-RU"/>
        </w:rPr>
        <w:t>6</w:t>
      </w:r>
      <w:r>
        <w:rPr>
          <w:rFonts w:ascii="Times New Roman" w:hAnsi="Times New Roman" w:cs="Times New Roman"/>
          <w:b/>
          <w:sz w:val="24"/>
          <w:szCs w:val="24"/>
          <w:lang w:val="ru-RU"/>
        </w:rPr>
        <w:t xml:space="preserve"> , - </w:t>
      </w:r>
      <w:r>
        <w:rPr>
          <w:rFonts w:ascii="Times New Roman" w:hAnsi="Times New Roman" w:cs="Times New Roman"/>
          <w:sz w:val="24"/>
          <w:szCs w:val="24"/>
          <w:lang w:val="ru-RU"/>
        </w:rPr>
        <w:t xml:space="preserve">конструкторский  – дизайнерский </w:t>
      </w:r>
      <w:proofErr w:type="gramStart"/>
      <w:r>
        <w:rPr>
          <w:rFonts w:ascii="Times New Roman" w:hAnsi="Times New Roman" w:cs="Times New Roman"/>
          <w:sz w:val="24"/>
          <w:szCs w:val="24"/>
          <w:lang w:val="ru-RU"/>
        </w:rPr>
        <w:t>стиль</w:t>
      </w:r>
      <w:proofErr w:type="gramEnd"/>
      <w:r>
        <w:rPr>
          <w:rFonts w:ascii="Times New Roman" w:hAnsi="Times New Roman" w:cs="Times New Roman"/>
          <w:sz w:val="24"/>
          <w:szCs w:val="24"/>
          <w:lang w:val="ru-RU"/>
        </w:rPr>
        <w:t xml:space="preserve"> демонстрирующий композицион</w:t>
      </w:r>
      <w:r w:rsidR="00FC55B3">
        <w:rPr>
          <w:rFonts w:ascii="Times New Roman" w:hAnsi="Times New Roman" w:cs="Times New Roman"/>
          <w:sz w:val="24"/>
          <w:szCs w:val="24"/>
          <w:lang w:val="ru-RU"/>
        </w:rPr>
        <w:t>ный стиль  технического решения.</w:t>
      </w:r>
    </w:p>
    <w:p w:rsidR="00C02D26" w:rsidRPr="00623012" w:rsidRDefault="00C02D26" w:rsidP="00C02D26">
      <w:pPr>
        <w:rPr>
          <w:rFonts w:ascii="Times New Roman" w:hAnsi="Times New Roman" w:cs="Times New Roman"/>
          <w:sz w:val="24"/>
          <w:szCs w:val="24"/>
          <w:lang w:val="ru-RU"/>
        </w:rPr>
      </w:pPr>
      <w:r w:rsidRPr="00623012">
        <w:rPr>
          <w:rFonts w:ascii="Times New Roman" w:hAnsi="Times New Roman" w:cs="Times New Roman"/>
          <w:sz w:val="24"/>
          <w:szCs w:val="24"/>
          <w:lang w:val="ru-RU"/>
        </w:rPr>
        <w:lastRenderedPageBreak/>
        <w:t>Таким образом, композиц</w:t>
      </w:r>
      <w:r>
        <w:rPr>
          <w:rFonts w:ascii="Times New Roman" w:hAnsi="Times New Roman" w:cs="Times New Roman"/>
          <w:sz w:val="24"/>
          <w:szCs w:val="24"/>
          <w:lang w:val="ru-RU"/>
        </w:rPr>
        <w:t xml:space="preserve">ия </w:t>
      </w:r>
      <w:r w:rsidR="00FC55B3">
        <w:rPr>
          <w:rFonts w:ascii="Times New Roman" w:hAnsi="Times New Roman" w:cs="Times New Roman"/>
          <w:sz w:val="24"/>
          <w:szCs w:val="24"/>
          <w:lang w:val="ru-RU"/>
        </w:rPr>
        <w:t xml:space="preserve"> технического решения</w:t>
      </w:r>
      <w:r w:rsidRPr="00623012">
        <w:rPr>
          <w:rFonts w:ascii="Times New Roman" w:hAnsi="Times New Roman" w:cs="Times New Roman"/>
          <w:sz w:val="24"/>
          <w:szCs w:val="24"/>
          <w:lang w:val="ru-RU"/>
        </w:rPr>
        <w:t>, - это конструкторско-дизайнерский стиль проработки новых технических решений на предмет их встраивания в существующие технологические схемы и конфигурации</w:t>
      </w:r>
      <w:r w:rsidR="008569DB">
        <w:rPr>
          <w:rFonts w:ascii="Times New Roman" w:hAnsi="Times New Roman" w:cs="Times New Roman"/>
          <w:sz w:val="24"/>
          <w:szCs w:val="24"/>
          <w:lang w:val="ru-RU"/>
        </w:rPr>
        <w:t>;</w:t>
      </w:r>
    </w:p>
    <w:p w:rsidR="00C02D26" w:rsidRPr="00623012" w:rsidRDefault="00C02D26" w:rsidP="00C02D26">
      <w:pPr>
        <w:rPr>
          <w:rFonts w:ascii="Times New Roman" w:hAnsi="Times New Roman" w:cs="Times New Roman"/>
          <w:sz w:val="24"/>
          <w:szCs w:val="24"/>
          <w:lang w:val="ru-RU"/>
        </w:rPr>
      </w:pPr>
      <w:r w:rsidRPr="00623012">
        <w:rPr>
          <w:rFonts w:ascii="Times New Roman" w:hAnsi="Times New Roman" w:cs="Times New Roman"/>
          <w:sz w:val="24"/>
          <w:szCs w:val="24"/>
          <w:lang w:val="ru-RU"/>
        </w:rPr>
        <w:t>Так как методика такого встраивания часто может быть уникальной и обладать существенной новизной, описание и формула изобретения</w:t>
      </w:r>
      <w:r w:rsidR="008569DB">
        <w:rPr>
          <w:rFonts w:ascii="Times New Roman" w:hAnsi="Times New Roman" w:cs="Times New Roman"/>
          <w:sz w:val="24"/>
          <w:szCs w:val="24"/>
          <w:lang w:val="ru-RU"/>
        </w:rPr>
        <w:t>,</w:t>
      </w:r>
      <w:r w:rsidRPr="00623012">
        <w:rPr>
          <w:rFonts w:ascii="Times New Roman" w:hAnsi="Times New Roman" w:cs="Times New Roman"/>
          <w:sz w:val="24"/>
          <w:szCs w:val="24"/>
          <w:lang w:val="ru-RU"/>
        </w:rPr>
        <w:t xml:space="preserve"> имеющие композиционный характер, многоуровневую архитектуру построения  причинно-следственных связей   между  компонентами композиции  и интегрированных в конструкторско-т</w:t>
      </w:r>
      <w:r w:rsidR="008569DB">
        <w:rPr>
          <w:rFonts w:ascii="Times New Roman" w:hAnsi="Times New Roman" w:cs="Times New Roman"/>
          <w:sz w:val="24"/>
          <w:szCs w:val="24"/>
          <w:lang w:val="ru-RU"/>
        </w:rPr>
        <w:t>ехнологические связи композиции</w:t>
      </w:r>
      <w:r w:rsidRPr="00623012">
        <w:rPr>
          <w:rFonts w:ascii="Times New Roman" w:hAnsi="Times New Roman" w:cs="Times New Roman"/>
          <w:sz w:val="24"/>
          <w:szCs w:val="24"/>
          <w:lang w:val="ru-RU"/>
        </w:rPr>
        <w:t>, отличительных признаков,   определяют в значительной степени коммерческий успех этих инноваций</w:t>
      </w:r>
      <w:r w:rsidR="008569DB">
        <w:rPr>
          <w:rFonts w:ascii="Times New Roman" w:hAnsi="Times New Roman" w:cs="Times New Roman"/>
          <w:sz w:val="24"/>
          <w:szCs w:val="24"/>
          <w:lang w:val="ru-RU"/>
        </w:rPr>
        <w:t>;</w:t>
      </w:r>
      <w:r w:rsidRPr="00623012">
        <w:rPr>
          <w:rFonts w:ascii="Times New Roman" w:hAnsi="Times New Roman" w:cs="Times New Roman"/>
          <w:sz w:val="24"/>
          <w:szCs w:val="24"/>
          <w:lang w:val="ru-RU"/>
        </w:rPr>
        <w:t xml:space="preserve"> </w:t>
      </w:r>
    </w:p>
    <w:p w:rsidR="00C02D26" w:rsidRPr="00623012" w:rsidRDefault="00C02D26" w:rsidP="00C02D26">
      <w:pPr>
        <w:rPr>
          <w:rFonts w:ascii="Times New Roman" w:hAnsi="Times New Roman" w:cs="Times New Roman"/>
          <w:b/>
          <w:sz w:val="24"/>
          <w:szCs w:val="24"/>
          <w:lang w:val="ru-RU"/>
        </w:rPr>
      </w:pPr>
      <w:r w:rsidRPr="00623012">
        <w:rPr>
          <w:rFonts w:ascii="Times New Roman" w:hAnsi="Times New Roman" w:cs="Times New Roman"/>
          <w:b/>
          <w:sz w:val="24"/>
          <w:szCs w:val="24"/>
          <w:lang w:val="ru-RU"/>
        </w:rPr>
        <w:t>Приёмы и методы перехода от созданного композиционного фундамента нового технического решения к базовой основе интегративного изобретения</w:t>
      </w:r>
      <w:r w:rsidR="00BF37B6">
        <w:rPr>
          <w:rFonts w:ascii="Times New Roman" w:hAnsi="Times New Roman" w:cs="Times New Roman"/>
          <w:b/>
          <w:sz w:val="24"/>
          <w:szCs w:val="24"/>
          <w:lang w:val="ru-RU"/>
        </w:rPr>
        <w:t>.</w:t>
      </w:r>
    </w:p>
    <w:p w:rsidR="00C02D26" w:rsidRPr="00623012" w:rsidRDefault="00C02D26" w:rsidP="00C02D26">
      <w:pPr>
        <w:rPr>
          <w:rFonts w:ascii="Times New Roman" w:hAnsi="Times New Roman" w:cs="Times New Roman"/>
          <w:sz w:val="24"/>
          <w:szCs w:val="24"/>
          <w:lang w:val="ru-RU"/>
        </w:rPr>
      </w:pPr>
      <w:r w:rsidRPr="00623012">
        <w:rPr>
          <w:rFonts w:ascii="Times New Roman" w:hAnsi="Times New Roman" w:cs="Times New Roman"/>
          <w:sz w:val="24"/>
          <w:szCs w:val="24"/>
          <w:lang w:val="ru-RU"/>
        </w:rPr>
        <w:t>Конструкторско-технологическая композиция во многих случаях требует дополнитель</w:t>
      </w:r>
      <w:r w:rsidR="00BF37B6">
        <w:rPr>
          <w:rFonts w:ascii="Times New Roman" w:hAnsi="Times New Roman" w:cs="Times New Roman"/>
          <w:sz w:val="24"/>
          <w:szCs w:val="24"/>
          <w:lang w:val="ru-RU"/>
        </w:rPr>
        <w:t>ных</w:t>
      </w:r>
      <w:r w:rsidRPr="00623012">
        <w:rPr>
          <w:rFonts w:ascii="Times New Roman" w:hAnsi="Times New Roman" w:cs="Times New Roman"/>
          <w:sz w:val="24"/>
          <w:szCs w:val="24"/>
          <w:lang w:val="ru-RU"/>
        </w:rPr>
        <w:t>, часто принципиально новых связей между компонентами и элементами композиции, другими словами часто имея явно выраженную по свойствам и составу конструкторско-технологическую композицию</w:t>
      </w:r>
      <w:proofErr w:type="gramStart"/>
      <w:r w:rsidRPr="00623012">
        <w:rPr>
          <w:rFonts w:ascii="Times New Roman" w:hAnsi="Times New Roman" w:cs="Times New Roman"/>
          <w:sz w:val="24"/>
          <w:szCs w:val="24"/>
          <w:lang w:val="ru-RU"/>
        </w:rPr>
        <w:t xml:space="preserve"> ,</w:t>
      </w:r>
      <w:proofErr w:type="gramEnd"/>
      <w:r w:rsidRPr="00623012">
        <w:rPr>
          <w:rFonts w:ascii="Times New Roman" w:hAnsi="Times New Roman" w:cs="Times New Roman"/>
          <w:sz w:val="24"/>
          <w:szCs w:val="24"/>
          <w:lang w:val="ru-RU"/>
        </w:rPr>
        <w:t xml:space="preserve"> для того , что бы превратить её в готовое инновационное изделие или продукт , необходимо  найти версии интеграции композиции в этот конечный многократно и </w:t>
      </w:r>
      <w:r>
        <w:rPr>
          <w:rFonts w:ascii="Times New Roman" w:hAnsi="Times New Roman" w:cs="Times New Roman"/>
          <w:sz w:val="24"/>
          <w:szCs w:val="24"/>
          <w:lang w:val="ru-RU"/>
        </w:rPr>
        <w:t xml:space="preserve"> на </w:t>
      </w:r>
      <w:r w:rsidRPr="00623012">
        <w:rPr>
          <w:rFonts w:ascii="Times New Roman" w:hAnsi="Times New Roman" w:cs="Times New Roman"/>
          <w:sz w:val="24"/>
          <w:szCs w:val="24"/>
          <w:lang w:val="ru-RU"/>
        </w:rPr>
        <w:t xml:space="preserve">многоуровневом </w:t>
      </w:r>
      <w:r>
        <w:rPr>
          <w:rFonts w:ascii="Times New Roman" w:hAnsi="Times New Roman" w:cs="Times New Roman"/>
          <w:sz w:val="24"/>
          <w:szCs w:val="24"/>
          <w:lang w:val="ru-RU"/>
        </w:rPr>
        <w:t xml:space="preserve"> принципе </w:t>
      </w:r>
      <w:r w:rsidRPr="00623012">
        <w:rPr>
          <w:rFonts w:ascii="Times New Roman" w:hAnsi="Times New Roman" w:cs="Times New Roman"/>
          <w:sz w:val="24"/>
          <w:szCs w:val="24"/>
          <w:lang w:val="ru-RU"/>
        </w:rPr>
        <w:t>интегрированный продукт</w:t>
      </w:r>
      <w:r w:rsidR="00BF37B6">
        <w:rPr>
          <w:rFonts w:ascii="Times New Roman" w:hAnsi="Times New Roman" w:cs="Times New Roman"/>
          <w:sz w:val="24"/>
          <w:szCs w:val="24"/>
          <w:lang w:val="ru-RU"/>
        </w:rPr>
        <w:t>;</w:t>
      </w:r>
      <w:r w:rsidRPr="00623012">
        <w:rPr>
          <w:rFonts w:ascii="Times New Roman" w:hAnsi="Times New Roman" w:cs="Times New Roman"/>
          <w:sz w:val="24"/>
          <w:szCs w:val="24"/>
          <w:lang w:val="ru-RU"/>
        </w:rPr>
        <w:t xml:space="preserve"> </w:t>
      </w:r>
    </w:p>
    <w:p w:rsidR="00C02D26" w:rsidRPr="00623012" w:rsidRDefault="00C02D26" w:rsidP="00C02D26">
      <w:pPr>
        <w:rPr>
          <w:rFonts w:ascii="Times New Roman" w:hAnsi="Times New Roman" w:cs="Times New Roman"/>
          <w:sz w:val="24"/>
          <w:szCs w:val="24"/>
          <w:lang w:val="ru-RU"/>
        </w:rPr>
      </w:pPr>
      <w:r w:rsidRPr="00623012">
        <w:rPr>
          <w:rFonts w:ascii="Times New Roman" w:hAnsi="Times New Roman" w:cs="Times New Roman"/>
          <w:sz w:val="24"/>
          <w:szCs w:val="24"/>
          <w:lang w:val="ru-RU"/>
        </w:rPr>
        <w:t>Версии интеграц</w:t>
      </w:r>
      <w:r w:rsidR="00BF37B6">
        <w:rPr>
          <w:rFonts w:ascii="Times New Roman" w:hAnsi="Times New Roman" w:cs="Times New Roman"/>
          <w:sz w:val="24"/>
          <w:szCs w:val="24"/>
          <w:lang w:val="ru-RU"/>
        </w:rPr>
        <w:t>ии могут быть самыми различными</w:t>
      </w:r>
      <w:r w:rsidRPr="00623012">
        <w:rPr>
          <w:rFonts w:ascii="Times New Roman" w:hAnsi="Times New Roman" w:cs="Times New Roman"/>
          <w:sz w:val="24"/>
          <w:szCs w:val="24"/>
          <w:lang w:val="ru-RU"/>
        </w:rPr>
        <w:t>, важно только</w:t>
      </w:r>
      <w:proofErr w:type="gramStart"/>
      <w:r w:rsidRPr="00623012">
        <w:rPr>
          <w:rFonts w:ascii="Times New Roman" w:hAnsi="Times New Roman" w:cs="Times New Roman"/>
          <w:sz w:val="24"/>
          <w:szCs w:val="24"/>
          <w:lang w:val="ru-RU"/>
        </w:rPr>
        <w:t xml:space="preserve"> ,</w:t>
      </w:r>
      <w:proofErr w:type="gramEnd"/>
      <w:r w:rsidRPr="00623012">
        <w:rPr>
          <w:rFonts w:ascii="Times New Roman" w:hAnsi="Times New Roman" w:cs="Times New Roman"/>
          <w:sz w:val="24"/>
          <w:szCs w:val="24"/>
          <w:lang w:val="ru-RU"/>
        </w:rPr>
        <w:t xml:space="preserve"> что бы конечным результатом   интеграции было получение скачка эффекта или скачка качества не имеющих прецедента ранее </w:t>
      </w:r>
      <w:r w:rsidR="00BF37B6">
        <w:rPr>
          <w:rFonts w:ascii="Times New Roman" w:hAnsi="Times New Roman" w:cs="Times New Roman"/>
          <w:sz w:val="24"/>
          <w:szCs w:val="24"/>
          <w:lang w:val="ru-RU"/>
        </w:rPr>
        <w:t>.</w:t>
      </w:r>
      <w:r w:rsidRPr="00623012">
        <w:rPr>
          <w:rFonts w:ascii="Times New Roman" w:hAnsi="Times New Roman" w:cs="Times New Roman"/>
          <w:sz w:val="24"/>
          <w:szCs w:val="24"/>
          <w:lang w:val="ru-RU"/>
        </w:rPr>
        <w:t xml:space="preserve"> </w:t>
      </w:r>
    </w:p>
    <w:p w:rsidR="00C02D26" w:rsidRPr="00623012" w:rsidRDefault="00C02D26" w:rsidP="00C02D26">
      <w:pPr>
        <w:rPr>
          <w:rFonts w:ascii="Times New Roman" w:hAnsi="Times New Roman" w:cs="Times New Roman"/>
          <w:b/>
          <w:sz w:val="24"/>
          <w:szCs w:val="24"/>
          <w:lang w:val="ru-RU"/>
        </w:rPr>
      </w:pPr>
      <w:r w:rsidRPr="00623012">
        <w:rPr>
          <w:rFonts w:ascii="Times New Roman" w:hAnsi="Times New Roman" w:cs="Times New Roman"/>
          <w:b/>
          <w:sz w:val="24"/>
          <w:szCs w:val="24"/>
          <w:lang w:val="ru-RU"/>
        </w:rPr>
        <w:t>Влияние ограничений на количество пунктов формулы изобретения на возможность надёжной защиты композиционных технических решений</w:t>
      </w:r>
      <w:r w:rsidR="00BF37B6">
        <w:rPr>
          <w:rFonts w:ascii="Times New Roman" w:hAnsi="Times New Roman" w:cs="Times New Roman"/>
          <w:b/>
          <w:sz w:val="24"/>
          <w:szCs w:val="24"/>
          <w:lang w:val="ru-RU"/>
        </w:rPr>
        <w:t>.</w:t>
      </w:r>
    </w:p>
    <w:p w:rsidR="00C02D26" w:rsidRPr="00623012" w:rsidRDefault="00C02D26" w:rsidP="00C02D26">
      <w:pPr>
        <w:rPr>
          <w:rFonts w:ascii="Times New Roman" w:hAnsi="Times New Roman" w:cs="Times New Roman"/>
          <w:sz w:val="24"/>
          <w:szCs w:val="24"/>
          <w:lang w:val="ru-RU"/>
        </w:rPr>
      </w:pPr>
      <w:r w:rsidRPr="00623012">
        <w:rPr>
          <w:rFonts w:ascii="Times New Roman" w:hAnsi="Times New Roman" w:cs="Times New Roman"/>
          <w:sz w:val="24"/>
          <w:szCs w:val="24"/>
          <w:lang w:val="ru-RU"/>
        </w:rPr>
        <w:t>Ограничение количества пунктов формулы изобретения в принципе затрудняет надёжн</w:t>
      </w:r>
      <w:r w:rsidR="00BF37B6">
        <w:rPr>
          <w:rFonts w:ascii="Times New Roman" w:hAnsi="Times New Roman" w:cs="Times New Roman"/>
          <w:sz w:val="24"/>
          <w:szCs w:val="24"/>
          <w:lang w:val="ru-RU"/>
        </w:rPr>
        <w:t>ую защиту изобретённого объекта</w:t>
      </w:r>
      <w:r w:rsidRPr="00623012">
        <w:rPr>
          <w:rFonts w:ascii="Times New Roman" w:hAnsi="Times New Roman" w:cs="Times New Roman"/>
          <w:sz w:val="24"/>
          <w:szCs w:val="24"/>
          <w:lang w:val="ru-RU"/>
        </w:rPr>
        <w:t xml:space="preserve">, но правильно найденный принцип </w:t>
      </w:r>
      <w:r>
        <w:rPr>
          <w:rFonts w:ascii="Times New Roman" w:hAnsi="Times New Roman" w:cs="Times New Roman"/>
          <w:sz w:val="24"/>
          <w:szCs w:val="24"/>
          <w:lang w:val="ru-RU"/>
        </w:rPr>
        <w:t xml:space="preserve"> как </w:t>
      </w:r>
      <w:r w:rsidRPr="00623012">
        <w:rPr>
          <w:rFonts w:ascii="Times New Roman" w:hAnsi="Times New Roman" w:cs="Times New Roman"/>
          <w:sz w:val="24"/>
          <w:szCs w:val="24"/>
          <w:lang w:val="ru-RU"/>
        </w:rPr>
        <w:t>композиционный может наоборот усилить степень и уровень защиты</w:t>
      </w:r>
      <w:r w:rsidR="00562363">
        <w:rPr>
          <w:rFonts w:ascii="Times New Roman" w:hAnsi="Times New Roman" w:cs="Times New Roman"/>
          <w:sz w:val="24"/>
          <w:szCs w:val="24"/>
          <w:lang w:val="ru-RU"/>
        </w:rPr>
        <w:t>;</w:t>
      </w:r>
    </w:p>
    <w:p w:rsidR="00C02D26" w:rsidRPr="00623012" w:rsidRDefault="00562363" w:rsidP="00C02D26">
      <w:pPr>
        <w:rPr>
          <w:rFonts w:ascii="Times New Roman" w:hAnsi="Times New Roman" w:cs="Times New Roman"/>
          <w:sz w:val="24"/>
          <w:szCs w:val="24"/>
          <w:lang w:val="ru-RU"/>
        </w:rPr>
      </w:pPr>
      <w:r>
        <w:rPr>
          <w:rFonts w:ascii="Times New Roman" w:hAnsi="Times New Roman" w:cs="Times New Roman"/>
          <w:sz w:val="24"/>
          <w:szCs w:val="24"/>
          <w:lang w:val="ru-RU"/>
        </w:rPr>
        <w:t>Идеальный случай</w:t>
      </w:r>
      <w:r w:rsidR="00C02D26" w:rsidRPr="00623012">
        <w:rPr>
          <w:rFonts w:ascii="Times New Roman" w:hAnsi="Times New Roman" w:cs="Times New Roman"/>
          <w:sz w:val="24"/>
          <w:szCs w:val="24"/>
          <w:lang w:val="ru-RU"/>
        </w:rPr>
        <w:t>, - это систе</w:t>
      </w:r>
      <w:r>
        <w:rPr>
          <w:rFonts w:ascii="Times New Roman" w:hAnsi="Times New Roman" w:cs="Times New Roman"/>
          <w:sz w:val="24"/>
          <w:szCs w:val="24"/>
          <w:lang w:val="ru-RU"/>
        </w:rPr>
        <w:t>ма причинно-следственных связей</w:t>
      </w:r>
      <w:r w:rsidR="00C02D26" w:rsidRPr="00623012">
        <w:rPr>
          <w:rFonts w:ascii="Times New Roman" w:hAnsi="Times New Roman" w:cs="Times New Roman"/>
          <w:sz w:val="24"/>
          <w:szCs w:val="24"/>
          <w:lang w:val="ru-RU"/>
        </w:rPr>
        <w:t>, позволяющая получить декларируемый эффект только в предложенной системе композиционных взаимосвязей с чётко выраженными условиями и признаками</w:t>
      </w:r>
      <w:proofErr w:type="gramStart"/>
      <w:r w:rsidR="00C02D26" w:rsidRPr="00623012">
        <w:rPr>
          <w:rFonts w:ascii="Times New Roman" w:hAnsi="Times New Roman" w:cs="Times New Roman"/>
          <w:sz w:val="24"/>
          <w:szCs w:val="24"/>
          <w:lang w:val="ru-RU"/>
        </w:rPr>
        <w:t xml:space="preserve"> ,</w:t>
      </w:r>
      <w:proofErr w:type="gramEnd"/>
      <w:r w:rsidR="00C02D26" w:rsidRPr="00623012">
        <w:rPr>
          <w:rFonts w:ascii="Times New Roman" w:hAnsi="Times New Roman" w:cs="Times New Roman"/>
          <w:sz w:val="24"/>
          <w:szCs w:val="24"/>
          <w:lang w:val="ru-RU"/>
        </w:rPr>
        <w:t xml:space="preserve"> определяющими состав композиции и самостоятельные функции каждого из элементов полученной композиции</w:t>
      </w:r>
      <w:r>
        <w:rPr>
          <w:rFonts w:ascii="Times New Roman" w:hAnsi="Times New Roman" w:cs="Times New Roman"/>
          <w:sz w:val="24"/>
          <w:szCs w:val="24"/>
          <w:lang w:val="ru-RU"/>
        </w:rPr>
        <w:t>;</w:t>
      </w:r>
    </w:p>
    <w:p w:rsidR="00C02D26" w:rsidRPr="00623012" w:rsidRDefault="00C02D26" w:rsidP="00C02D26">
      <w:pPr>
        <w:rPr>
          <w:rFonts w:ascii="Times New Roman" w:hAnsi="Times New Roman" w:cs="Times New Roman"/>
          <w:sz w:val="24"/>
          <w:szCs w:val="24"/>
          <w:lang w:val="ru-RU"/>
        </w:rPr>
      </w:pPr>
      <w:r w:rsidRPr="00623012">
        <w:rPr>
          <w:rFonts w:ascii="Times New Roman" w:hAnsi="Times New Roman" w:cs="Times New Roman"/>
          <w:sz w:val="24"/>
          <w:szCs w:val="24"/>
          <w:lang w:val="ru-RU"/>
        </w:rPr>
        <w:t>Ввиду ограниченности места и формы, имеет смысл выделить в композиционном решении т</w:t>
      </w:r>
      <w:r w:rsidR="00562363">
        <w:rPr>
          <w:rFonts w:ascii="Times New Roman" w:hAnsi="Times New Roman" w:cs="Times New Roman"/>
          <w:sz w:val="24"/>
          <w:szCs w:val="24"/>
          <w:lang w:val="ru-RU"/>
        </w:rPr>
        <w:t>олько те признаки и взаимосвязи</w:t>
      </w:r>
      <w:r w:rsidRPr="00623012">
        <w:rPr>
          <w:rFonts w:ascii="Times New Roman" w:hAnsi="Times New Roman" w:cs="Times New Roman"/>
          <w:sz w:val="24"/>
          <w:szCs w:val="24"/>
          <w:lang w:val="ru-RU"/>
        </w:rPr>
        <w:t>, которые не затрагивают известные  независимые признаки и функции каждого из элементов и компонентов композиции</w:t>
      </w:r>
      <w:proofErr w:type="gramStart"/>
      <w:r w:rsidRPr="00623012">
        <w:rPr>
          <w:rFonts w:ascii="Times New Roman" w:hAnsi="Times New Roman" w:cs="Times New Roman"/>
          <w:sz w:val="24"/>
          <w:szCs w:val="24"/>
          <w:lang w:val="ru-RU"/>
        </w:rPr>
        <w:t xml:space="preserve"> ,</w:t>
      </w:r>
      <w:proofErr w:type="gramEnd"/>
      <w:r w:rsidRPr="00623012">
        <w:rPr>
          <w:rFonts w:ascii="Times New Roman" w:hAnsi="Times New Roman" w:cs="Times New Roman"/>
          <w:sz w:val="24"/>
          <w:szCs w:val="24"/>
          <w:lang w:val="ru-RU"/>
        </w:rPr>
        <w:t xml:space="preserve"> а возникли именно в результате формирования композиции из сфер функционального влияния компонентов композиции друг на друга</w:t>
      </w:r>
      <w:r w:rsidR="00562363">
        <w:rPr>
          <w:rFonts w:ascii="Times New Roman" w:hAnsi="Times New Roman" w:cs="Times New Roman"/>
          <w:sz w:val="24"/>
          <w:szCs w:val="24"/>
          <w:lang w:val="ru-RU"/>
        </w:rPr>
        <w:t>;</w:t>
      </w:r>
    </w:p>
    <w:p w:rsidR="00C02D26" w:rsidRPr="00623012" w:rsidRDefault="002224BA" w:rsidP="00C02D26">
      <w:pPr>
        <w:rPr>
          <w:rFonts w:ascii="Times New Roman" w:hAnsi="Times New Roman" w:cs="Times New Roman"/>
          <w:sz w:val="24"/>
          <w:szCs w:val="24"/>
          <w:lang w:val="ru-RU"/>
        </w:rPr>
      </w:pPr>
      <w:r>
        <w:rPr>
          <w:rFonts w:ascii="Times New Roman" w:hAnsi="Times New Roman" w:cs="Times New Roman"/>
          <w:sz w:val="24"/>
          <w:szCs w:val="24"/>
          <w:lang w:val="ru-RU"/>
        </w:rPr>
        <w:t>Можно сказать</w:t>
      </w:r>
      <w:r w:rsidR="00C02D26" w:rsidRPr="00623012">
        <w:rPr>
          <w:rFonts w:ascii="Times New Roman" w:hAnsi="Times New Roman" w:cs="Times New Roman"/>
          <w:sz w:val="24"/>
          <w:szCs w:val="24"/>
          <w:lang w:val="ru-RU"/>
        </w:rPr>
        <w:t>, что в правильно под</w:t>
      </w:r>
      <w:r>
        <w:rPr>
          <w:rFonts w:ascii="Times New Roman" w:hAnsi="Times New Roman" w:cs="Times New Roman"/>
          <w:sz w:val="24"/>
          <w:szCs w:val="24"/>
          <w:lang w:val="ru-RU"/>
        </w:rPr>
        <w:t>обранных компонентах композиции</w:t>
      </w:r>
      <w:r w:rsidR="00C02D26" w:rsidRPr="00623012">
        <w:rPr>
          <w:rFonts w:ascii="Times New Roman" w:hAnsi="Times New Roman" w:cs="Times New Roman"/>
          <w:sz w:val="24"/>
          <w:szCs w:val="24"/>
          <w:lang w:val="ru-RU"/>
        </w:rPr>
        <w:t>, при их подчинении в рамках композиции условиям и свойствам вновь создаваемой  технологической системы, возникает новая интегрированн</w:t>
      </w:r>
      <w:r>
        <w:rPr>
          <w:rFonts w:ascii="Times New Roman" w:hAnsi="Times New Roman" w:cs="Times New Roman"/>
          <w:sz w:val="24"/>
          <w:szCs w:val="24"/>
          <w:lang w:val="ru-RU"/>
        </w:rPr>
        <w:t>ая система признаков</w:t>
      </w:r>
      <w:r w:rsidR="00C02D26" w:rsidRPr="00623012">
        <w:rPr>
          <w:rFonts w:ascii="Times New Roman" w:hAnsi="Times New Roman" w:cs="Times New Roman"/>
          <w:sz w:val="24"/>
          <w:szCs w:val="24"/>
          <w:lang w:val="ru-RU"/>
        </w:rPr>
        <w:t>, взаимосвязей</w:t>
      </w:r>
      <w:proofErr w:type="gramStart"/>
      <w:r w:rsidR="00C02D26" w:rsidRPr="00623012">
        <w:rPr>
          <w:rFonts w:ascii="Times New Roman" w:hAnsi="Times New Roman" w:cs="Times New Roman"/>
          <w:sz w:val="24"/>
          <w:szCs w:val="24"/>
          <w:lang w:val="ru-RU"/>
        </w:rPr>
        <w:t xml:space="preserve"> ,</w:t>
      </w:r>
      <w:proofErr w:type="gramEnd"/>
      <w:r w:rsidR="00C02D26" w:rsidRPr="00623012">
        <w:rPr>
          <w:rFonts w:ascii="Times New Roman" w:hAnsi="Times New Roman" w:cs="Times New Roman"/>
          <w:sz w:val="24"/>
          <w:szCs w:val="24"/>
          <w:lang w:val="ru-RU"/>
        </w:rPr>
        <w:t xml:space="preserve"> обратных связей и функций, возможных только в рамках этой композиции и </w:t>
      </w:r>
      <w:r w:rsidR="00C02D26" w:rsidRPr="00623012">
        <w:rPr>
          <w:rFonts w:ascii="Times New Roman" w:hAnsi="Times New Roman" w:cs="Times New Roman"/>
          <w:sz w:val="24"/>
          <w:szCs w:val="24"/>
          <w:lang w:val="ru-RU"/>
        </w:rPr>
        <w:lastRenderedPageBreak/>
        <w:t>, кроме того , имеющих тенденцию к развитию и усовершенствованию внутри-композиционных связей</w:t>
      </w:r>
      <w:r>
        <w:rPr>
          <w:rFonts w:ascii="Times New Roman" w:hAnsi="Times New Roman" w:cs="Times New Roman"/>
          <w:sz w:val="24"/>
          <w:szCs w:val="24"/>
          <w:lang w:val="ru-RU"/>
        </w:rPr>
        <w:t>;</w:t>
      </w:r>
    </w:p>
    <w:p w:rsidR="00C02D26" w:rsidRPr="00623012" w:rsidRDefault="002224BA" w:rsidP="00C02D26">
      <w:pPr>
        <w:rPr>
          <w:rFonts w:ascii="Times New Roman" w:hAnsi="Times New Roman" w:cs="Times New Roman"/>
          <w:sz w:val="24"/>
          <w:szCs w:val="24"/>
          <w:lang w:val="ru-RU"/>
        </w:rPr>
      </w:pPr>
      <w:r>
        <w:rPr>
          <w:rFonts w:ascii="Times New Roman" w:hAnsi="Times New Roman" w:cs="Times New Roman"/>
          <w:sz w:val="24"/>
          <w:szCs w:val="24"/>
          <w:lang w:val="ru-RU"/>
        </w:rPr>
        <w:t>Следование этим принципам</w:t>
      </w:r>
      <w:r w:rsidR="00C02D26" w:rsidRPr="00623012">
        <w:rPr>
          <w:rFonts w:ascii="Times New Roman" w:hAnsi="Times New Roman" w:cs="Times New Roman"/>
          <w:sz w:val="24"/>
          <w:szCs w:val="24"/>
          <w:lang w:val="ru-RU"/>
        </w:rPr>
        <w:t>, позволяет в рамках ограничен</w:t>
      </w:r>
      <w:r>
        <w:rPr>
          <w:rFonts w:ascii="Times New Roman" w:hAnsi="Times New Roman" w:cs="Times New Roman"/>
          <w:sz w:val="24"/>
          <w:szCs w:val="24"/>
          <w:lang w:val="ru-RU"/>
        </w:rPr>
        <w:t>ного количества пунктов формулы</w:t>
      </w:r>
      <w:r w:rsidR="00C02D26" w:rsidRPr="00623012">
        <w:rPr>
          <w:rFonts w:ascii="Times New Roman" w:hAnsi="Times New Roman" w:cs="Times New Roman"/>
          <w:sz w:val="24"/>
          <w:szCs w:val="24"/>
          <w:lang w:val="ru-RU"/>
        </w:rPr>
        <w:t>, сконцентрировать внимание только на основных отличительных признаках присущих композиции</w:t>
      </w:r>
      <w:proofErr w:type="gramStart"/>
      <w:r w:rsidR="00C02D26" w:rsidRPr="00623012">
        <w:rPr>
          <w:rFonts w:ascii="Times New Roman" w:hAnsi="Times New Roman" w:cs="Times New Roman"/>
          <w:sz w:val="24"/>
          <w:szCs w:val="24"/>
          <w:lang w:val="ru-RU"/>
        </w:rPr>
        <w:t xml:space="preserve"> ,</w:t>
      </w:r>
      <w:proofErr w:type="gramEnd"/>
      <w:r w:rsidR="00C02D26" w:rsidRPr="00623012">
        <w:rPr>
          <w:rFonts w:ascii="Times New Roman" w:hAnsi="Times New Roman" w:cs="Times New Roman"/>
          <w:sz w:val="24"/>
          <w:szCs w:val="24"/>
          <w:lang w:val="ru-RU"/>
        </w:rPr>
        <w:t xml:space="preserve"> при этом обеспечив максимальный уровень защиты композиции и максимальный уровень понятности сущности изобретения</w:t>
      </w:r>
      <w:r>
        <w:rPr>
          <w:rFonts w:ascii="Times New Roman" w:hAnsi="Times New Roman" w:cs="Times New Roman"/>
          <w:sz w:val="24"/>
          <w:szCs w:val="24"/>
          <w:lang w:val="ru-RU"/>
        </w:rPr>
        <w:t>.</w:t>
      </w:r>
    </w:p>
    <w:p w:rsidR="00C02D26" w:rsidRPr="00623012" w:rsidRDefault="00C02D26" w:rsidP="00C02D26">
      <w:pPr>
        <w:rPr>
          <w:rFonts w:ascii="Times New Roman" w:hAnsi="Times New Roman" w:cs="Times New Roman"/>
          <w:b/>
          <w:sz w:val="24"/>
          <w:szCs w:val="24"/>
          <w:lang w:val="ru-RU"/>
        </w:rPr>
      </w:pPr>
      <w:r w:rsidRPr="00623012">
        <w:rPr>
          <w:rFonts w:ascii="Times New Roman" w:hAnsi="Times New Roman" w:cs="Times New Roman"/>
          <w:b/>
          <w:sz w:val="24"/>
          <w:szCs w:val="24"/>
          <w:lang w:val="ru-RU"/>
        </w:rPr>
        <w:t>Предлагаемая структура независи</w:t>
      </w:r>
      <w:r w:rsidR="002224BA">
        <w:rPr>
          <w:rFonts w:ascii="Times New Roman" w:hAnsi="Times New Roman" w:cs="Times New Roman"/>
          <w:b/>
          <w:sz w:val="24"/>
          <w:szCs w:val="24"/>
          <w:lang w:val="ru-RU"/>
        </w:rPr>
        <w:t>мого пункта формулы изобретения</w:t>
      </w:r>
      <w:r w:rsidRPr="00623012">
        <w:rPr>
          <w:rFonts w:ascii="Times New Roman" w:hAnsi="Times New Roman" w:cs="Times New Roman"/>
          <w:b/>
          <w:sz w:val="24"/>
          <w:szCs w:val="24"/>
          <w:lang w:val="ru-RU"/>
        </w:rPr>
        <w:t>, построенного на базе композиционного технического решения</w:t>
      </w:r>
      <w:r w:rsidR="002224BA">
        <w:rPr>
          <w:rFonts w:ascii="Times New Roman" w:hAnsi="Times New Roman" w:cs="Times New Roman"/>
          <w:b/>
          <w:sz w:val="24"/>
          <w:szCs w:val="24"/>
          <w:lang w:val="ru-RU"/>
        </w:rPr>
        <w:t>.</w:t>
      </w:r>
    </w:p>
    <w:p w:rsidR="00C02D26" w:rsidRPr="00623012" w:rsidRDefault="00C02D26" w:rsidP="00C02D26">
      <w:pPr>
        <w:rPr>
          <w:rFonts w:ascii="Times New Roman" w:hAnsi="Times New Roman" w:cs="Times New Roman"/>
          <w:sz w:val="24"/>
          <w:szCs w:val="24"/>
          <w:lang w:val="ru-RU"/>
        </w:rPr>
      </w:pPr>
      <w:r w:rsidRPr="00623012">
        <w:rPr>
          <w:rFonts w:ascii="Times New Roman" w:hAnsi="Times New Roman" w:cs="Times New Roman"/>
          <w:sz w:val="24"/>
          <w:szCs w:val="24"/>
          <w:lang w:val="ru-RU"/>
        </w:rPr>
        <w:t>Как</w:t>
      </w:r>
      <w:r>
        <w:rPr>
          <w:rFonts w:ascii="Times New Roman" w:hAnsi="Times New Roman" w:cs="Times New Roman"/>
          <w:sz w:val="24"/>
          <w:szCs w:val="24"/>
          <w:lang w:val="ru-RU"/>
        </w:rPr>
        <w:t xml:space="preserve">  автор настоящей публикации </w:t>
      </w:r>
      <w:r w:rsidRPr="00623012">
        <w:rPr>
          <w:rFonts w:ascii="Times New Roman" w:hAnsi="Times New Roman" w:cs="Times New Roman"/>
          <w:sz w:val="24"/>
          <w:szCs w:val="24"/>
          <w:lang w:val="ru-RU"/>
        </w:rPr>
        <w:t xml:space="preserve"> определил в результате своих первых опытов и как  рекомендуют специалисты</w:t>
      </w:r>
      <w:proofErr w:type="gramStart"/>
      <w:r w:rsidRPr="00623012">
        <w:rPr>
          <w:rFonts w:ascii="Times New Roman" w:hAnsi="Times New Roman" w:cs="Times New Roman"/>
          <w:sz w:val="24"/>
          <w:szCs w:val="24"/>
          <w:lang w:val="ru-RU"/>
        </w:rPr>
        <w:t xml:space="preserve"> ,</w:t>
      </w:r>
      <w:proofErr w:type="gramEnd"/>
      <w:r w:rsidRPr="00623012">
        <w:rPr>
          <w:rFonts w:ascii="Times New Roman" w:hAnsi="Times New Roman" w:cs="Times New Roman"/>
          <w:sz w:val="24"/>
          <w:szCs w:val="24"/>
          <w:lang w:val="ru-RU"/>
        </w:rPr>
        <w:t xml:space="preserve"> независимый пункт формулы изобретения , в случае если изобретение это композиция , должен иметь как минимум три основных части</w:t>
      </w:r>
      <w:r w:rsidR="002224BA">
        <w:rPr>
          <w:rFonts w:ascii="Times New Roman" w:hAnsi="Times New Roman" w:cs="Times New Roman"/>
          <w:sz w:val="24"/>
          <w:szCs w:val="24"/>
          <w:lang w:val="ru-RU"/>
        </w:rPr>
        <w:t>;</w:t>
      </w:r>
    </w:p>
    <w:p w:rsidR="00C02D26" w:rsidRPr="00623012" w:rsidRDefault="00C02D26" w:rsidP="00C02D26">
      <w:pPr>
        <w:rPr>
          <w:rFonts w:ascii="Times New Roman" w:hAnsi="Times New Roman" w:cs="Times New Roman"/>
          <w:sz w:val="24"/>
          <w:szCs w:val="24"/>
          <w:lang w:val="ru-RU"/>
        </w:rPr>
      </w:pPr>
      <w:r w:rsidRPr="00623012">
        <w:rPr>
          <w:rFonts w:ascii="Times New Roman" w:hAnsi="Times New Roman" w:cs="Times New Roman"/>
          <w:sz w:val="24"/>
          <w:szCs w:val="24"/>
          <w:lang w:val="ru-RU"/>
        </w:rPr>
        <w:t>Первая часть несёт в себе формулировку коммерческой сущности композиционного изобретения и должна раскрывать смысл и необходимость</w:t>
      </w:r>
      <w:r w:rsidR="002224BA">
        <w:rPr>
          <w:rFonts w:ascii="Times New Roman" w:hAnsi="Times New Roman" w:cs="Times New Roman"/>
          <w:sz w:val="24"/>
          <w:szCs w:val="24"/>
          <w:lang w:val="ru-RU"/>
        </w:rPr>
        <w:t xml:space="preserve"> композиционной интеграции  </w:t>
      </w:r>
      <w:proofErr w:type="gramStart"/>
      <w:r w:rsidR="002224BA">
        <w:rPr>
          <w:rFonts w:ascii="Times New Roman" w:hAnsi="Times New Roman" w:cs="Times New Roman"/>
          <w:sz w:val="24"/>
          <w:szCs w:val="24"/>
          <w:lang w:val="ru-RU"/>
        </w:rPr>
        <w:t>для</w:t>
      </w:r>
      <w:proofErr w:type="gramEnd"/>
      <w:r w:rsidRPr="00623012">
        <w:rPr>
          <w:rFonts w:ascii="Times New Roman" w:hAnsi="Times New Roman" w:cs="Times New Roman"/>
          <w:sz w:val="24"/>
          <w:szCs w:val="24"/>
          <w:lang w:val="ru-RU"/>
        </w:rPr>
        <w:t>:</w:t>
      </w:r>
    </w:p>
    <w:p w:rsidR="00C02D26" w:rsidRPr="00623012" w:rsidRDefault="00C02D26" w:rsidP="00C02D26">
      <w:pPr>
        <w:rPr>
          <w:rFonts w:ascii="Times New Roman" w:hAnsi="Times New Roman" w:cs="Times New Roman"/>
          <w:sz w:val="24"/>
          <w:szCs w:val="24"/>
          <w:lang w:val="ru-RU"/>
        </w:rPr>
      </w:pPr>
      <w:r w:rsidRPr="00623012">
        <w:rPr>
          <w:rFonts w:ascii="Times New Roman" w:hAnsi="Times New Roman" w:cs="Times New Roman"/>
          <w:sz w:val="24"/>
          <w:szCs w:val="24"/>
          <w:lang w:val="ru-RU"/>
        </w:rPr>
        <w:t>- чёткой постановки задачи композиции</w:t>
      </w:r>
      <w:r w:rsidR="002224BA">
        <w:rPr>
          <w:rFonts w:ascii="Times New Roman" w:hAnsi="Times New Roman" w:cs="Times New Roman"/>
          <w:sz w:val="24"/>
          <w:szCs w:val="24"/>
          <w:lang w:val="ru-RU"/>
        </w:rPr>
        <w:t>;</w:t>
      </w:r>
    </w:p>
    <w:p w:rsidR="00C02D26" w:rsidRPr="00623012" w:rsidRDefault="00C02D26" w:rsidP="00C02D26">
      <w:pPr>
        <w:rPr>
          <w:rFonts w:ascii="Times New Roman" w:hAnsi="Times New Roman" w:cs="Times New Roman"/>
          <w:sz w:val="24"/>
          <w:szCs w:val="24"/>
          <w:lang w:val="ru-RU"/>
        </w:rPr>
      </w:pPr>
      <w:r w:rsidRPr="00623012">
        <w:rPr>
          <w:rFonts w:ascii="Times New Roman" w:hAnsi="Times New Roman" w:cs="Times New Roman"/>
          <w:sz w:val="24"/>
          <w:szCs w:val="24"/>
          <w:lang w:val="ru-RU"/>
        </w:rPr>
        <w:t>- ограничения степени функциональных связей в композиции и раскрытии степени необходимости каждого компонента композиции для её формирования и нормального и эффективного функционирования</w:t>
      </w:r>
      <w:r w:rsidR="002224BA">
        <w:rPr>
          <w:rFonts w:ascii="Times New Roman" w:hAnsi="Times New Roman" w:cs="Times New Roman"/>
          <w:sz w:val="24"/>
          <w:szCs w:val="24"/>
          <w:lang w:val="ru-RU"/>
        </w:rPr>
        <w:t>;</w:t>
      </w:r>
    </w:p>
    <w:p w:rsidR="00C02D26" w:rsidRPr="00623012" w:rsidRDefault="00C02D26" w:rsidP="00C02D26">
      <w:pPr>
        <w:rPr>
          <w:rFonts w:ascii="Times New Roman" w:hAnsi="Times New Roman" w:cs="Times New Roman"/>
          <w:sz w:val="24"/>
          <w:szCs w:val="24"/>
          <w:lang w:val="ru-RU"/>
        </w:rPr>
      </w:pPr>
      <w:r w:rsidRPr="00623012">
        <w:rPr>
          <w:rFonts w:ascii="Times New Roman" w:hAnsi="Times New Roman" w:cs="Times New Roman"/>
          <w:sz w:val="24"/>
          <w:szCs w:val="24"/>
          <w:lang w:val="ru-RU"/>
        </w:rPr>
        <w:t>- формулировку названия композиции</w:t>
      </w:r>
      <w:r w:rsidR="002224BA">
        <w:rPr>
          <w:rFonts w:ascii="Times New Roman" w:hAnsi="Times New Roman" w:cs="Times New Roman"/>
          <w:sz w:val="24"/>
          <w:szCs w:val="24"/>
          <w:lang w:val="ru-RU"/>
        </w:rPr>
        <w:t>.</w:t>
      </w:r>
    </w:p>
    <w:p w:rsidR="00C02D26" w:rsidRPr="00623012" w:rsidRDefault="00C02D26" w:rsidP="00C02D26">
      <w:pPr>
        <w:rPr>
          <w:rFonts w:ascii="Times New Roman" w:hAnsi="Times New Roman" w:cs="Times New Roman"/>
          <w:sz w:val="24"/>
          <w:szCs w:val="24"/>
          <w:lang w:val="ru-RU"/>
        </w:rPr>
      </w:pPr>
      <w:r w:rsidRPr="00623012">
        <w:rPr>
          <w:rFonts w:ascii="Times New Roman" w:hAnsi="Times New Roman" w:cs="Times New Roman"/>
          <w:sz w:val="24"/>
          <w:szCs w:val="24"/>
          <w:lang w:val="ru-RU"/>
        </w:rPr>
        <w:t xml:space="preserve">Вторая ограничительная часть несёт в себе всю базовую информацию </w:t>
      </w:r>
      <w:proofErr w:type="gramStart"/>
      <w:r w:rsidRPr="00623012">
        <w:rPr>
          <w:rFonts w:ascii="Times New Roman" w:hAnsi="Times New Roman" w:cs="Times New Roman"/>
          <w:sz w:val="24"/>
          <w:szCs w:val="24"/>
          <w:lang w:val="ru-RU"/>
        </w:rPr>
        <w:t>о</w:t>
      </w:r>
      <w:proofErr w:type="gramEnd"/>
      <w:r w:rsidRPr="00623012">
        <w:rPr>
          <w:rFonts w:ascii="Times New Roman" w:hAnsi="Times New Roman" w:cs="Times New Roman"/>
          <w:sz w:val="24"/>
          <w:szCs w:val="24"/>
          <w:lang w:val="ru-RU"/>
        </w:rPr>
        <w:t xml:space="preserve"> изобретении как таковом и включает характеристику всех базовых технических решений присущих компонентам композиции и на стадии составления формулы изобретения не квалифицированных на присутствие элементов существенной новизны во всех конструкторско-технологических аспектах и связях композиции</w:t>
      </w:r>
      <w:r w:rsidR="002224BA">
        <w:rPr>
          <w:rFonts w:ascii="Times New Roman" w:hAnsi="Times New Roman" w:cs="Times New Roman"/>
          <w:sz w:val="24"/>
          <w:szCs w:val="24"/>
          <w:lang w:val="ru-RU"/>
        </w:rPr>
        <w:t>.</w:t>
      </w:r>
    </w:p>
    <w:p w:rsidR="00C02D26" w:rsidRPr="00623012" w:rsidRDefault="00C02D26" w:rsidP="00C02D26">
      <w:pPr>
        <w:rPr>
          <w:rFonts w:ascii="Times New Roman" w:hAnsi="Times New Roman" w:cs="Times New Roman"/>
          <w:sz w:val="24"/>
          <w:szCs w:val="24"/>
          <w:lang w:val="ru-RU"/>
        </w:rPr>
      </w:pPr>
      <w:r w:rsidRPr="00623012">
        <w:rPr>
          <w:rFonts w:ascii="Times New Roman" w:hAnsi="Times New Roman" w:cs="Times New Roman"/>
          <w:sz w:val="24"/>
          <w:szCs w:val="24"/>
          <w:lang w:val="ru-RU"/>
        </w:rPr>
        <w:t xml:space="preserve">Третья отличительная часть  несёт </w:t>
      </w:r>
      <w:r w:rsidR="002224BA">
        <w:rPr>
          <w:rFonts w:ascii="Times New Roman" w:hAnsi="Times New Roman" w:cs="Times New Roman"/>
          <w:sz w:val="24"/>
          <w:szCs w:val="24"/>
          <w:lang w:val="ru-RU"/>
        </w:rPr>
        <w:t>в себе информацию о компонентах, их взаимосвязях</w:t>
      </w:r>
      <w:r w:rsidRPr="00623012">
        <w:rPr>
          <w:rFonts w:ascii="Times New Roman" w:hAnsi="Times New Roman" w:cs="Times New Roman"/>
          <w:sz w:val="24"/>
          <w:szCs w:val="24"/>
          <w:lang w:val="ru-RU"/>
        </w:rPr>
        <w:t>, материалах</w:t>
      </w:r>
      <w:proofErr w:type="gramStart"/>
      <w:r w:rsidRPr="00623012">
        <w:rPr>
          <w:rFonts w:ascii="Times New Roman" w:hAnsi="Times New Roman" w:cs="Times New Roman"/>
          <w:sz w:val="24"/>
          <w:szCs w:val="24"/>
          <w:lang w:val="ru-RU"/>
        </w:rPr>
        <w:t xml:space="preserve"> ,</w:t>
      </w:r>
      <w:proofErr w:type="gramEnd"/>
      <w:r w:rsidRPr="00623012">
        <w:rPr>
          <w:rFonts w:ascii="Times New Roman" w:hAnsi="Times New Roman" w:cs="Times New Roman"/>
          <w:sz w:val="24"/>
          <w:szCs w:val="24"/>
          <w:lang w:val="ru-RU"/>
        </w:rPr>
        <w:t xml:space="preserve"> интегративных элементах и ассоциированных с ними программных продуктов и их базовых алгоритмов , каждый из которых самостоятельно или в любых сочетаниях создаёт элементы существенной новизны для композиционного , многократно и </w:t>
      </w:r>
      <w:r>
        <w:rPr>
          <w:rFonts w:ascii="Times New Roman" w:hAnsi="Times New Roman" w:cs="Times New Roman"/>
          <w:sz w:val="24"/>
          <w:szCs w:val="24"/>
          <w:lang w:val="ru-RU"/>
        </w:rPr>
        <w:t xml:space="preserve"> на </w:t>
      </w:r>
      <w:r w:rsidRPr="00623012">
        <w:rPr>
          <w:rFonts w:ascii="Times New Roman" w:hAnsi="Times New Roman" w:cs="Times New Roman"/>
          <w:sz w:val="24"/>
          <w:szCs w:val="24"/>
          <w:lang w:val="ru-RU"/>
        </w:rPr>
        <w:t>многоуровневом</w:t>
      </w:r>
      <w:r>
        <w:rPr>
          <w:rFonts w:ascii="Times New Roman" w:hAnsi="Times New Roman" w:cs="Times New Roman"/>
          <w:sz w:val="24"/>
          <w:szCs w:val="24"/>
          <w:lang w:val="ru-RU"/>
        </w:rPr>
        <w:t xml:space="preserve"> принципе </w:t>
      </w:r>
      <w:r w:rsidRPr="00623012">
        <w:rPr>
          <w:rFonts w:ascii="Times New Roman" w:hAnsi="Times New Roman" w:cs="Times New Roman"/>
          <w:sz w:val="24"/>
          <w:szCs w:val="24"/>
          <w:lang w:val="ru-RU"/>
        </w:rPr>
        <w:t>- интегрированного технического решения</w:t>
      </w:r>
      <w:r w:rsidR="002224BA">
        <w:rPr>
          <w:rFonts w:ascii="Times New Roman" w:hAnsi="Times New Roman" w:cs="Times New Roman"/>
          <w:sz w:val="24"/>
          <w:szCs w:val="24"/>
          <w:lang w:val="ru-RU"/>
        </w:rPr>
        <w:t>.</w:t>
      </w:r>
    </w:p>
    <w:p w:rsidR="00C02D26" w:rsidRPr="00623012" w:rsidRDefault="00C02D26" w:rsidP="00C02D26">
      <w:pPr>
        <w:rPr>
          <w:rFonts w:ascii="Times New Roman" w:hAnsi="Times New Roman" w:cs="Times New Roman"/>
          <w:b/>
          <w:sz w:val="24"/>
          <w:szCs w:val="24"/>
          <w:lang w:val="ru-RU"/>
        </w:rPr>
      </w:pPr>
      <w:r w:rsidRPr="00623012">
        <w:rPr>
          <w:rFonts w:ascii="Times New Roman" w:hAnsi="Times New Roman" w:cs="Times New Roman"/>
          <w:b/>
          <w:sz w:val="24"/>
          <w:szCs w:val="24"/>
          <w:lang w:val="ru-RU"/>
        </w:rPr>
        <w:t>Предлагаемая структура зависимого пункта формулы изобретения, построенного на базе композиционного технического решения</w:t>
      </w:r>
      <w:r w:rsidR="002224BA">
        <w:rPr>
          <w:rFonts w:ascii="Times New Roman" w:hAnsi="Times New Roman" w:cs="Times New Roman"/>
          <w:b/>
          <w:sz w:val="24"/>
          <w:szCs w:val="24"/>
          <w:lang w:val="ru-RU"/>
        </w:rPr>
        <w:t>.</w:t>
      </w:r>
    </w:p>
    <w:p w:rsidR="00C02D26" w:rsidRPr="00623012" w:rsidRDefault="00C02D26" w:rsidP="00C02D26">
      <w:pPr>
        <w:rPr>
          <w:rFonts w:ascii="Times New Roman" w:hAnsi="Times New Roman" w:cs="Times New Roman"/>
          <w:sz w:val="24"/>
          <w:szCs w:val="24"/>
          <w:lang w:val="ru-RU"/>
        </w:rPr>
      </w:pPr>
      <w:r w:rsidRPr="00623012">
        <w:rPr>
          <w:rFonts w:ascii="Times New Roman" w:hAnsi="Times New Roman" w:cs="Times New Roman"/>
          <w:sz w:val="24"/>
          <w:szCs w:val="24"/>
          <w:lang w:val="ru-RU"/>
        </w:rPr>
        <w:t>Ограничение числа пунктов формулы изобретения накладывает на каждый пункт формулы особую миссию в общей стратегии формулирования и защиты новизны изобретения</w:t>
      </w:r>
      <w:r w:rsidR="001454B6">
        <w:rPr>
          <w:rFonts w:ascii="Times New Roman" w:hAnsi="Times New Roman" w:cs="Times New Roman"/>
          <w:sz w:val="24"/>
          <w:szCs w:val="24"/>
          <w:lang w:val="ru-RU"/>
        </w:rPr>
        <w:t>;</w:t>
      </w:r>
    </w:p>
    <w:p w:rsidR="00C02D26" w:rsidRPr="00623012" w:rsidRDefault="00C02D26" w:rsidP="00C02D26">
      <w:pPr>
        <w:rPr>
          <w:rFonts w:ascii="Times New Roman" w:hAnsi="Times New Roman" w:cs="Times New Roman"/>
          <w:sz w:val="24"/>
          <w:szCs w:val="24"/>
          <w:lang w:val="ru-RU"/>
        </w:rPr>
      </w:pPr>
      <w:proofErr w:type="gramStart"/>
      <w:r w:rsidRPr="00623012">
        <w:rPr>
          <w:rFonts w:ascii="Times New Roman" w:hAnsi="Times New Roman" w:cs="Times New Roman"/>
          <w:sz w:val="24"/>
          <w:szCs w:val="24"/>
          <w:lang w:val="ru-RU"/>
        </w:rPr>
        <w:t>Исходя из этого вторая ограничительная часть такого пункта формулы изобретения должна нести в себе всю базовую локальную  и специфическую  информацию о</w:t>
      </w:r>
      <w:r w:rsidR="001454B6">
        <w:rPr>
          <w:rFonts w:ascii="Times New Roman" w:hAnsi="Times New Roman" w:cs="Times New Roman"/>
          <w:sz w:val="24"/>
          <w:szCs w:val="24"/>
          <w:lang w:val="ru-RU"/>
        </w:rPr>
        <w:t>б</w:t>
      </w:r>
      <w:r w:rsidRPr="00623012">
        <w:rPr>
          <w:rFonts w:ascii="Times New Roman" w:hAnsi="Times New Roman" w:cs="Times New Roman"/>
          <w:sz w:val="24"/>
          <w:szCs w:val="24"/>
          <w:lang w:val="ru-RU"/>
        </w:rPr>
        <w:t xml:space="preserve"> изобретении как таковом и включает локальную</w:t>
      </w:r>
      <w:r w:rsidR="001454B6">
        <w:rPr>
          <w:rFonts w:ascii="Times New Roman" w:hAnsi="Times New Roman" w:cs="Times New Roman"/>
          <w:sz w:val="24"/>
          <w:szCs w:val="24"/>
          <w:lang w:val="ru-RU"/>
        </w:rPr>
        <w:t xml:space="preserve"> </w:t>
      </w:r>
      <w:r w:rsidRPr="00623012">
        <w:rPr>
          <w:rFonts w:ascii="Times New Roman" w:hAnsi="Times New Roman" w:cs="Times New Roman"/>
          <w:sz w:val="24"/>
          <w:szCs w:val="24"/>
          <w:lang w:val="ru-RU"/>
        </w:rPr>
        <w:t xml:space="preserve"> и специфическую  характеристику всех базовых технических решений присущих компонентам композиции</w:t>
      </w:r>
      <w:r w:rsidR="001454B6">
        <w:rPr>
          <w:rFonts w:ascii="Times New Roman" w:hAnsi="Times New Roman" w:cs="Times New Roman"/>
          <w:sz w:val="24"/>
          <w:szCs w:val="24"/>
          <w:lang w:val="ru-RU"/>
        </w:rPr>
        <w:t xml:space="preserve">, </w:t>
      </w:r>
      <w:r w:rsidRPr="00623012">
        <w:rPr>
          <w:rFonts w:ascii="Times New Roman" w:hAnsi="Times New Roman" w:cs="Times New Roman"/>
          <w:sz w:val="24"/>
          <w:szCs w:val="24"/>
          <w:lang w:val="ru-RU"/>
        </w:rPr>
        <w:t xml:space="preserve"> и на стадии </w:t>
      </w:r>
      <w:r w:rsidRPr="00623012">
        <w:rPr>
          <w:rFonts w:ascii="Times New Roman" w:hAnsi="Times New Roman" w:cs="Times New Roman"/>
          <w:sz w:val="24"/>
          <w:szCs w:val="24"/>
          <w:lang w:val="ru-RU"/>
        </w:rPr>
        <w:lastRenderedPageBreak/>
        <w:t>составления формулы изобретения не квалифицированных на присутствие элементов существенной новизны во всех конструкторско-технологических аспектах и связях композиции</w:t>
      </w:r>
      <w:r w:rsidR="001454B6">
        <w:rPr>
          <w:rFonts w:ascii="Times New Roman" w:hAnsi="Times New Roman" w:cs="Times New Roman"/>
          <w:sz w:val="24"/>
          <w:szCs w:val="24"/>
          <w:lang w:val="ru-RU"/>
        </w:rPr>
        <w:t>.</w:t>
      </w:r>
      <w:proofErr w:type="gramEnd"/>
    </w:p>
    <w:p w:rsidR="00C02D26" w:rsidRPr="00623012" w:rsidRDefault="00C02D26" w:rsidP="00C02D26">
      <w:pPr>
        <w:rPr>
          <w:rFonts w:ascii="Times New Roman" w:hAnsi="Times New Roman" w:cs="Times New Roman"/>
          <w:sz w:val="24"/>
          <w:szCs w:val="24"/>
          <w:lang w:val="ru-RU"/>
        </w:rPr>
      </w:pPr>
      <w:r w:rsidRPr="00623012">
        <w:rPr>
          <w:rFonts w:ascii="Times New Roman" w:hAnsi="Times New Roman" w:cs="Times New Roman"/>
          <w:sz w:val="24"/>
          <w:szCs w:val="24"/>
          <w:lang w:val="ru-RU"/>
        </w:rPr>
        <w:t>Третья отличительная часть  не</w:t>
      </w:r>
      <w:r w:rsidR="001E6B2E">
        <w:rPr>
          <w:rFonts w:ascii="Times New Roman" w:hAnsi="Times New Roman" w:cs="Times New Roman"/>
          <w:sz w:val="24"/>
          <w:szCs w:val="24"/>
          <w:lang w:val="ru-RU"/>
        </w:rPr>
        <w:t>сёт в себе локальную</w:t>
      </w:r>
      <w:r w:rsidRPr="00623012">
        <w:rPr>
          <w:rFonts w:ascii="Times New Roman" w:hAnsi="Times New Roman" w:cs="Times New Roman"/>
          <w:sz w:val="24"/>
          <w:szCs w:val="24"/>
          <w:lang w:val="ru-RU"/>
        </w:rPr>
        <w:t>, конкретн</w:t>
      </w:r>
      <w:proofErr w:type="gramStart"/>
      <w:r w:rsidRPr="00623012">
        <w:rPr>
          <w:rFonts w:ascii="Times New Roman" w:hAnsi="Times New Roman" w:cs="Times New Roman"/>
          <w:sz w:val="24"/>
          <w:szCs w:val="24"/>
          <w:lang w:val="ru-RU"/>
        </w:rPr>
        <w:t>о-</w:t>
      </w:r>
      <w:proofErr w:type="gramEnd"/>
      <w:r w:rsidRPr="00623012">
        <w:rPr>
          <w:rFonts w:ascii="Times New Roman" w:hAnsi="Times New Roman" w:cs="Times New Roman"/>
          <w:sz w:val="24"/>
          <w:szCs w:val="24"/>
          <w:lang w:val="ru-RU"/>
        </w:rPr>
        <w:t xml:space="preserve"> ориентированную не технические детали и элементы ,  информацию о компонентах , их взаимосвязях , материалах , интегративных элементах и ассоциированных с ними программных продуктов и их базовых алгоритмов , каждый из которых в локальном масштабе ,  самостоятельно или в любых сочетаниях создаёт  локальные специфические  элементы существенной новизны для композиционного , многократно и </w:t>
      </w:r>
      <w:r>
        <w:rPr>
          <w:rFonts w:ascii="Times New Roman" w:hAnsi="Times New Roman" w:cs="Times New Roman"/>
          <w:sz w:val="24"/>
          <w:szCs w:val="24"/>
          <w:lang w:val="ru-RU"/>
        </w:rPr>
        <w:t xml:space="preserve"> на </w:t>
      </w:r>
      <w:r w:rsidRPr="00623012">
        <w:rPr>
          <w:rFonts w:ascii="Times New Roman" w:hAnsi="Times New Roman" w:cs="Times New Roman"/>
          <w:sz w:val="24"/>
          <w:szCs w:val="24"/>
          <w:lang w:val="ru-RU"/>
        </w:rPr>
        <w:t>многоуровнево</w:t>
      </w:r>
      <w:r>
        <w:rPr>
          <w:rFonts w:ascii="Times New Roman" w:hAnsi="Times New Roman" w:cs="Times New Roman"/>
          <w:sz w:val="24"/>
          <w:szCs w:val="24"/>
          <w:lang w:val="ru-RU"/>
        </w:rPr>
        <w:t xml:space="preserve">м принципе </w:t>
      </w:r>
      <w:r w:rsidRPr="00623012">
        <w:rPr>
          <w:rFonts w:ascii="Times New Roman" w:hAnsi="Times New Roman" w:cs="Times New Roman"/>
          <w:sz w:val="24"/>
          <w:szCs w:val="24"/>
          <w:lang w:val="ru-RU"/>
        </w:rPr>
        <w:t>- интегрированного технического решения</w:t>
      </w:r>
      <w:r w:rsidR="001E6B2E">
        <w:rPr>
          <w:rFonts w:ascii="Times New Roman" w:hAnsi="Times New Roman" w:cs="Times New Roman"/>
          <w:sz w:val="24"/>
          <w:szCs w:val="24"/>
          <w:lang w:val="ru-RU"/>
        </w:rPr>
        <w:t>.</w:t>
      </w:r>
    </w:p>
    <w:p w:rsidR="00C02D26" w:rsidRDefault="00C02D26" w:rsidP="00C02D26">
      <w:pPr>
        <w:rPr>
          <w:rFonts w:ascii="Times New Roman" w:hAnsi="Times New Roman" w:cs="Times New Roman"/>
          <w:b/>
          <w:sz w:val="24"/>
          <w:szCs w:val="24"/>
          <w:lang w:val="ru-RU"/>
        </w:rPr>
      </w:pPr>
      <w:r w:rsidRPr="00623012">
        <w:rPr>
          <w:rFonts w:ascii="Times New Roman" w:hAnsi="Times New Roman" w:cs="Times New Roman"/>
          <w:b/>
          <w:sz w:val="24"/>
          <w:szCs w:val="24"/>
          <w:lang w:val="ru-RU"/>
        </w:rPr>
        <w:t>Предлагаемая методика проектирования прототипов ком</w:t>
      </w:r>
      <w:r w:rsidR="001E6B2E">
        <w:rPr>
          <w:rFonts w:ascii="Times New Roman" w:hAnsi="Times New Roman" w:cs="Times New Roman"/>
          <w:b/>
          <w:sz w:val="24"/>
          <w:szCs w:val="24"/>
          <w:lang w:val="ru-RU"/>
        </w:rPr>
        <w:t>позиционных технических решений</w:t>
      </w:r>
      <w:r w:rsidRPr="00623012">
        <w:rPr>
          <w:rFonts w:ascii="Times New Roman" w:hAnsi="Times New Roman" w:cs="Times New Roman"/>
          <w:b/>
          <w:sz w:val="24"/>
          <w:szCs w:val="24"/>
          <w:lang w:val="ru-RU"/>
        </w:rPr>
        <w:t>, позволяющая испытать и проверить правильность каждого инновационного элемента композиции</w:t>
      </w:r>
      <w:r w:rsidR="00E67AB4">
        <w:rPr>
          <w:rFonts w:ascii="Times New Roman" w:hAnsi="Times New Roman" w:cs="Times New Roman"/>
          <w:b/>
          <w:sz w:val="24"/>
          <w:szCs w:val="24"/>
          <w:lang w:val="ru-RU"/>
        </w:rPr>
        <w:t>.</w:t>
      </w:r>
    </w:p>
    <w:p w:rsidR="00C02D26" w:rsidRDefault="00C02D26" w:rsidP="00C02D26">
      <w:pPr>
        <w:rPr>
          <w:rFonts w:ascii="Times New Roman" w:hAnsi="Times New Roman" w:cs="Times New Roman"/>
          <w:b/>
          <w:sz w:val="24"/>
          <w:szCs w:val="24"/>
          <w:lang w:val="ru-RU"/>
        </w:rPr>
      </w:pPr>
      <w:r>
        <w:rPr>
          <w:rFonts w:ascii="Times New Roman" w:hAnsi="Times New Roman" w:cs="Times New Roman"/>
          <w:b/>
          <w:noProof/>
          <w:sz w:val="24"/>
          <w:szCs w:val="24"/>
          <w:lang w:val="ru-RU" w:eastAsia="ru-RU"/>
        </w:rPr>
        <w:drawing>
          <wp:inline distT="0" distB="0" distL="0" distR="0" wp14:anchorId="467EC833" wp14:editId="08D323D3">
            <wp:extent cx="5730240" cy="2219960"/>
            <wp:effectExtent l="0" t="0" r="381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703 (2)_crop-11.jpg"/>
                    <pic:cNvPicPr/>
                  </pic:nvPicPr>
                  <pic:blipFill>
                    <a:blip r:embed="rId22">
                      <a:extLst>
                        <a:ext uri="{28A0092B-C50C-407E-A947-70E740481C1C}">
                          <a14:useLocalDpi xmlns:a14="http://schemas.microsoft.com/office/drawing/2010/main" val="0"/>
                        </a:ext>
                      </a:extLst>
                    </a:blip>
                    <a:stretch>
                      <a:fillRect/>
                    </a:stretch>
                  </pic:blipFill>
                  <pic:spPr>
                    <a:xfrm>
                      <a:off x="0" y="0"/>
                      <a:ext cx="5730240" cy="2219960"/>
                    </a:xfrm>
                    <a:prstGeom prst="rect">
                      <a:avLst/>
                    </a:prstGeom>
                  </pic:spPr>
                </pic:pic>
              </a:graphicData>
            </a:graphic>
          </wp:inline>
        </w:drawing>
      </w:r>
    </w:p>
    <w:p w:rsidR="00C02D26" w:rsidRPr="00502B66" w:rsidRDefault="00C02D26" w:rsidP="00C02D26">
      <w:pPr>
        <w:rPr>
          <w:rFonts w:ascii="Times New Roman" w:hAnsi="Times New Roman" w:cs="Times New Roman"/>
          <w:sz w:val="24"/>
          <w:szCs w:val="24"/>
          <w:lang w:val="ru-RU"/>
        </w:rPr>
      </w:pPr>
      <w:r>
        <w:rPr>
          <w:rFonts w:ascii="Times New Roman" w:hAnsi="Times New Roman" w:cs="Times New Roman"/>
          <w:b/>
          <w:sz w:val="24"/>
          <w:szCs w:val="24"/>
          <w:lang w:val="ru-RU"/>
        </w:rPr>
        <w:t xml:space="preserve">Рисунок </w:t>
      </w:r>
      <w:r w:rsidR="00F4322F">
        <w:rPr>
          <w:rFonts w:ascii="Times New Roman" w:hAnsi="Times New Roman" w:cs="Times New Roman"/>
          <w:b/>
          <w:sz w:val="24"/>
          <w:szCs w:val="24"/>
          <w:lang w:val="ru-RU"/>
        </w:rPr>
        <w:t>7</w:t>
      </w:r>
      <w:r>
        <w:rPr>
          <w:rFonts w:ascii="Times New Roman" w:hAnsi="Times New Roman" w:cs="Times New Roman"/>
          <w:b/>
          <w:sz w:val="24"/>
          <w:szCs w:val="24"/>
          <w:lang w:val="ru-RU"/>
        </w:rPr>
        <w:t xml:space="preserve"> , - </w:t>
      </w:r>
      <w:r>
        <w:rPr>
          <w:rFonts w:ascii="Times New Roman" w:hAnsi="Times New Roman" w:cs="Times New Roman"/>
          <w:sz w:val="24"/>
          <w:szCs w:val="24"/>
          <w:lang w:val="ru-RU"/>
        </w:rPr>
        <w:t xml:space="preserve"> пример проектирования прототипа композиционного технического решения с детальной трёхмерной проработкой всех конструктивно – технологических элементов</w:t>
      </w:r>
      <w:r w:rsidR="00E67AB4">
        <w:rPr>
          <w:rFonts w:ascii="Times New Roman" w:hAnsi="Times New Roman" w:cs="Times New Roman"/>
          <w:sz w:val="24"/>
          <w:szCs w:val="24"/>
          <w:lang w:val="ru-RU"/>
        </w:rPr>
        <w:t>.</w:t>
      </w:r>
    </w:p>
    <w:p w:rsidR="00C02D26" w:rsidRPr="00623012" w:rsidRDefault="00C02D26" w:rsidP="00C02D26">
      <w:pPr>
        <w:rPr>
          <w:rFonts w:ascii="Times New Roman" w:hAnsi="Times New Roman" w:cs="Times New Roman"/>
          <w:sz w:val="24"/>
          <w:szCs w:val="24"/>
          <w:lang w:val="ru-RU"/>
        </w:rPr>
      </w:pPr>
      <w:r w:rsidRPr="00623012">
        <w:rPr>
          <w:rFonts w:ascii="Times New Roman" w:hAnsi="Times New Roman" w:cs="Times New Roman"/>
          <w:sz w:val="24"/>
          <w:szCs w:val="24"/>
          <w:lang w:val="ru-RU"/>
        </w:rPr>
        <w:t>Проектирование прототипа или опытного образца инновационного продукт</w:t>
      </w:r>
      <w:proofErr w:type="gramStart"/>
      <w:r w:rsidRPr="00623012">
        <w:rPr>
          <w:rFonts w:ascii="Times New Roman" w:hAnsi="Times New Roman" w:cs="Times New Roman"/>
          <w:sz w:val="24"/>
          <w:szCs w:val="24"/>
          <w:lang w:val="ru-RU"/>
        </w:rPr>
        <w:t>а-</w:t>
      </w:r>
      <w:proofErr w:type="gramEnd"/>
      <w:r w:rsidRPr="00623012">
        <w:rPr>
          <w:rFonts w:ascii="Times New Roman" w:hAnsi="Times New Roman" w:cs="Times New Roman"/>
          <w:sz w:val="24"/>
          <w:szCs w:val="24"/>
          <w:lang w:val="ru-RU"/>
        </w:rPr>
        <w:t xml:space="preserve"> композиции наиболее удобно вести при использовании конструкторской программы и её инженерных аналитических приложений ; Я</w:t>
      </w:r>
      <w:r>
        <w:rPr>
          <w:rFonts w:ascii="Times New Roman" w:hAnsi="Times New Roman" w:cs="Times New Roman"/>
          <w:sz w:val="24"/>
          <w:szCs w:val="24"/>
          <w:lang w:val="ru-RU"/>
        </w:rPr>
        <w:t xml:space="preserve"> , автор настоящей публикации </w:t>
      </w:r>
      <w:r w:rsidRPr="00623012">
        <w:rPr>
          <w:rFonts w:ascii="Times New Roman" w:hAnsi="Times New Roman" w:cs="Times New Roman"/>
          <w:sz w:val="24"/>
          <w:szCs w:val="24"/>
          <w:lang w:val="ru-RU"/>
        </w:rPr>
        <w:t xml:space="preserve"> предпочитаю программный продукт </w:t>
      </w:r>
      <w:r w:rsidRPr="00623012">
        <w:rPr>
          <w:rFonts w:ascii="Times New Roman" w:hAnsi="Times New Roman" w:cs="Times New Roman"/>
          <w:sz w:val="24"/>
          <w:szCs w:val="24"/>
        </w:rPr>
        <w:t>Solid</w:t>
      </w:r>
      <w:r w:rsidRPr="00623012">
        <w:rPr>
          <w:rFonts w:ascii="Times New Roman" w:hAnsi="Times New Roman" w:cs="Times New Roman"/>
          <w:sz w:val="24"/>
          <w:szCs w:val="24"/>
          <w:lang w:val="ru-RU"/>
        </w:rPr>
        <w:t xml:space="preserve"> </w:t>
      </w:r>
      <w:r w:rsidRPr="00623012">
        <w:rPr>
          <w:rFonts w:ascii="Times New Roman" w:hAnsi="Times New Roman" w:cs="Times New Roman"/>
          <w:sz w:val="24"/>
          <w:szCs w:val="24"/>
        </w:rPr>
        <w:t>Works</w:t>
      </w:r>
      <w:r w:rsidRPr="00623012">
        <w:rPr>
          <w:rFonts w:ascii="Times New Roman" w:hAnsi="Times New Roman" w:cs="Times New Roman"/>
          <w:sz w:val="24"/>
          <w:szCs w:val="24"/>
          <w:lang w:val="ru-RU"/>
        </w:rPr>
        <w:t xml:space="preserve"> , так как этот инструмент позволяет построить действующую модель композиционного технического решения и провести контрольную симуляцию его рабочего цикла не прибегая к дорогостоящему проектированию и изготовлению опытных образцов</w:t>
      </w:r>
      <w:r w:rsidR="00E67AB4">
        <w:rPr>
          <w:rFonts w:ascii="Times New Roman" w:hAnsi="Times New Roman" w:cs="Times New Roman"/>
          <w:sz w:val="24"/>
          <w:szCs w:val="24"/>
          <w:lang w:val="ru-RU"/>
        </w:rPr>
        <w:t>.</w:t>
      </w:r>
    </w:p>
    <w:p w:rsidR="00C02D26" w:rsidRPr="00623012" w:rsidRDefault="00C02D26" w:rsidP="00C02D26">
      <w:pPr>
        <w:rPr>
          <w:rFonts w:ascii="Times New Roman" w:hAnsi="Times New Roman" w:cs="Times New Roman"/>
          <w:b/>
          <w:sz w:val="24"/>
          <w:szCs w:val="24"/>
          <w:lang w:val="ru-RU"/>
        </w:rPr>
      </w:pPr>
      <w:r w:rsidRPr="00623012">
        <w:rPr>
          <w:rFonts w:ascii="Times New Roman" w:hAnsi="Times New Roman" w:cs="Times New Roman"/>
          <w:b/>
          <w:sz w:val="24"/>
          <w:szCs w:val="24"/>
          <w:lang w:val="ru-RU"/>
        </w:rPr>
        <w:t>Анализ найденных  аналогов  и прототипов нового композиционного технического решения</w:t>
      </w:r>
      <w:r w:rsidR="00E67AB4">
        <w:rPr>
          <w:rFonts w:ascii="Times New Roman" w:hAnsi="Times New Roman" w:cs="Times New Roman"/>
          <w:b/>
          <w:sz w:val="24"/>
          <w:szCs w:val="24"/>
          <w:lang w:val="ru-RU"/>
        </w:rPr>
        <w:t>.</w:t>
      </w:r>
    </w:p>
    <w:p w:rsidR="00C02D26" w:rsidRPr="00623012" w:rsidRDefault="00C02D26" w:rsidP="00C02D26">
      <w:pPr>
        <w:rPr>
          <w:rFonts w:ascii="Times New Roman" w:hAnsi="Times New Roman" w:cs="Times New Roman"/>
          <w:sz w:val="24"/>
          <w:szCs w:val="24"/>
          <w:lang w:val="ru-RU"/>
        </w:rPr>
      </w:pPr>
      <w:r w:rsidRPr="00623012">
        <w:rPr>
          <w:rFonts w:ascii="Times New Roman" w:hAnsi="Times New Roman" w:cs="Times New Roman"/>
          <w:sz w:val="24"/>
          <w:szCs w:val="24"/>
          <w:lang w:val="ru-RU"/>
        </w:rPr>
        <w:t>Если в результате п</w:t>
      </w:r>
      <w:r w:rsidR="00E67AB4">
        <w:rPr>
          <w:rFonts w:ascii="Times New Roman" w:hAnsi="Times New Roman" w:cs="Times New Roman"/>
          <w:sz w:val="24"/>
          <w:szCs w:val="24"/>
          <w:lang w:val="ru-RU"/>
        </w:rPr>
        <w:t>оиска будут найдены  однородные</w:t>
      </w:r>
      <w:r w:rsidRPr="00623012">
        <w:rPr>
          <w:rFonts w:ascii="Times New Roman" w:hAnsi="Times New Roman" w:cs="Times New Roman"/>
          <w:sz w:val="24"/>
          <w:szCs w:val="24"/>
          <w:lang w:val="ru-RU"/>
        </w:rPr>
        <w:t>, базовые технические решения в первом приближении являющиеся аналогами или прототипами задуманного композиционного технического решения</w:t>
      </w:r>
      <w:proofErr w:type="gramStart"/>
      <w:r w:rsidRPr="00623012">
        <w:rPr>
          <w:rFonts w:ascii="Times New Roman" w:hAnsi="Times New Roman" w:cs="Times New Roman"/>
          <w:sz w:val="24"/>
          <w:szCs w:val="24"/>
          <w:lang w:val="ru-RU"/>
        </w:rPr>
        <w:t xml:space="preserve">  ,</w:t>
      </w:r>
      <w:proofErr w:type="gramEnd"/>
      <w:r w:rsidRPr="00623012">
        <w:rPr>
          <w:rFonts w:ascii="Times New Roman" w:hAnsi="Times New Roman" w:cs="Times New Roman"/>
          <w:sz w:val="24"/>
          <w:szCs w:val="24"/>
          <w:lang w:val="ru-RU"/>
        </w:rPr>
        <w:t xml:space="preserve"> то они должны быть проверены в различных </w:t>
      </w:r>
      <w:r w:rsidRPr="00623012">
        <w:rPr>
          <w:rFonts w:ascii="Times New Roman" w:hAnsi="Times New Roman" w:cs="Times New Roman"/>
          <w:sz w:val="24"/>
          <w:szCs w:val="24"/>
          <w:lang w:val="ru-RU"/>
        </w:rPr>
        <w:lastRenderedPageBreak/>
        <w:t>вариантах и сочетаниях интеграции с дополнительными элементами и компонентами  рассматриваемой композиции</w:t>
      </w:r>
      <w:r w:rsidR="00E07244">
        <w:rPr>
          <w:rFonts w:ascii="Times New Roman" w:hAnsi="Times New Roman" w:cs="Times New Roman"/>
          <w:sz w:val="24"/>
          <w:szCs w:val="24"/>
          <w:lang w:val="ru-RU"/>
        </w:rPr>
        <w:t>;</w:t>
      </w:r>
    </w:p>
    <w:p w:rsidR="00C02D26" w:rsidRPr="00623012" w:rsidRDefault="00C02D26" w:rsidP="00C02D26">
      <w:pPr>
        <w:rPr>
          <w:rFonts w:ascii="Times New Roman" w:hAnsi="Times New Roman" w:cs="Times New Roman"/>
          <w:sz w:val="24"/>
          <w:szCs w:val="24"/>
          <w:lang w:val="ru-RU"/>
        </w:rPr>
      </w:pPr>
      <w:r w:rsidRPr="00623012">
        <w:rPr>
          <w:rFonts w:ascii="Times New Roman" w:hAnsi="Times New Roman" w:cs="Times New Roman"/>
          <w:sz w:val="24"/>
          <w:szCs w:val="24"/>
          <w:lang w:val="ru-RU"/>
        </w:rPr>
        <w:t xml:space="preserve">Если информация о этих прототипах или аналогах имеется в дигитальном </w:t>
      </w:r>
      <w:proofErr w:type="gramStart"/>
      <w:r w:rsidRPr="00623012">
        <w:rPr>
          <w:rFonts w:ascii="Times New Roman" w:hAnsi="Times New Roman" w:cs="Times New Roman"/>
          <w:sz w:val="24"/>
          <w:szCs w:val="24"/>
          <w:lang w:val="ru-RU"/>
        </w:rPr>
        <w:t xml:space="preserve">( </w:t>
      </w:r>
      <w:proofErr w:type="gramEnd"/>
      <w:r w:rsidRPr="00623012">
        <w:rPr>
          <w:rFonts w:ascii="Times New Roman" w:hAnsi="Times New Roman" w:cs="Times New Roman"/>
          <w:sz w:val="24"/>
          <w:szCs w:val="24"/>
          <w:lang w:val="ru-RU"/>
        </w:rPr>
        <w:t xml:space="preserve">цифровом ) формате то целесообразно пользуясь инструментами     </w:t>
      </w:r>
      <w:r w:rsidRPr="00623012">
        <w:rPr>
          <w:rFonts w:ascii="Times New Roman" w:hAnsi="Times New Roman" w:cs="Times New Roman"/>
          <w:sz w:val="24"/>
          <w:szCs w:val="24"/>
        </w:rPr>
        <w:t>Solid</w:t>
      </w:r>
      <w:r w:rsidRPr="00623012">
        <w:rPr>
          <w:rFonts w:ascii="Times New Roman" w:hAnsi="Times New Roman" w:cs="Times New Roman"/>
          <w:sz w:val="24"/>
          <w:szCs w:val="24"/>
          <w:lang w:val="ru-RU"/>
        </w:rPr>
        <w:t xml:space="preserve"> </w:t>
      </w:r>
      <w:r w:rsidRPr="00623012">
        <w:rPr>
          <w:rFonts w:ascii="Times New Roman" w:hAnsi="Times New Roman" w:cs="Times New Roman"/>
          <w:sz w:val="24"/>
          <w:szCs w:val="24"/>
        </w:rPr>
        <w:t>Works</w:t>
      </w:r>
      <w:r w:rsidRPr="00623012">
        <w:rPr>
          <w:rFonts w:ascii="Times New Roman" w:hAnsi="Times New Roman" w:cs="Times New Roman"/>
          <w:sz w:val="24"/>
          <w:szCs w:val="24"/>
          <w:lang w:val="ru-RU"/>
        </w:rPr>
        <w:t xml:space="preserve"> построить модели найденных технических решений и провести цифровую симуляцию рабочих циклов этих моделей для сравнения их с аналогичными рабочими циклами предполагаемого  изобретения - компо</w:t>
      </w:r>
      <w:r w:rsidR="00E07244">
        <w:rPr>
          <w:rFonts w:ascii="Times New Roman" w:hAnsi="Times New Roman" w:cs="Times New Roman"/>
          <w:sz w:val="24"/>
          <w:szCs w:val="24"/>
          <w:lang w:val="ru-RU"/>
        </w:rPr>
        <w:t>зиционного технического решения.</w:t>
      </w:r>
    </w:p>
    <w:p w:rsidR="00C02D26" w:rsidRDefault="00C02D26" w:rsidP="00C02D26">
      <w:pPr>
        <w:rPr>
          <w:rFonts w:ascii="Times New Roman" w:hAnsi="Times New Roman" w:cs="Times New Roman"/>
          <w:b/>
          <w:sz w:val="24"/>
          <w:szCs w:val="24"/>
          <w:lang w:val="ru-RU"/>
        </w:rPr>
      </w:pPr>
      <w:r w:rsidRPr="00623012">
        <w:rPr>
          <w:rFonts w:ascii="Times New Roman" w:hAnsi="Times New Roman" w:cs="Times New Roman"/>
          <w:b/>
          <w:sz w:val="24"/>
          <w:szCs w:val="24"/>
          <w:lang w:val="ru-RU"/>
        </w:rPr>
        <w:t>Примеры композиционных технических решений, которые восприняты рынком</w:t>
      </w:r>
      <w:r w:rsidR="00E07244">
        <w:rPr>
          <w:rFonts w:ascii="Times New Roman" w:hAnsi="Times New Roman" w:cs="Times New Roman"/>
          <w:b/>
          <w:sz w:val="24"/>
          <w:szCs w:val="24"/>
          <w:lang w:val="ru-RU"/>
        </w:rPr>
        <w:t>.</w:t>
      </w:r>
      <w:r w:rsidRPr="00623012">
        <w:rPr>
          <w:rFonts w:ascii="Times New Roman" w:hAnsi="Times New Roman" w:cs="Times New Roman"/>
          <w:b/>
          <w:sz w:val="24"/>
          <w:szCs w:val="24"/>
          <w:lang w:val="ru-RU"/>
        </w:rPr>
        <w:t xml:space="preserve"> </w:t>
      </w:r>
    </w:p>
    <w:p w:rsidR="00C02D26" w:rsidRDefault="00C02D26" w:rsidP="00C02D26">
      <w:pPr>
        <w:rPr>
          <w:rFonts w:ascii="Times New Roman" w:hAnsi="Times New Roman" w:cs="Times New Roman"/>
          <w:b/>
          <w:sz w:val="24"/>
          <w:szCs w:val="24"/>
          <w:lang w:val="ru-RU"/>
        </w:rPr>
      </w:pPr>
      <w:r>
        <w:rPr>
          <w:rFonts w:ascii="Times New Roman" w:hAnsi="Times New Roman" w:cs="Times New Roman"/>
          <w:b/>
          <w:noProof/>
          <w:sz w:val="24"/>
          <w:szCs w:val="24"/>
          <w:lang w:val="ru-RU" w:eastAsia="ru-RU"/>
        </w:rPr>
        <w:drawing>
          <wp:inline distT="0" distB="0" distL="0" distR="0" wp14:anchorId="2711FA38" wp14:editId="77B90265">
            <wp:extent cx="4632960" cy="1960880"/>
            <wp:effectExtent l="0" t="0" r="0" b="1270"/>
            <wp:docPr id="686762902" name="Picture 686762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704 (2)_crop-11.jpg"/>
                    <pic:cNvPicPr/>
                  </pic:nvPicPr>
                  <pic:blipFill>
                    <a:blip r:embed="rId23">
                      <a:extLst>
                        <a:ext uri="{28A0092B-C50C-407E-A947-70E740481C1C}">
                          <a14:useLocalDpi xmlns:a14="http://schemas.microsoft.com/office/drawing/2010/main" val="0"/>
                        </a:ext>
                      </a:extLst>
                    </a:blip>
                    <a:stretch>
                      <a:fillRect/>
                    </a:stretch>
                  </pic:blipFill>
                  <pic:spPr>
                    <a:xfrm>
                      <a:off x="0" y="0"/>
                      <a:ext cx="4632960" cy="1960880"/>
                    </a:xfrm>
                    <a:prstGeom prst="rect">
                      <a:avLst/>
                    </a:prstGeom>
                  </pic:spPr>
                </pic:pic>
              </a:graphicData>
            </a:graphic>
          </wp:inline>
        </w:drawing>
      </w:r>
      <w:r w:rsidRPr="00623012">
        <w:rPr>
          <w:rFonts w:ascii="Times New Roman" w:hAnsi="Times New Roman" w:cs="Times New Roman"/>
          <w:b/>
          <w:sz w:val="24"/>
          <w:szCs w:val="24"/>
          <w:lang w:val="ru-RU"/>
        </w:rPr>
        <w:t xml:space="preserve">   </w:t>
      </w:r>
    </w:p>
    <w:p w:rsidR="00C02D26" w:rsidRPr="00502B66" w:rsidRDefault="00C02D26" w:rsidP="00C02D26">
      <w:pPr>
        <w:rPr>
          <w:rFonts w:ascii="Times New Roman" w:hAnsi="Times New Roman" w:cs="Times New Roman"/>
          <w:sz w:val="24"/>
          <w:szCs w:val="24"/>
          <w:lang w:val="ru-RU"/>
        </w:rPr>
      </w:pPr>
      <w:r>
        <w:rPr>
          <w:rFonts w:ascii="Times New Roman" w:hAnsi="Times New Roman" w:cs="Times New Roman"/>
          <w:b/>
          <w:sz w:val="24"/>
          <w:szCs w:val="24"/>
          <w:lang w:val="ru-RU"/>
        </w:rPr>
        <w:t xml:space="preserve">Рисунок </w:t>
      </w:r>
      <w:r w:rsidR="00F4322F">
        <w:rPr>
          <w:rFonts w:ascii="Times New Roman" w:hAnsi="Times New Roman" w:cs="Times New Roman"/>
          <w:b/>
          <w:sz w:val="24"/>
          <w:szCs w:val="24"/>
          <w:lang w:val="ru-RU"/>
        </w:rPr>
        <w:t>8</w:t>
      </w:r>
      <w:r>
        <w:rPr>
          <w:rFonts w:ascii="Times New Roman" w:hAnsi="Times New Roman" w:cs="Times New Roman"/>
          <w:b/>
          <w:sz w:val="24"/>
          <w:szCs w:val="24"/>
          <w:lang w:val="ru-RU"/>
        </w:rPr>
        <w:t xml:space="preserve">, -  </w:t>
      </w:r>
      <w:r>
        <w:rPr>
          <w:rFonts w:ascii="Times New Roman" w:hAnsi="Times New Roman" w:cs="Times New Roman"/>
          <w:sz w:val="24"/>
          <w:szCs w:val="24"/>
          <w:lang w:val="ru-RU"/>
        </w:rPr>
        <w:t>пример проектирования прототипа композиционного технического решения с детальной трёхмерной проработкой всех конструктивно – технологических элементов</w:t>
      </w:r>
      <w:r w:rsidR="00E07244">
        <w:rPr>
          <w:rFonts w:ascii="Times New Roman" w:hAnsi="Times New Roman" w:cs="Times New Roman"/>
          <w:sz w:val="24"/>
          <w:szCs w:val="24"/>
          <w:lang w:val="ru-RU"/>
        </w:rPr>
        <w:t>.</w:t>
      </w:r>
    </w:p>
    <w:p w:rsidR="00C02D26" w:rsidRPr="00502B66" w:rsidRDefault="00C02D26" w:rsidP="00C02D26">
      <w:pPr>
        <w:rPr>
          <w:rFonts w:ascii="Times New Roman" w:hAnsi="Times New Roman" w:cs="Times New Roman"/>
          <w:sz w:val="24"/>
          <w:szCs w:val="24"/>
          <w:lang w:val="ru-RU"/>
        </w:rPr>
      </w:pPr>
    </w:p>
    <w:p w:rsidR="00C02D26" w:rsidRPr="00623012" w:rsidRDefault="00C02D26" w:rsidP="00C02D26">
      <w:pPr>
        <w:rPr>
          <w:rFonts w:ascii="Times New Roman" w:hAnsi="Times New Roman" w:cs="Times New Roman"/>
          <w:sz w:val="24"/>
          <w:szCs w:val="24"/>
          <w:lang w:val="ru-RU"/>
        </w:rPr>
      </w:pPr>
      <w:r w:rsidRPr="00623012">
        <w:rPr>
          <w:rFonts w:ascii="Times New Roman" w:hAnsi="Times New Roman" w:cs="Times New Roman"/>
          <w:sz w:val="24"/>
          <w:szCs w:val="24"/>
          <w:lang w:val="ru-RU"/>
        </w:rPr>
        <w:t xml:space="preserve">Примером композиционных технических решений могут служить хорошо известные всем сегодня изделия и </w:t>
      </w:r>
      <w:r w:rsidR="00E07244">
        <w:rPr>
          <w:rFonts w:ascii="Times New Roman" w:hAnsi="Times New Roman" w:cs="Times New Roman"/>
          <w:sz w:val="24"/>
          <w:szCs w:val="24"/>
          <w:lang w:val="ru-RU"/>
        </w:rPr>
        <w:t>продукты вычислительной техники</w:t>
      </w:r>
      <w:r w:rsidRPr="00623012">
        <w:rPr>
          <w:rFonts w:ascii="Times New Roman" w:hAnsi="Times New Roman" w:cs="Times New Roman"/>
          <w:sz w:val="24"/>
          <w:szCs w:val="24"/>
          <w:lang w:val="ru-RU"/>
        </w:rPr>
        <w:t>, средств</w:t>
      </w:r>
      <w:r w:rsidR="00896E80">
        <w:rPr>
          <w:rFonts w:ascii="Times New Roman" w:hAnsi="Times New Roman" w:cs="Times New Roman"/>
          <w:sz w:val="24"/>
          <w:szCs w:val="24"/>
          <w:lang w:val="ru-RU"/>
        </w:rPr>
        <w:t>а</w:t>
      </w:r>
      <w:r w:rsidRPr="00623012">
        <w:rPr>
          <w:rFonts w:ascii="Times New Roman" w:hAnsi="Times New Roman" w:cs="Times New Roman"/>
          <w:sz w:val="24"/>
          <w:szCs w:val="24"/>
          <w:lang w:val="ru-RU"/>
        </w:rPr>
        <w:t xml:space="preserve"> связи, планшетные компьютеры и многие другие продукты массового и не массового спроса</w:t>
      </w:r>
      <w:r w:rsidR="00896E80">
        <w:rPr>
          <w:rFonts w:ascii="Times New Roman" w:hAnsi="Times New Roman" w:cs="Times New Roman"/>
          <w:sz w:val="24"/>
          <w:szCs w:val="24"/>
          <w:lang w:val="ru-RU"/>
        </w:rPr>
        <w:t>;</w:t>
      </w:r>
    </w:p>
    <w:p w:rsidR="00C02D26" w:rsidRPr="00E91BDB" w:rsidRDefault="00C02D26" w:rsidP="00C02D26">
      <w:pPr>
        <w:rPr>
          <w:rFonts w:ascii="Times New Roman" w:hAnsi="Times New Roman" w:cs="Times New Roman"/>
          <w:sz w:val="24"/>
          <w:szCs w:val="24"/>
          <w:lang w:val="ru-RU"/>
        </w:rPr>
      </w:pPr>
      <w:r w:rsidRPr="00623012">
        <w:rPr>
          <w:rFonts w:ascii="Times New Roman" w:hAnsi="Times New Roman" w:cs="Times New Roman"/>
          <w:sz w:val="24"/>
          <w:szCs w:val="24"/>
          <w:lang w:val="ru-RU"/>
        </w:rPr>
        <w:t>Неопределённость в формулировках патентных заявок  как</w:t>
      </w:r>
      <w:r w:rsidR="003E4A6E">
        <w:rPr>
          <w:rFonts w:ascii="Times New Roman" w:hAnsi="Times New Roman" w:cs="Times New Roman"/>
          <w:sz w:val="24"/>
          <w:szCs w:val="24"/>
          <w:lang w:val="ru-RU"/>
        </w:rPr>
        <w:t xml:space="preserve"> сложнейших технических решений</w:t>
      </w:r>
      <w:r w:rsidRPr="00623012">
        <w:rPr>
          <w:rFonts w:ascii="Times New Roman" w:hAnsi="Times New Roman" w:cs="Times New Roman"/>
          <w:sz w:val="24"/>
          <w:szCs w:val="24"/>
          <w:lang w:val="ru-RU"/>
        </w:rPr>
        <w:t>, положенных в основу этих изделий привели и приводят к многочисл</w:t>
      </w:r>
      <w:r w:rsidR="003E4A6E">
        <w:rPr>
          <w:rFonts w:ascii="Times New Roman" w:hAnsi="Times New Roman" w:cs="Times New Roman"/>
          <w:sz w:val="24"/>
          <w:szCs w:val="24"/>
          <w:lang w:val="ru-RU"/>
        </w:rPr>
        <w:t>енным патентным спорам и войнам;</w:t>
      </w:r>
    </w:p>
    <w:p w:rsidR="00C02D26" w:rsidRPr="00E91BDB" w:rsidRDefault="00C02D26" w:rsidP="00C02D26">
      <w:pPr>
        <w:rPr>
          <w:rFonts w:ascii="Times New Roman" w:hAnsi="Times New Roman" w:cs="Times New Roman"/>
          <w:sz w:val="24"/>
          <w:szCs w:val="24"/>
          <w:lang w:val="ru-RU"/>
        </w:rPr>
      </w:pPr>
    </w:p>
    <w:p w:rsidR="00C02D26" w:rsidRDefault="00C02D26" w:rsidP="00C02D26">
      <w:pPr>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inline distT="0" distB="0" distL="0" distR="0" wp14:anchorId="0F9DC48C" wp14:editId="3289D90C">
            <wp:extent cx="5943600" cy="955675"/>
            <wp:effectExtent l="0" t="0" r="0" b="0"/>
            <wp:docPr id="1557125492" name="Picture 1557125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1_crop.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43600" cy="955675"/>
                    </a:xfrm>
                    <a:prstGeom prst="rect">
                      <a:avLst/>
                    </a:prstGeom>
                  </pic:spPr>
                </pic:pic>
              </a:graphicData>
            </a:graphic>
          </wp:inline>
        </w:drawing>
      </w:r>
    </w:p>
    <w:p w:rsidR="00C02D26" w:rsidRPr="00502B66" w:rsidRDefault="00C02D26" w:rsidP="00C02D26">
      <w:pPr>
        <w:rPr>
          <w:rFonts w:ascii="Times New Roman" w:hAnsi="Times New Roman" w:cs="Times New Roman"/>
          <w:sz w:val="24"/>
          <w:szCs w:val="24"/>
          <w:lang w:val="ru-RU"/>
        </w:rPr>
      </w:pPr>
      <w:r w:rsidRPr="00502B66">
        <w:rPr>
          <w:rFonts w:ascii="Times New Roman" w:hAnsi="Times New Roman" w:cs="Times New Roman"/>
          <w:b/>
          <w:sz w:val="24"/>
          <w:szCs w:val="24"/>
          <w:lang w:val="ru-RU"/>
        </w:rPr>
        <w:t xml:space="preserve">Рисунок </w:t>
      </w:r>
      <w:r w:rsidR="00F4322F">
        <w:rPr>
          <w:rFonts w:ascii="Times New Roman" w:hAnsi="Times New Roman" w:cs="Times New Roman"/>
          <w:b/>
          <w:sz w:val="24"/>
          <w:szCs w:val="24"/>
          <w:lang w:val="ru-RU"/>
        </w:rPr>
        <w:t>9</w:t>
      </w:r>
      <w:r>
        <w:rPr>
          <w:rFonts w:ascii="Times New Roman" w:hAnsi="Times New Roman" w:cs="Times New Roman"/>
          <w:sz w:val="24"/>
          <w:szCs w:val="24"/>
          <w:lang w:val="ru-RU"/>
        </w:rPr>
        <w:t xml:space="preserve"> , - то же композиционное техни</w:t>
      </w:r>
      <w:r w:rsidR="00157501">
        <w:rPr>
          <w:rFonts w:ascii="Times New Roman" w:hAnsi="Times New Roman" w:cs="Times New Roman"/>
          <w:sz w:val="24"/>
          <w:szCs w:val="24"/>
          <w:lang w:val="ru-RU"/>
        </w:rPr>
        <w:t>ческое решение</w:t>
      </w:r>
      <w:r>
        <w:rPr>
          <w:rFonts w:ascii="Times New Roman" w:hAnsi="Times New Roman" w:cs="Times New Roman"/>
          <w:sz w:val="24"/>
          <w:szCs w:val="24"/>
          <w:lang w:val="ru-RU"/>
        </w:rPr>
        <w:t>, показанное на рисунке 4 и на рисунке 5   , установленное</w:t>
      </w:r>
      <w:r w:rsidR="00157501">
        <w:rPr>
          <w:rFonts w:ascii="Times New Roman" w:hAnsi="Times New Roman" w:cs="Times New Roman"/>
          <w:sz w:val="24"/>
          <w:szCs w:val="24"/>
          <w:lang w:val="ru-RU"/>
        </w:rPr>
        <w:t xml:space="preserve"> в серийный дизельный двигатель;</w:t>
      </w:r>
    </w:p>
    <w:p w:rsidR="00C02D26" w:rsidRDefault="00C02D26" w:rsidP="00C02D26">
      <w:pPr>
        <w:rPr>
          <w:rFonts w:ascii="Times New Roman" w:hAnsi="Times New Roman" w:cs="Times New Roman"/>
          <w:sz w:val="24"/>
          <w:szCs w:val="24"/>
          <w:lang w:val="ru-RU"/>
        </w:rPr>
      </w:pPr>
      <w:r>
        <w:rPr>
          <w:rFonts w:ascii="Times New Roman" w:hAnsi="Times New Roman" w:cs="Times New Roman"/>
          <w:noProof/>
          <w:sz w:val="24"/>
          <w:szCs w:val="24"/>
          <w:lang w:val="ru-RU" w:eastAsia="ru-RU"/>
        </w:rPr>
        <w:lastRenderedPageBreak/>
        <w:drawing>
          <wp:inline distT="0" distB="0" distL="0" distR="0" wp14:anchorId="6D585EF3" wp14:editId="723F75F4">
            <wp:extent cx="5943600" cy="1196975"/>
            <wp:effectExtent l="0" t="0" r="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3_crop.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43600" cy="1196975"/>
                    </a:xfrm>
                    <a:prstGeom prst="rect">
                      <a:avLst/>
                    </a:prstGeom>
                  </pic:spPr>
                </pic:pic>
              </a:graphicData>
            </a:graphic>
          </wp:inline>
        </w:drawing>
      </w:r>
    </w:p>
    <w:p w:rsidR="00C02D26" w:rsidRPr="00502B66" w:rsidRDefault="00C02D26" w:rsidP="00C02D26">
      <w:pPr>
        <w:rPr>
          <w:rFonts w:ascii="Times New Roman" w:hAnsi="Times New Roman" w:cs="Times New Roman"/>
          <w:sz w:val="24"/>
          <w:szCs w:val="24"/>
          <w:lang w:val="ru-RU"/>
        </w:rPr>
      </w:pPr>
      <w:r w:rsidRPr="00D55F04">
        <w:rPr>
          <w:rFonts w:ascii="Times New Roman" w:hAnsi="Times New Roman" w:cs="Times New Roman"/>
          <w:b/>
          <w:sz w:val="24"/>
          <w:szCs w:val="24"/>
          <w:lang w:val="ru-RU"/>
        </w:rPr>
        <w:t xml:space="preserve">Рисунок </w:t>
      </w:r>
      <w:r w:rsidR="00F4322F">
        <w:rPr>
          <w:rFonts w:ascii="Times New Roman" w:hAnsi="Times New Roman" w:cs="Times New Roman"/>
          <w:b/>
          <w:sz w:val="24"/>
          <w:szCs w:val="24"/>
          <w:lang w:val="ru-RU"/>
        </w:rPr>
        <w:t>10</w:t>
      </w:r>
      <w:r>
        <w:rPr>
          <w:rFonts w:ascii="Times New Roman" w:hAnsi="Times New Roman" w:cs="Times New Roman"/>
          <w:sz w:val="24"/>
          <w:szCs w:val="24"/>
          <w:lang w:val="ru-RU"/>
        </w:rPr>
        <w:t xml:space="preserve"> , - то же ком</w:t>
      </w:r>
      <w:r w:rsidR="00157501">
        <w:rPr>
          <w:rFonts w:ascii="Times New Roman" w:hAnsi="Times New Roman" w:cs="Times New Roman"/>
          <w:sz w:val="24"/>
          <w:szCs w:val="24"/>
          <w:lang w:val="ru-RU"/>
        </w:rPr>
        <w:t>позиционное техническое решение</w:t>
      </w:r>
      <w:r>
        <w:rPr>
          <w:rFonts w:ascii="Times New Roman" w:hAnsi="Times New Roman" w:cs="Times New Roman"/>
          <w:sz w:val="24"/>
          <w:szCs w:val="24"/>
          <w:lang w:val="ru-RU"/>
        </w:rPr>
        <w:t>, показанное на рисунке 4 и на рисунке 5   , установленное</w:t>
      </w:r>
      <w:r w:rsidR="00157501">
        <w:rPr>
          <w:rFonts w:ascii="Times New Roman" w:hAnsi="Times New Roman" w:cs="Times New Roman"/>
          <w:sz w:val="24"/>
          <w:szCs w:val="24"/>
          <w:lang w:val="ru-RU"/>
        </w:rPr>
        <w:t xml:space="preserve"> в серийный дизельный двигатель;</w:t>
      </w:r>
    </w:p>
    <w:p w:rsidR="00C02D26" w:rsidRDefault="00C02D26" w:rsidP="00C02D26">
      <w:pPr>
        <w:rPr>
          <w:rFonts w:ascii="Times New Roman" w:hAnsi="Times New Roman" w:cs="Times New Roman"/>
          <w:sz w:val="24"/>
          <w:szCs w:val="24"/>
          <w:lang w:val="ru-RU"/>
        </w:rPr>
      </w:pPr>
    </w:p>
    <w:p w:rsidR="00C02D26" w:rsidRPr="00D55F04" w:rsidRDefault="00C02D26" w:rsidP="00C02D26">
      <w:pPr>
        <w:rPr>
          <w:rFonts w:ascii="Times New Roman" w:hAnsi="Times New Roman" w:cs="Times New Roman"/>
          <w:sz w:val="24"/>
          <w:szCs w:val="24"/>
          <w:lang w:val="ru-RU"/>
        </w:rPr>
      </w:pPr>
    </w:p>
    <w:p w:rsidR="00C02D26" w:rsidRDefault="00C02D26" w:rsidP="00C02D26">
      <w:pPr>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inline distT="0" distB="0" distL="0" distR="0" wp14:anchorId="079CFE37" wp14:editId="2CD13F1A">
            <wp:extent cx="5943600" cy="3479800"/>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9_crop.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3479800"/>
                    </a:xfrm>
                    <a:prstGeom prst="rect">
                      <a:avLst/>
                    </a:prstGeom>
                  </pic:spPr>
                </pic:pic>
              </a:graphicData>
            </a:graphic>
          </wp:inline>
        </w:drawing>
      </w:r>
    </w:p>
    <w:p w:rsidR="00C02D26" w:rsidRPr="00623012" w:rsidRDefault="00C02D26" w:rsidP="00C02D26">
      <w:pPr>
        <w:rPr>
          <w:rFonts w:ascii="Times New Roman" w:hAnsi="Times New Roman" w:cs="Times New Roman"/>
          <w:sz w:val="24"/>
          <w:szCs w:val="24"/>
          <w:lang w:val="ru-RU"/>
        </w:rPr>
      </w:pPr>
      <w:r w:rsidRPr="00D55F04">
        <w:rPr>
          <w:rFonts w:ascii="Times New Roman" w:hAnsi="Times New Roman" w:cs="Times New Roman"/>
          <w:b/>
          <w:sz w:val="24"/>
          <w:szCs w:val="24"/>
          <w:lang w:val="ru-RU"/>
        </w:rPr>
        <w:t xml:space="preserve">Рисунок </w:t>
      </w:r>
      <w:r w:rsidR="00F4322F">
        <w:rPr>
          <w:rFonts w:ascii="Times New Roman" w:hAnsi="Times New Roman" w:cs="Times New Roman"/>
          <w:b/>
          <w:sz w:val="24"/>
          <w:szCs w:val="24"/>
          <w:lang w:val="ru-RU"/>
        </w:rPr>
        <w:t>11</w:t>
      </w:r>
      <w:r>
        <w:rPr>
          <w:rFonts w:ascii="Times New Roman" w:hAnsi="Times New Roman" w:cs="Times New Roman"/>
          <w:sz w:val="24"/>
          <w:szCs w:val="24"/>
          <w:lang w:val="ru-RU"/>
        </w:rPr>
        <w:t xml:space="preserve">, - ещё более сложное композиционное мультифункциональное техническое решение, объединяющее в единую гибкую систему десятки </w:t>
      </w:r>
      <w:r w:rsidR="00157501">
        <w:rPr>
          <w:rFonts w:ascii="Times New Roman" w:hAnsi="Times New Roman" w:cs="Times New Roman"/>
          <w:sz w:val="24"/>
          <w:szCs w:val="24"/>
          <w:lang w:val="ru-RU"/>
        </w:rPr>
        <w:t>приборов и процессорных модулей</w:t>
      </w:r>
      <w:r>
        <w:rPr>
          <w:rFonts w:ascii="Times New Roman" w:hAnsi="Times New Roman" w:cs="Times New Roman"/>
          <w:sz w:val="24"/>
          <w:szCs w:val="24"/>
          <w:lang w:val="ru-RU"/>
        </w:rPr>
        <w:t>, согласовывающих и контролирующих сотни параметров работы дизельного двигателя  на испытательном стенде</w:t>
      </w:r>
      <w:r w:rsidR="00157501">
        <w:rPr>
          <w:rFonts w:ascii="Times New Roman" w:hAnsi="Times New Roman" w:cs="Times New Roman"/>
          <w:sz w:val="24"/>
          <w:szCs w:val="24"/>
          <w:lang w:val="ru-RU"/>
        </w:rPr>
        <w:t>;</w:t>
      </w:r>
    </w:p>
    <w:p w:rsidR="00C02D26" w:rsidRDefault="00C02D26" w:rsidP="00C02D26">
      <w:pPr>
        <w:rPr>
          <w:rFonts w:ascii="Times New Roman" w:hAnsi="Times New Roman" w:cs="Times New Roman"/>
          <w:sz w:val="24"/>
          <w:szCs w:val="24"/>
          <w:lang w:val="ru-RU"/>
        </w:rPr>
      </w:pPr>
      <w:r w:rsidRPr="00623012">
        <w:rPr>
          <w:rFonts w:ascii="Times New Roman" w:hAnsi="Times New Roman" w:cs="Times New Roman"/>
          <w:sz w:val="24"/>
          <w:szCs w:val="24"/>
          <w:lang w:val="ru-RU"/>
        </w:rPr>
        <w:t>Более масштабное применение композиционных технических решений и их интегрированных продолжений и интерпретаций позволят снизить накал страстей и возможно помогут в продвижении на рынок инновационных продуктов</w:t>
      </w:r>
      <w:r w:rsidR="00157501">
        <w:rPr>
          <w:rFonts w:ascii="Times New Roman" w:hAnsi="Times New Roman" w:cs="Times New Roman"/>
          <w:sz w:val="24"/>
          <w:szCs w:val="24"/>
          <w:lang w:val="ru-RU"/>
        </w:rPr>
        <w:t>.</w:t>
      </w:r>
    </w:p>
    <w:p w:rsidR="00C02D26" w:rsidRPr="00623012" w:rsidRDefault="00C02D26" w:rsidP="00C02D26">
      <w:pPr>
        <w:rPr>
          <w:rFonts w:ascii="Times New Roman" w:eastAsia="Times New Roman" w:hAnsi="Times New Roman" w:cs="Times New Roman"/>
          <w:sz w:val="24"/>
          <w:szCs w:val="24"/>
          <w:lang w:val="ru-RU"/>
        </w:rPr>
      </w:pPr>
      <w:r w:rsidRPr="00623012">
        <w:rPr>
          <w:rFonts w:ascii="Times New Roman" w:hAnsi="Times New Roman" w:cs="Times New Roman"/>
          <w:sz w:val="24"/>
          <w:szCs w:val="24"/>
          <w:lang w:val="ru-RU"/>
        </w:rPr>
        <w:t>Из самых известных композиционных технических решений наиболее соответствует всему вышесказанному</w:t>
      </w:r>
      <w:r>
        <w:rPr>
          <w:rFonts w:ascii="Times New Roman" w:hAnsi="Times New Roman" w:cs="Times New Roman"/>
          <w:sz w:val="24"/>
          <w:szCs w:val="24"/>
          <w:lang w:val="ru-RU"/>
        </w:rPr>
        <w:t xml:space="preserve">, сегодня уже  широко известные </w:t>
      </w:r>
      <w:r w:rsidRPr="00623012">
        <w:rPr>
          <w:rFonts w:ascii="Times New Roman" w:hAnsi="Times New Roman" w:cs="Times New Roman"/>
          <w:sz w:val="24"/>
          <w:szCs w:val="24"/>
          <w:lang w:val="ru-RU"/>
        </w:rPr>
        <w:t xml:space="preserve">  </w:t>
      </w:r>
      <w:r w:rsidRPr="00623012">
        <w:rPr>
          <w:rFonts w:ascii="Times New Roman" w:eastAsia="Times New Roman" w:hAnsi="Times New Roman" w:cs="Times New Roman"/>
          <w:sz w:val="24"/>
          <w:szCs w:val="24"/>
          <w:lang w:val="ru-RU"/>
        </w:rPr>
        <w:t>Сма</w:t>
      </w:r>
      <w:r>
        <w:rPr>
          <w:rFonts w:ascii="Times New Roman" w:eastAsia="Times New Roman" w:hAnsi="Times New Roman" w:cs="Times New Roman"/>
          <w:sz w:val="24"/>
          <w:szCs w:val="24"/>
          <w:lang w:val="ru-RU"/>
        </w:rPr>
        <w:t>ртфо</w:t>
      </w:r>
      <w:r>
        <w:rPr>
          <w:rFonts w:ascii="Times New Roman" w:eastAsia="Times New Roman" w:hAnsi="Times New Roman" w:cs="Times New Roman"/>
          <w:color w:val="360098"/>
          <w:sz w:val="24"/>
          <w:szCs w:val="24"/>
          <w:u w:val="single"/>
          <w:lang w:val="ru-RU"/>
        </w:rPr>
        <w:t>ны</w:t>
      </w:r>
      <w:proofErr w:type="gramStart"/>
      <w:r>
        <w:rPr>
          <w:rFonts w:ascii="Times New Roman" w:eastAsia="Times New Roman" w:hAnsi="Times New Roman" w:cs="Times New Roman"/>
          <w:color w:val="360098"/>
          <w:sz w:val="24"/>
          <w:szCs w:val="24"/>
          <w:u w:val="single"/>
          <w:lang w:val="ru-RU"/>
        </w:rPr>
        <w:t xml:space="preserve"> </w:t>
      </w:r>
      <w:r>
        <w:rPr>
          <w:rFonts w:ascii="Times New Roman" w:eastAsia="Times New Roman" w:hAnsi="Times New Roman" w:cs="Times New Roman"/>
          <w:sz w:val="24"/>
          <w:szCs w:val="24"/>
          <w:lang w:val="ru-RU"/>
        </w:rPr>
        <w:t>,</w:t>
      </w:r>
      <w:proofErr w:type="gramEnd"/>
      <w:r>
        <w:rPr>
          <w:rFonts w:ascii="Times New Roman" w:eastAsia="Times New Roman" w:hAnsi="Times New Roman" w:cs="Times New Roman"/>
          <w:sz w:val="24"/>
          <w:szCs w:val="24"/>
          <w:lang w:val="ru-RU"/>
        </w:rPr>
        <w:t xml:space="preserve"> выпускаемые</w:t>
      </w:r>
      <w:r w:rsidRPr="00623012">
        <w:rPr>
          <w:rFonts w:ascii="Times New Roman" w:eastAsia="Times New Roman" w:hAnsi="Times New Roman" w:cs="Times New Roman"/>
          <w:sz w:val="24"/>
          <w:szCs w:val="24"/>
          <w:lang w:val="ru-RU"/>
        </w:rPr>
        <w:t xml:space="preserve"> корпорацией  </w:t>
      </w:r>
      <w:hyperlink r:id="rId26" w:history="1">
        <w:r w:rsidRPr="00623012">
          <w:rPr>
            <w:rFonts w:ascii="Times New Roman" w:eastAsia="Times New Roman" w:hAnsi="Times New Roman" w:cs="Times New Roman"/>
            <w:color w:val="360098"/>
            <w:sz w:val="24"/>
            <w:szCs w:val="24"/>
            <w:u w:val="single"/>
          </w:rPr>
          <w:t>Apple</w:t>
        </w:r>
      </w:hyperlink>
      <w:r w:rsidRPr="00623012">
        <w:rPr>
          <w:rFonts w:ascii="Times New Roman" w:eastAsia="Times New Roman" w:hAnsi="Times New Roman" w:cs="Times New Roman"/>
          <w:sz w:val="24"/>
          <w:szCs w:val="24"/>
          <w:lang w:val="ru-RU"/>
        </w:rPr>
        <w:t xml:space="preserve">. </w:t>
      </w:r>
    </w:p>
    <w:p w:rsidR="00C02D26" w:rsidRPr="00E91BDB" w:rsidRDefault="00C02D26" w:rsidP="00C02D26">
      <w:pPr>
        <w:rPr>
          <w:rFonts w:ascii="Times New Roman" w:hAnsi="Times New Roman" w:cs="Times New Roman"/>
          <w:sz w:val="24"/>
          <w:szCs w:val="24"/>
          <w:lang w:val="ru-RU"/>
        </w:rPr>
      </w:pPr>
      <w:r w:rsidRPr="00623012">
        <w:rPr>
          <w:rFonts w:ascii="Times New Roman" w:hAnsi="Times New Roman" w:cs="Times New Roman"/>
          <w:sz w:val="24"/>
          <w:szCs w:val="24"/>
          <w:lang w:val="ru-RU"/>
        </w:rPr>
        <w:lastRenderedPageBreak/>
        <w:t>Благодаря своей полной композиционной и полной</w:t>
      </w:r>
      <w:r>
        <w:rPr>
          <w:rFonts w:ascii="Times New Roman" w:hAnsi="Times New Roman" w:cs="Times New Roman"/>
          <w:sz w:val="24"/>
          <w:szCs w:val="24"/>
          <w:lang w:val="ru-RU"/>
        </w:rPr>
        <w:t xml:space="preserve"> структурной </w:t>
      </w:r>
      <w:r w:rsidRPr="00623012">
        <w:rPr>
          <w:rFonts w:ascii="Times New Roman" w:hAnsi="Times New Roman" w:cs="Times New Roman"/>
          <w:sz w:val="24"/>
          <w:szCs w:val="24"/>
          <w:lang w:val="ru-RU"/>
        </w:rPr>
        <w:t xml:space="preserve"> интеграции во все возможные фрагменты существующей информационной инфраструктуры</w:t>
      </w:r>
      <w:proofErr w:type="gramStart"/>
      <w:r w:rsidRPr="00623012">
        <w:rPr>
          <w:rFonts w:ascii="Times New Roman" w:hAnsi="Times New Roman" w:cs="Times New Roman"/>
          <w:sz w:val="24"/>
          <w:szCs w:val="24"/>
          <w:lang w:val="ru-RU"/>
        </w:rPr>
        <w:t xml:space="preserve"> ,</w:t>
      </w:r>
      <w:proofErr w:type="gramEnd"/>
      <w:r w:rsidRPr="00623012">
        <w:rPr>
          <w:rFonts w:ascii="Times New Roman" w:hAnsi="Times New Roman" w:cs="Times New Roman"/>
          <w:sz w:val="24"/>
          <w:szCs w:val="24"/>
          <w:lang w:val="ru-RU"/>
        </w:rPr>
        <w:t xml:space="preserve"> этот потрясающий  многофункциональный аппарат демонстрирует небывалый коммерческий успех на мировых рынках</w:t>
      </w:r>
      <w:r w:rsidR="00E42B19">
        <w:rPr>
          <w:rFonts w:ascii="Times New Roman" w:hAnsi="Times New Roman" w:cs="Times New Roman"/>
          <w:sz w:val="24"/>
          <w:szCs w:val="24"/>
          <w:lang w:val="ru-RU"/>
        </w:rPr>
        <w:t>.</w:t>
      </w:r>
    </w:p>
    <w:p w:rsidR="00C02D26" w:rsidRPr="00E91BDB" w:rsidRDefault="00C02D26" w:rsidP="00C02D26">
      <w:pPr>
        <w:rPr>
          <w:rFonts w:ascii="Times New Roman" w:hAnsi="Times New Roman" w:cs="Times New Roman"/>
          <w:sz w:val="24"/>
          <w:szCs w:val="24"/>
          <w:lang w:val="ru-RU"/>
        </w:rPr>
      </w:pPr>
    </w:p>
    <w:p w:rsidR="00C02D26" w:rsidRDefault="00C02D26" w:rsidP="00C02D26">
      <w:pPr>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inline distT="0" distB="0" distL="0" distR="0" wp14:anchorId="726E87FB" wp14:editId="1563A996">
            <wp:extent cx="5943600" cy="154495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5_crop.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43600" cy="1544955"/>
                    </a:xfrm>
                    <a:prstGeom prst="rect">
                      <a:avLst/>
                    </a:prstGeom>
                  </pic:spPr>
                </pic:pic>
              </a:graphicData>
            </a:graphic>
          </wp:inline>
        </w:drawing>
      </w:r>
    </w:p>
    <w:p w:rsidR="00C02D26" w:rsidRDefault="00C02D26" w:rsidP="00C02D26">
      <w:pPr>
        <w:rPr>
          <w:rFonts w:ascii="Times New Roman" w:hAnsi="Times New Roman" w:cs="Times New Roman"/>
          <w:sz w:val="24"/>
          <w:szCs w:val="24"/>
          <w:lang w:val="ru-RU"/>
        </w:rPr>
      </w:pPr>
      <w:r w:rsidRPr="00D55F04">
        <w:rPr>
          <w:rFonts w:ascii="Times New Roman" w:hAnsi="Times New Roman" w:cs="Times New Roman"/>
          <w:b/>
          <w:sz w:val="24"/>
          <w:szCs w:val="24"/>
          <w:lang w:val="ru-RU"/>
        </w:rPr>
        <w:t xml:space="preserve">Рисунок </w:t>
      </w:r>
      <w:r w:rsidR="00F4322F">
        <w:rPr>
          <w:rFonts w:ascii="Times New Roman" w:hAnsi="Times New Roman" w:cs="Times New Roman"/>
          <w:b/>
          <w:sz w:val="24"/>
          <w:szCs w:val="24"/>
          <w:lang w:val="ru-RU"/>
        </w:rPr>
        <w:t>12</w:t>
      </w:r>
      <w:r>
        <w:rPr>
          <w:rFonts w:ascii="Times New Roman" w:hAnsi="Times New Roman" w:cs="Times New Roman"/>
          <w:sz w:val="24"/>
          <w:szCs w:val="24"/>
          <w:lang w:val="ru-RU"/>
        </w:rPr>
        <w:t xml:space="preserve"> , -  то же ком</w:t>
      </w:r>
      <w:r w:rsidR="00E42B19">
        <w:rPr>
          <w:rFonts w:ascii="Times New Roman" w:hAnsi="Times New Roman" w:cs="Times New Roman"/>
          <w:sz w:val="24"/>
          <w:szCs w:val="24"/>
          <w:lang w:val="ru-RU"/>
        </w:rPr>
        <w:t>позиционное техническое решение</w:t>
      </w:r>
      <w:r>
        <w:rPr>
          <w:rFonts w:ascii="Times New Roman" w:hAnsi="Times New Roman" w:cs="Times New Roman"/>
          <w:sz w:val="24"/>
          <w:szCs w:val="24"/>
          <w:lang w:val="ru-RU"/>
        </w:rPr>
        <w:t>, показанное на рисунке 4 и на рисунке 5   , установленное в серийный дизельный двигатель</w:t>
      </w:r>
      <w:r w:rsidR="00E42B19">
        <w:rPr>
          <w:rFonts w:ascii="Times New Roman" w:hAnsi="Times New Roman" w:cs="Times New Roman"/>
          <w:sz w:val="24"/>
          <w:szCs w:val="24"/>
          <w:lang w:val="ru-RU"/>
        </w:rPr>
        <w:t>.</w:t>
      </w:r>
      <w:r>
        <w:rPr>
          <w:rFonts w:ascii="Times New Roman" w:hAnsi="Times New Roman" w:cs="Times New Roman"/>
          <w:sz w:val="24"/>
          <w:szCs w:val="24"/>
          <w:lang w:val="ru-RU"/>
        </w:rPr>
        <w:t xml:space="preserve"> </w:t>
      </w:r>
    </w:p>
    <w:p w:rsidR="00C02D26" w:rsidRDefault="00C02D26" w:rsidP="00C02D26">
      <w:pPr>
        <w:rPr>
          <w:rFonts w:ascii="Times New Roman" w:hAnsi="Times New Roman" w:cs="Times New Roman"/>
          <w:sz w:val="24"/>
          <w:szCs w:val="24"/>
          <w:lang w:val="ru-RU"/>
        </w:rPr>
      </w:pPr>
    </w:p>
    <w:p w:rsidR="00B073B3" w:rsidRPr="00B073B3" w:rsidRDefault="00B073B3" w:rsidP="00B073B3">
      <w:pPr>
        <w:rPr>
          <w:rFonts w:ascii="Times New Roman" w:hAnsi="Times New Roman" w:cs="Times New Roman"/>
          <w:b/>
          <w:sz w:val="24"/>
          <w:szCs w:val="24"/>
          <w:lang w:val="ru-RU"/>
        </w:rPr>
      </w:pPr>
      <w:r w:rsidRPr="00C6683F">
        <w:rPr>
          <w:rFonts w:ascii="Times New Roman" w:hAnsi="Times New Roman" w:cs="Times New Roman"/>
          <w:b/>
          <w:sz w:val="24"/>
          <w:szCs w:val="24"/>
          <w:lang w:val="ru-RU"/>
        </w:rPr>
        <w:t>Сочет</w:t>
      </w:r>
      <w:r w:rsidR="00E42B19">
        <w:rPr>
          <w:rFonts w:ascii="Times New Roman" w:hAnsi="Times New Roman" w:cs="Times New Roman"/>
          <w:b/>
          <w:sz w:val="24"/>
          <w:szCs w:val="24"/>
          <w:lang w:val="ru-RU"/>
        </w:rPr>
        <w:t>ание  традиционных материалов и, так называемых</w:t>
      </w:r>
      <w:r w:rsidRPr="00C6683F">
        <w:rPr>
          <w:rFonts w:ascii="Times New Roman" w:hAnsi="Times New Roman" w:cs="Times New Roman"/>
          <w:b/>
          <w:sz w:val="24"/>
          <w:szCs w:val="24"/>
          <w:lang w:val="ru-RU"/>
        </w:rPr>
        <w:t>, Умных  материалов  в   инновационных  проектах</w:t>
      </w:r>
      <w:r w:rsidR="00E42B19">
        <w:rPr>
          <w:rFonts w:ascii="Times New Roman" w:hAnsi="Times New Roman" w:cs="Times New Roman"/>
          <w:b/>
          <w:sz w:val="24"/>
          <w:szCs w:val="24"/>
          <w:lang w:val="ru-RU"/>
        </w:rPr>
        <w:t>.</w:t>
      </w:r>
    </w:p>
    <w:p w:rsidR="00B073B3" w:rsidRPr="00C6683F" w:rsidRDefault="00B073B3" w:rsidP="00B073B3">
      <w:pPr>
        <w:spacing w:after="240" w:line="240" w:lineRule="auto"/>
        <w:rPr>
          <w:rFonts w:ascii="Times New Roman" w:eastAsia="Times New Roman" w:hAnsi="Times New Roman" w:cs="Times New Roman"/>
          <w:sz w:val="24"/>
          <w:szCs w:val="24"/>
          <w:lang w:val="ru-RU"/>
        </w:rPr>
      </w:pPr>
      <w:r w:rsidRPr="00C6683F">
        <w:rPr>
          <w:rFonts w:ascii="Times New Roman" w:eastAsia="Times New Roman" w:hAnsi="Times New Roman" w:cs="Times New Roman"/>
          <w:sz w:val="24"/>
          <w:szCs w:val="24"/>
          <w:lang w:val="ru-RU"/>
        </w:rPr>
        <w:t xml:space="preserve">Формального определения у броского термина "умные материалы", конечно, нет. Обычно так называют материалы, способные изменять свои свойства под воздействием среды. Например, есть так называемые материалы с памятью. Скажем, проволока из никелида титана (его еще называют </w:t>
      </w:r>
      <w:r w:rsidR="00CF7319" w:rsidRPr="00C6683F">
        <w:rPr>
          <w:rFonts w:ascii="Times New Roman" w:eastAsia="Times New Roman" w:hAnsi="Times New Roman" w:cs="Times New Roman"/>
          <w:sz w:val="24"/>
          <w:szCs w:val="24"/>
          <w:lang w:val="ru-RU"/>
        </w:rPr>
        <w:t>нитоно</w:t>
      </w:r>
      <w:r w:rsidR="00CF7319">
        <w:rPr>
          <w:rFonts w:ascii="Times New Roman" w:eastAsia="Times New Roman" w:hAnsi="Times New Roman" w:cs="Times New Roman"/>
          <w:sz w:val="24"/>
          <w:szCs w:val="24"/>
          <w:lang w:val="ru-RU"/>
        </w:rPr>
        <w:t>м</w:t>
      </w:r>
      <w:r w:rsidRPr="00C6683F">
        <w:rPr>
          <w:rFonts w:ascii="Times New Roman" w:eastAsia="Times New Roman" w:hAnsi="Times New Roman" w:cs="Times New Roman"/>
          <w:sz w:val="24"/>
          <w:szCs w:val="24"/>
          <w:lang w:val="ru-RU"/>
        </w:rPr>
        <w:t>), будучи изогнутой, после нагрева возвращает себе исходную форму.</w:t>
      </w:r>
    </w:p>
    <w:p w:rsidR="00B073B3" w:rsidRPr="00C6683F" w:rsidRDefault="00B073B3" w:rsidP="00B073B3">
      <w:pPr>
        <w:spacing w:after="240" w:line="240" w:lineRule="auto"/>
        <w:rPr>
          <w:rFonts w:ascii="Times New Roman" w:eastAsia="Times New Roman" w:hAnsi="Times New Roman" w:cs="Times New Roman"/>
          <w:sz w:val="24"/>
          <w:szCs w:val="24"/>
          <w:lang w:val="ru-RU"/>
        </w:rPr>
      </w:pPr>
      <w:r w:rsidRPr="00C6683F">
        <w:rPr>
          <w:rFonts w:ascii="Times New Roman" w:eastAsia="Times New Roman" w:hAnsi="Times New Roman" w:cs="Times New Roman"/>
          <w:sz w:val="24"/>
          <w:szCs w:val="24"/>
          <w:lang w:val="ru-RU"/>
        </w:rPr>
        <w:t>Впервые эти свойства были применены в медицинск</w:t>
      </w:r>
      <w:r w:rsidR="00594A2F">
        <w:rPr>
          <w:rFonts w:ascii="Times New Roman" w:eastAsia="Times New Roman" w:hAnsi="Times New Roman" w:cs="Times New Roman"/>
          <w:sz w:val="24"/>
          <w:szCs w:val="24"/>
          <w:lang w:val="ru-RU"/>
        </w:rPr>
        <w:t>ой</w:t>
      </w:r>
      <w:r w:rsidR="00594A2F">
        <w:rPr>
          <w:rFonts w:ascii="Times New Roman" w:eastAsia="Times New Roman" w:hAnsi="Times New Roman" w:cs="Times New Roman"/>
          <w:sz w:val="24"/>
          <w:szCs w:val="24"/>
          <w:lang w:val="ru-RU"/>
        </w:rPr>
        <w:tab/>
        <w:t xml:space="preserve"> технике ещё в прошлом веке</w:t>
      </w:r>
      <w:proofErr w:type="gramStart"/>
      <w:r w:rsidR="00594A2F">
        <w:rPr>
          <w:rFonts w:ascii="Times New Roman" w:eastAsia="Times New Roman" w:hAnsi="Times New Roman" w:cs="Times New Roman"/>
          <w:sz w:val="24"/>
          <w:szCs w:val="24"/>
          <w:lang w:val="ru-RU"/>
        </w:rPr>
        <w:t xml:space="preserve"> </w:t>
      </w:r>
      <w:r w:rsidRPr="00C6683F">
        <w:rPr>
          <w:rFonts w:ascii="Times New Roman" w:eastAsia="Times New Roman" w:hAnsi="Times New Roman" w:cs="Times New Roman"/>
          <w:sz w:val="24"/>
          <w:szCs w:val="24"/>
          <w:lang w:val="ru-RU"/>
        </w:rPr>
        <w:t>,</w:t>
      </w:r>
      <w:proofErr w:type="gramEnd"/>
      <w:r w:rsidRPr="00C6683F">
        <w:rPr>
          <w:rFonts w:ascii="Times New Roman" w:eastAsia="Times New Roman" w:hAnsi="Times New Roman" w:cs="Times New Roman"/>
          <w:sz w:val="24"/>
          <w:szCs w:val="24"/>
          <w:lang w:val="ru-RU"/>
        </w:rPr>
        <w:t xml:space="preserve"> при выполнении операций по перекрытию Баталова протока в перегородке между желудочками сердца ; был создан зонтик из микро пластин    на которых был натянут эластичный чехол из силиконовой резины ;  Зонтик в сложенном состоянии подавался по катетеру к </w:t>
      </w:r>
      <w:proofErr w:type="gramStart"/>
      <w:r w:rsidRPr="00C6683F">
        <w:rPr>
          <w:rFonts w:ascii="Times New Roman" w:eastAsia="Times New Roman" w:hAnsi="Times New Roman" w:cs="Times New Roman"/>
          <w:sz w:val="24"/>
          <w:szCs w:val="24"/>
          <w:lang w:val="ru-RU"/>
        </w:rPr>
        <w:t>месту</w:t>
      </w:r>
      <w:proofErr w:type="gramEnd"/>
      <w:r w:rsidRPr="00C6683F">
        <w:rPr>
          <w:rFonts w:ascii="Times New Roman" w:eastAsia="Times New Roman" w:hAnsi="Times New Roman" w:cs="Times New Roman"/>
          <w:sz w:val="24"/>
          <w:szCs w:val="24"/>
          <w:lang w:val="ru-RU"/>
        </w:rPr>
        <w:t xml:space="preserve"> в котором имелся открытый проток и при достижении температуры тела память формы возвращала  пластины в исходное положение; Зонтик перекрывал проток и порок сердца ликвидировался без хирургической операции</w:t>
      </w:r>
      <w:r w:rsidR="00594A2F">
        <w:rPr>
          <w:rFonts w:ascii="Times New Roman" w:eastAsia="Times New Roman" w:hAnsi="Times New Roman" w:cs="Times New Roman"/>
          <w:sz w:val="24"/>
          <w:szCs w:val="24"/>
          <w:lang w:val="ru-RU"/>
        </w:rPr>
        <w:t>;</w:t>
      </w:r>
    </w:p>
    <w:p w:rsidR="00B073B3" w:rsidRPr="00C6683F" w:rsidRDefault="00B073B3" w:rsidP="00B073B3">
      <w:pPr>
        <w:spacing w:after="240" w:line="240" w:lineRule="auto"/>
        <w:rPr>
          <w:rFonts w:ascii="Times New Roman" w:eastAsia="Times New Roman" w:hAnsi="Times New Roman" w:cs="Times New Roman"/>
          <w:sz w:val="24"/>
          <w:szCs w:val="24"/>
          <w:lang w:val="ru-RU"/>
        </w:rPr>
      </w:pPr>
      <w:r w:rsidRPr="00C6683F">
        <w:rPr>
          <w:rFonts w:ascii="Times New Roman" w:eastAsia="Times New Roman" w:hAnsi="Times New Roman" w:cs="Times New Roman"/>
          <w:sz w:val="24"/>
          <w:szCs w:val="24"/>
          <w:lang w:val="ru-RU"/>
        </w:rPr>
        <w:t xml:space="preserve">Тут сразу следует заметить, что, несмотря на свежесть самого термина, эффекты, связанные с умными материалами, были открыты достаточно давно. Например, эффект памяти изучался еще в 30-х годах прошлого века, а свойства </w:t>
      </w:r>
      <w:r w:rsidR="00CF7319">
        <w:rPr>
          <w:rFonts w:ascii="Times New Roman" w:eastAsia="Times New Roman" w:hAnsi="Times New Roman" w:cs="Times New Roman"/>
          <w:sz w:val="24"/>
          <w:szCs w:val="24"/>
          <w:lang w:val="ru-RU"/>
        </w:rPr>
        <w:t xml:space="preserve">этого материала </w:t>
      </w:r>
      <w:r w:rsidRPr="00C6683F">
        <w:rPr>
          <w:rFonts w:ascii="Times New Roman" w:eastAsia="Times New Roman" w:hAnsi="Times New Roman" w:cs="Times New Roman"/>
          <w:sz w:val="24"/>
          <w:szCs w:val="24"/>
          <w:lang w:val="ru-RU"/>
        </w:rPr>
        <w:t xml:space="preserve"> были изучены советскими металлургами </w:t>
      </w:r>
      <w:proofErr w:type="spellStart"/>
      <w:r w:rsidRPr="00C6683F">
        <w:rPr>
          <w:rFonts w:ascii="Times New Roman" w:eastAsia="Times New Roman" w:hAnsi="Times New Roman" w:cs="Times New Roman"/>
          <w:sz w:val="24"/>
          <w:szCs w:val="24"/>
          <w:lang w:val="ru-RU"/>
        </w:rPr>
        <w:t>Курдюмовым</w:t>
      </w:r>
      <w:proofErr w:type="spellEnd"/>
      <w:r w:rsidRPr="00C6683F">
        <w:rPr>
          <w:rFonts w:ascii="Times New Roman" w:eastAsia="Times New Roman" w:hAnsi="Times New Roman" w:cs="Times New Roman"/>
          <w:sz w:val="24"/>
          <w:szCs w:val="24"/>
          <w:lang w:val="ru-RU"/>
        </w:rPr>
        <w:t xml:space="preserve"> и </w:t>
      </w:r>
      <w:proofErr w:type="spellStart"/>
      <w:r w:rsidRPr="00C6683F">
        <w:rPr>
          <w:rFonts w:ascii="Times New Roman" w:eastAsia="Times New Roman" w:hAnsi="Times New Roman" w:cs="Times New Roman"/>
          <w:sz w:val="24"/>
          <w:szCs w:val="24"/>
          <w:lang w:val="ru-RU"/>
        </w:rPr>
        <w:t>Хандорсоном</w:t>
      </w:r>
      <w:proofErr w:type="spellEnd"/>
      <w:r w:rsidRPr="00C6683F">
        <w:rPr>
          <w:rFonts w:ascii="Times New Roman" w:eastAsia="Times New Roman" w:hAnsi="Times New Roman" w:cs="Times New Roman"/>
          <w:sz w:val="24"/>
          <w:szCs w:val="24"/>
          <w:lang w:val="ru-RU"/>
        </w:rPr>
        <w:t xml:space="preserve"> в 1948 году (правда, свое название сплав получил </w:t>
      </w:r>
      <w:proofErr w:type="gramStart"/>
      <w:r w:rsidRPr="00C6683F">
        <w:rPr>
          <w:rFonts w:ascii="Times New Roman" w:eastAsia="Times New Roman" w:hAnsi="Times New Roman" w:cs="Times New Roman"/>
          <w:sz w:val="24"/>
          <w:szCs w:val="24"/>
          <w:lang w:val="ru-RU"/>
        </w:rPr>
        <w:t>из-за</w:t>
      </w:r>
      <w:proofErr w:type="gramEnd"/>
      <w:r w:rsidRPr="00C6683F">
        <w:rPr>
          <w:rFonts w:ascii="Times New Roman" w:eastAsia="Times New Roman" w:hAnsi="Times New Roman" w:cs="Times New Roman"/>
          <w:sz w:val="24"/>
          <w:szCs w:val="24"/>
          <w:lang w:val="ru-RU"/>
        </w:rPr>
        <w:t xml:space="preserve"> </w:t>
      </w:r>
      <w:proofErr w:type="gramStart"/>
      <w:r w:rsidRPr="00C6683F">
        <w:rPr>
          <w:rFonts w:ascii="Times New Roman" w:eastAsia="Times New Roman" w:hAnsi="Times New Roman" w:cs="Times New Roman"/>
          <w:sz w:val="24"/>
          <w:szCs w:val="24"/>
          <w:lang w:val="ru-RU"/>
        </w:rPr>
        <w:t>пере</w:t>
      </w:r>
      <w:proofErr w:type="gramEnd"/>
      <w:r w:rsidR="00CF7319">
        <w:rPr>
          <w:rFonts w:ascii="Times New Roman" w:eastAsia="Times New Roman" w:hAnsi="Times New Roman" w:cs="Times New Roman"/>
          <w:sz w:val="24"/>
          <w:szCs w:val="24"/>
          <w:lang w:val="ru-RU"/>
        </w:rPr>
        <w:t xml:space="preserve"> </w:t>
      </w:r>
      <w:r w:rsidRPr="00C6683F">
        <w:rPr>
          <w:rFonts w:ascii="Times New Roman" w:eastAsia="Times New Roman" w:hAnsi="Times New Roman" w:cs="Times New Roman"/>
          <w:sz w:val="24"/>
          <w:szCs w:val="24"/>
          <w:lang w:val="ru-RU"/>
        </w:rPr>
        <w:t xml:space="preserve">открывших это дело в 60-х годах американцев, но это совсем другая история). </w:t>
      </w:r>
    </w:p>
    <w:p w:rsidR="00B073B3" w:rsidRPr="00C6683F" w:rsidRDefault="00B073B3" w:rsidP="00B073B3">
      <w:pPr>
        <w:spacing w:after="240" w:line="240" w:lineRule="auto"/>
        <w:rPr>
          <w:rFonts w:ascii="Times New Roman" w:eastAsia="Times New Roman" w:hAnsi="Times New Roman" w:cs="Times New Roman"/>
          <w:sz w:val="24"/>
          <w:szCs w:val="24"/>
          <w:lang w:val="ru-RU"/>
        </w:rPr>
      </w:pPr>
      <w:r w:rsidRPr="00C6683F">
        <w:rPr>
          <w:rFonts w:ascii="Times New Roman" w:eastAsia="Times New Roman" w:hAnsi="Times New Roman" w:cs="Times New Roman"/>
          <w:sz w:val="24"/>
          <w:szCs w:val="24"/>
          <w:lang w:val="ru-RU"/>
        </w:rPr>
        <w:t xml:space="preserve">Речь в нашем тексте пойдет об особенном классе умных материалов - самовосстанавливающихся материалах. Под этим словосочетанием скрываются системы, способные противостоять структурному разрушению из-за механического воздействия. </w:t>
      </w:r>
      <w:r w:rsidRPr="00C6683F">
        <w:rPr>
          <w:rFonts w:ascii="Times New Roman" w:eastAsia="Times New Roman" w:hAnsi="Times New Roman" w:cs="Times New Roman"/>
          <w:sz w:val="24"/>
          <w:szCs w:val="24"/>
          <w:lang w:val="ru-RU"/>
        </w:rPr>
        <w:lastRenderedPageBreak/>
        <w:t xml:space="preserve">Главное требование, предъявляемое к таким материалам, заключается в том, чтобы "залечивание" повреждений происходило без участия человека. Механизмов подобного залечивания имеется огромное множество. </w:t>
      </w:r>
    </w:p>
    <w:p w:rsidR="00B073B3" w:rsidRPr="00C6683F" w:rsidRDefault="00B073B3" w:rsidP="00B073B3">
      <w:pPr>
        <w:spacing w:after="240" w:line="240" w:lineRule="auto"/>
        <w:rPr>
          <w:rFonts w:ascii="Times New Roman" w:eastAsia="Times New Roman" w:hAnsi="Times New Roman" w:cs="Times New Roman"/>
          <w:sz w:val="24"/>
          <w:szCs w:val="24"/>
          <w:lang w:val="ru-RU"/>
        </w:rPr>
      </w:pPr>
      <w:r w:rsidRPr="00C6683F">
        <w:rPr>
          <w:rFonts w:ascii="Times New Roman" w:eastAsia="Times New Roman" w:hAnsi="Times New Roman" w:cs="Times New Roman"/>
          <w:sz w:val="24"/>
          <w:szCs w:val="24"/>
          <w:lang w:val="ru-RU"/>
        </w:rPr>
        <w:t xml:space="preserve">Одним из способов защиты металлических (например, алюминиевых) деталей является </w:t>
      </w:r>
      <w:r w:rsidR="00CF7319" w:rsidRPr="00C6683F">
        <w:rPr>
          <w:rFonts w:ascii="Times New Roman" w:eastAsia="Times New Roman" w:hAnsi="Times New Roman" w:cs="Times New Roman"/>
          <w:sz w:val="24"/>
          <w:szCs w:val="24"/>
          <w:lang w:val="ru-RU"/>
        </w:rPr>
        <w:t>хромирование</w:t>
      </w:r>
      <w:r w:rsidRPr="00C6683F">
        <w:rPr>
          <w:rFonts w:ascii="Times New Roman" w:eastAsia="Times New Roman" w:hAnsi="Times New Roman" w:cs="Times New Roman"/>
          <w:sz w:val="24"/>
          <w:szCs w:val="24"/>
          <w:lang w:val="ru-RU"/>
        </w:rPr>
        <w:t xml:space="preserve"> - их обработка специальными растворами, зачастую содержащими хромовую кислоту. При такой обработке формируется тонкий слой, защищающий металл от коррозии. Этот же слой служит прекрасной грунтовкой для последующей покраски или напыления. При </w:t>
      </w:r>
      <w:r w:rsidR="00CF7319" w:rsidRPr="00C6683F">
        <w:rPr>
          <w:rFonts w:ascii="Times New Roman" w:eastAsia="Times New Roman" w:hAnsi="Times New Roman" w:cs="Times New Roman"/>
          <w:sz w:val="24"/>
          <w:szCs w:val="24"/>
          <w:lang w:val="ru-RU"/>
        </w:rPr>
        <w:t>хромировании</w:t>
      </w:r>
      <w:r w:rsidRPr="00C6683F">
        <w:rPr>
          <w:rFonts w:ascii="Times New Roman" w:eastAsia="Times New Roman" w:hAnsi="Times New Roman" w:cs="Times New Roman"/>
          <w:sz w:val="24"/>
          <w:szCs w:val="24"/>
          <w:lang w:val="ru-RU"/>
        </w:rPr>
        <w:t xml:space="preserve">, однако, используется шестивалентный хром. Этот материал считается опасным для здоровья, поскольку, в отличие от, например, хрома трехвалентного, относительно легко проникает в живые клетки. </w:t>
      </w:r>
    </w:p>
    <w:p w:rsidR="00B073B3" w:rsidRPr="00C6683F" w:rsidRDefault="00B073B3" w:rsidP="00B073B3">
      <w:pPr>
        <w:pStyle w:val="a8"/>
        <w:rPr>
          <w:lang w:val="ru-RU"/>
        </w:rPr>
      </w:pPr>
      <w:proofErr w:type="gramStart"/>
      <w:r w:rsidRPr="00C6683F">
        <w:rPr>
          <w:lang w:val="ru-RU"/>
        </w:rPr>
        <w:t xml:space="preserve">Вместе с тем в некоторых отраслях - например, военной и космической - при обработке алюминиевых сплавов до сих пор используется опасное </w:t>
      </w:r>
      <w:r w:rsidR="00CF7319" w:rsidRPr="00C6683F">
        <w:rPr>
          <w:lang w:val="ru-RU"/>
        </w:rPr>
        <w:t>хромирование</w:t>
      </w:r>
      <w:r w:rsidRPr="00C6683F">
        <w:rPr>
          <w:lang w:val="ru-RU"/>
        </w:rPr>
        <w:t>.</w:t>
      </w:r>
      <w:proofErr w:type="gramEnd"/>
      <w:r w:rsidRPr="00C6683F">
        <w:rPr>
          <w:lang w:val="ru-RU"/>
        </w:rPr>
        <w:t xml:space="preserve"> Помимо прочего, это связано с тем, что при эксплуатации такое покрытие в течение нескольких недель способно само залечивать небольшие царапины и повреждения. Грубо говоря, хром сам мигрирует на место царапины, заполняя и закрывая ее. Царапина при такой миграции, конечно, не затянется (товарный вид изделия все равно будет испорчен), однако подложка из алюминиевого сплава будет защищена (конечно, хуже, но защищена). </w:t>
      </w:r>
    </w:p>
    <w:p w:rsidR="00B073B3" w:rsidRPr="00C6683F" w:rsidRDefault="00B073B3" w:rsidP="00B073B3">
      <w:pPr>
        <w:pStyle w:val="a8"/>
        <w:rPr>
          <w:lang w:val="ru-RU"/>
        </w:rPr>
      </w:pPr>
      <w:r w:rsidRPr="00C6683F">
        <w:rPr>
          <w:lang w:val="ru-RU"/>
        </w:rPr>
        <w:t xml:space="preserve">Таким образом, одной из задач, стоящей перед химиками, является создания покрытия, которое могло бы заменить опасное </w:t>
      </w:r>
      <w:r w:rsidR="00CF7319" w:rsidRPr="00C6683F">
        <w:rPr>
          <w:lang w:val="ru-RU"/>
        </w:rPr>
        <w:t>хромирование</w:t>
      </w:r>
      <w:r w:rsidRPr="00C6683F">
        <w:rPr>
          <w:lang w:val="ru-RU"/>
        </w:rPr>
        <w:t xml:space="preserve">. В конце октября 2012 года ученые из Университета Невады представили свой прототип </w:t>
      </w:r>
      <w:hyperlink r:id="rId28" w:tgtFrame="_blank" w:history="1">
        <w:r w:rsidRPr="00C6683F">
          <w:rPr>
            <w:rStyle w:val="a9"/>
            <w:lang w:val="ru-RU"/>
          </w:rPr>
          <w:t>такого покрытия</w:t>
        </w:r>
      </w:hyperlink>
      <w:r w:rsidRPr="00C6683F">
        <w:rPr>
          <w:lang w:val="ru-RU"/>
        </w:rPr>
        <w:t xml:space="preserve">. Они придумали покрытие на основе молибдена. Ученые также предложили способ нанесения этого покрытия на поверхность из алюминиевого сплава </w:t>
      </w:r>
      <w:r w:rsidRPr="00C6683F">
        <w:t>AA</w:t>
      </w:r>
      <w:r w:rsidRPr="00C6683F">
        <w:rPr>
          <w:lang w:val="ru-RU"/>
        </w:rPr>
        <w:t>2024-</w:t>
      </w:r>
      <w:r w:rsidRPr="00C6683F">
        <w:t>T</w:t>
      </w:r>
      <w:r w:rsidRPr="00C6683F">
        <w:rPr>
          <w:lang w:val="ru-RU"/>
        </w:rPr>
        <w:t xml:space="preserve">6, который используется в космической промышленности. </w:t>
      </w:r>
    </w:p>
    <w:p w:rsidR="00B073B3" w:rsidRPr="00C6683F" w:rsidRDefault="00B073B3" w:rsidP="00B073B3">
      <w:pPr>
        <w:pStyle w:val="a8"/>
        <w:rPr>
          <w:lang w:val="ru-RU"/>
        </w:rPr>
      </w:pPr>
      <w:r w:rsidRPr="00C6683F">
        <w:rPr>
          <w:lang w:val="ru-RU"/>
        </w:rPr>
        <w:t>Во время исследования ученые специально повредили образец. Затем, используя сразу несколько методов спектроскопии (чтобы уж наверняка), они убедились, что молибден на поврежденном участке присутствует, то есть покрытие способно самовосстанавливаться. Сами ученые говорят, что их работа еще не завершена - они работают над усовершенствованием формулы покрытия. Примечательно, что до получения приемлемых результатов исследователи перепробовали около 200 различных составов.</w:t>
      </w:r>
    </w:p>
    <w:p w:rsidR="00B073B3" w:rsidRPr="00C6683F" w:rsidRDefault="00B073B3" w:rsidP="00B073B3">
      <w:pPr>
        <w:pStyle w:val="a8"/>
        <w:rPr>
          <w:lang w:val="ru-RU"/>
        </w:rPr>
      </w:pPr>
      <w:r w:rsidRPr="00C6683F">
        <w:rPr>
          <w:lang w:val="ru-RU"/>
        </w:rPr>
        <w:t xml:space="preserve">Одним из важнейших процессов в современной химии является процесс </w:t>
      </w:r>
      <w:proofErr w:type="gramStart"/>
      <w:r w:rsidRPr="00C6683F">
        <w:rPr>
          <w:lang w:val="ru-RU"/>
        </w:rPr>
        <w:t>регенерации</w:t>
      </w:r>
      <w:proofErr w:type="gramEnd"/>
      <w:r w:rsidRPr="00C6683F">
        <w:rPr>
          <w:lang w:val="ru-RU"/>
        </w:rPr>
        <w:t xml:space="preserve"> например травильных растворов в производстве электронных и микроэлектронных плат</w:t>
      </w:r>
      <w:r w:rsidR="00402FFA">
        <w:rPr>
          <w:lang w:val="ru-RU"/>
        </w:rPr>
        <w:t>;</w:t>
      </w:r>
    </w:p>
    <w:p w:rsidR="00B073B3" w:rsidRPr="00C6683F" w:rsidRDefault="00B073B3" w:rsidP="00B073B3">
      <w:pPr>
        <w:pStyle w:val="a8"/>
        <w:rPr>
          <w:lang w:val="ru-RU"/>
        </w:rPr>
      </w:pPr>
      <w:r w:rsidRPr="00C6683F">
        <w:rPr>
          <w:lang w:val="ru-RU"/>
        </w:rPr>
        <w:t xml:space="preserve">При проектировании такого рода процессов всегда наиболее критичным является </w:t>
      </w:r>
      <w:r w:rsidR="00CF7319" w:rsidRPr="00C6683F">
        <w:rPr>
          <w:lang w:val="ru-RU"/>
        </w:rPr>
        <w:t>без реагентный</w:t>
      </w:r>
      <w:r w:rsidRPr="00C6683F">
        <w:rPr>
          <w:lang w:val="ru-RU"/>
        </w:rPr>
        <w:t xml:space="preserve"> процесс корректировки уровня кислот</w:t>
      </w:r>
      <w:r w:rsidR="00402FFA">
        <w:rPr>
          <w:lang w:val="ru-RU"/>
        </w:rPr>
        <w:t>ности или щёлочности в растворе</w:t>
      </w:r>
      <w:r w:rsidRPr="00C6683F">
        <w:rPr>
          <w:lang w:val="ru-RU"/>
        </w:rPr>
        <w:t>, подвергающемся регенерации</w:t>
      </w:r>
      <w:r w:rsidR="00402FFA">
        <w:rPr>
          <w:lang w:val="ru-RU"/>
        </w:rPr>
        <w:t>;</w:t>
      </w:r>
    </w:p>
    <w:p w:rsidR="00B073B3" w:rsidRPr="00C6683F" w:rsidRDefault="00B073B3" w:rsidP="00B073B3">
      <w:pPr>
        <w:pStyle w:val="a8"/>
        <w:rPr>
          <w:lang w:val="ru-RU"/>
        </w:rPr>
      </w:pPr>
      <w:r w:rsidRPr="00C6683F">
        <w:rPr>
          <w:lang w:val="ru-RU"/>
        </w:rPr>
        <w:t>В последнее десятилетие были изобретены методы и аппарат для такой цели</w:t>
      </w:r>
      <w:r w:rsidR="00402FFA">
        <w:rPr>
          <w:lang w:val="ru-RU"/>
        </w:rPr>
        <w:t>;</w:t>
      </w:r>
    </w:p>
    <w:p w:rsidR="00B073B3" w:rsidRPr="00B073B3" w:rsidRDefault="00B073B3" w:rsidP="00B073B3">
      <w:pPr>
        <w:pStyle w:val="a8"/>
        <w:rPr>
          <w:lang w:val="ru-RU"/>
        </w:rPr>
      </w:pPr>
      <w:r w:rsidRPr="00C6683F">
        <w:rPr>
          <w:lang w:val="ru-RU"/>
        </w:rPr>
        <w:t>До сегодняшнего дня это изобретение не было никем усовершенствовано или никто не сумел создать что-то лучше</w:t>
      </w:r>
      <w:r w:rsidR="00402FFA">
        <w:rPr>
          <w:lang w:val="ru-RU"/>
        </w:rPr>
        <w:t>.</w:t>
      </w:r>
    </w:p>
    <w:p w:rsidR="005A6C00" w:rsidRPr="006F7817" w:rsidRDefault="005A6C00" w:rsidP="005A6C00">
      <w:pPr>
        <w:rPr>
          <w:rFonts w:ascii="Times New Roman" w:hAnsi="Times New Roman" w:cs="Times New Roman"/>
          <w:b/>
          <w:sz w:val="24"/>
          <w:szCs w:val="24"/>
          <w:lang w:val="ru-RU"/>
        </w:rPr>
      </w:pPr>
      <w:r w:rsidRPr="006F7817">
        <w:rPr>
          <w:rFonts w:ascii="Times New Roman" w:hAnsi="Times New Roman" w:cs="Times New Roman"/>
          <w:b/>
          <w:sz w:val="24"/>
          <w:szCs w:val="24"/>
          <w:lang w:val="ru-RU"/>
        </w:rPr>
        <w:t>Модульност</w:t>
      </w:r>
      <w:r w:rsidR="00402FFA">
        <w:rPr>
          <w:rFonts w:ascii="Times New Roman" w:hAnsi="Times New Roman" w:cs="Times New Roman"/>
          <w:b/>
          <w:sz w:val="24"/>
          <w:szCs w:val="24"/>
          <w:lang w:val="ru-RU"/>
        </w:rPr>
        <w:t>ь</w:t>
      </w:r>
      <w:r w:rsidRPr="006F7817">
        <w:rPr>
          <w:rFonts w:ascii="Times New Roman" w:hAnsi="Times New Roman" w:cs="Times New Roman"/>
          <w:b/>
          <w:sz w:val="24"/>
          <w:szCs w:val="24"/>
          <w:lang w:val="ru-RU"/>
        </w:rPr>
        <w:t>, унификация и мультифункциональная взаимозаменяемость  в инновационных технических решениях</w:t>
      </w:r>
      <w:r>
        <w:rPr>
          <w:rFonts w:ascii="Times New Roman" w:hAnsi="Times New Roman" w:cs="Times New Roman"/>
          <w:b/>
          <w:sz w:val="24"/>
          <w:szCs w:val="24"/>
          <w:lang w:val="ru-RU"/>
        </w:rPr>
        <w:t xml:space="preserve">  – аналитическая интерпретация вопроса </w:t>
      </w:r>
    </w:p>
    <w:p w:rsidR="005A6C00" w:rsidRPr="006F7817" w:rsidRDefault="005A6C00" w:rsidP="005A6C00">
      <w:pPr>
        <w:rPr>
          <w:rFonts w:ascii="Times New Roman" w:hAnsi="Times New Roman" w:cs="Times New Roman"/>
          <w:sz w:val="24"/>
          <w:szCs w:val="24"/>
          <w:lang w:val="ru-RU"/>
        </w:rPr>
      </w:pPr>
    </w:p>
    <w:p w:rsidR="005A6C00" w:rsidRPr="006F7817" w:rsidRDefault="005A6C00" w:rsidP="005A6C00">
      <w:pPr>
        <w:rPr>
          <w:rFonts w:ascii="Times New Roman" w:hAnsi="Times New Roman" w:cs="Times New Roman"/>
          <w:sz w:val="24"/>
          <w:szCs w:val="24"/>
          <w:lang w:val="ru-RU"/>
        </w:rPr>
      </w:pPr>
      <w:r w:rsidRPr="006F7817">
        <w:rPr>
          <w:rFonts w:ascii="Times New Roman" w:hAnsi="Times New Roman" w:cs="Times New Roman"/>
          <w:sz w:val="24"/>
          <w:szCs w:val="24"/>
          <w:lang w:val="ru-RU"/>
        </w:rPr>
        <w:t>Техническое творчество и его высшее проявление</w:t>
      </w:r>
      <w:proofErr w:type="gramStart"/>
      <w:r w:rsidRPr="006F7817">
        <w:rPr>
          <w:rFonts w:ascii="Times New Roman" w:hAnsi="Times New Roman" w:cs="Times New Roman"/>
          <w:sz w:val="24"/>
          <w:szCs w:val="24"/>
          <w:lang w:val="ru-RU"/>
        </w:rPr>
        <w:t xml:space="preserve"> ,</w:t>
      </w:r>
      <w:proofErr w:type="gramEnd"/>
      <w:r w:rsidRPr="006F7817">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 изобретательская деятельность,  направленная на </w:t>
      </w:r>
      <w:r w:rsidRPr="006F7817">
        <w:rPr>
          <w:rFonts w:ascii="Times New Roman" w:hAnsi="Times New Roman" w:cs="Times New Roman"/>
          <w:sz w:val="24"/>
          <w:szCs w:val="24"/>
          <w:lang w:val="ru-RU"/>
        </w:rPr>
        <w:t xml:space="preserve"> создание  оригинальных самодостаточных технических решений  - ставших основой </w:t>
      </w:r>
      <w:r>
        <w:rPr>
          <w:rFonts w:ascii="Times New Roman" w:hAnsi="Times New Roman" w:cs="Times New Roman"/>
          <w:sz w:val="24"/>
          <w:szCs w:val="24"/>
          <w:lang w:val="ru-RU"/>
        </w:rPr>
        <w:t xml:space="preserve"> востребованных  обществом </w:t>
      </w:r>
      <w:r w:rsidRPr="006F7817">
        <w:rPr>
          <w:rFonts w:ascii="Times New Roman" w:hAnsi="Times New Roman" w:cs="Times New Roman"/>
          <w:sz w:val="24"/>
          <w:szCs w:val="24"/>
          <w:lang w:val="ru-RU"/>
        </w:rPr>
        <w:t xml:space="preserve">эффективных изобретений требует громадного труда и творческого порыва ,  затрат времени , несоизмеримых с затратами времени на только техническую или технологическую составляющие любого </w:t>
      </w:r>
      <w:r>
        <w:rPr>
          <w:rFonts w:ascii="Times New Roman" w:hAnsi="Times New Roman" w:cs="Times New Roman"/>
          <w:sz w:val="24"/>
          <w:szCs w:val="24"/>
          <w:lang w:val="ru-RU"/>
        </w:rPr>
        <w:t xml:space="preserve"> проекта  и более того - </w:t>
      </w:r>
      <w:r w:rsidRPr="006F7817">
        <w:rPr>
          <w:rFonts w:ascii="Times New Roman" w:hAnsi="Times New Roman" w:cs="Times New Roman"/>
          <w:sz w:val="24"/>
          <w:szCs w:val="24"/>
          <w:lang w:val="ru-RU"/>
        </w:rPr>
        <w:t>инновационного проекта</w:t>
      </w:r>
      <w:r w:rsidR="00531479">
        <w:rPr>
          <w:rFonts w:ascii="Times New Roman" w:hAnsi="Times New Roman" w:cs="Times New Roman"/>
          <w:sz w:val="24"/>
          <w:szCs w:val="24"/>
          <w:lang w:val="ru-RU"/>
        </w:rPr>
        <w:t>.</w:t>
      </w:r>
    </w:p>
    <w:p w:rsidR="005A6C00" w:rsidRDefault="005A6C00" w:rsidP="005A6C00">
      <w:pPr>
        <w:rPr>
          <w:rFonts w:ascii="Times New Roman" w:hAnsi="Times New Roman" w:cs="Times New Roman"/>
          <w:sz w:val="24"/>
          <w:szCs w:val="24"/>
          <w:lang w:val="ru-RU"/>
        </w:rPr>
      </w:pPr>
      <w:r w:rsidRPr="006F7817">
        <w:rPr>
          <w:rFonts w:ascii="Times New Roman" w:hAnsi="Times New Roman" w:cs="Times New Roman"/>
          <w:sz w:val="24"/>
          <w:szCs w:val="24"/>
          <w:lang w:val="ru-RU"/>
        </w:rPr>
        <w:t>В условиях современного рынка, когда конечным этапом  реального использования изобретения может стать только продукт на который имеется устойчивый спрос</w:t>
      </w:r>
      <w:proofErr w:type="gramStart"/>
      <w:r w:rsidRPr="006F7817">
        <w:rPr>
          <w:rFonts w:ascii="Times New Roman" w:hAnsi="Times New Roman" w:cs="Times New Roman"/>
          <w:sz w:val="24"/>
          <w:szCs w:val="24"/>
          <w:lang w:val="ru-RU"/>
        </w:rPr>
        <w:t xml:space="preserve"> ,</w:t>
      </w:r>
      <w:proofErr w:type="gramEnd"/>
      <w:r w:rsidRPr="006F7817">
        <w:rPr>
          <w:rFonts w:ascii="Times New Roman" w:hAnsi="Times New Roman" w:cs="Times New Roman"/>
          <w:sz w:val="24"/>
          <w:szCs w:val="24"/>
          <w:lang w:val="ru-RU"/>
        </w:rPr>
        <w:t xml:space="preserve"> реальностью для практических изобретателей становится необходимость кооперации с специалистами по</w:t>
      </w:r>
      <w:r>
        <w:rPr>
          <w:rFonts w:ascii="Times New Roman" w:hAnsi="Times New Roman" w:cs="Times New Roman"/>
          <w:sz w:val="24"/>
          <w:szCs w:val="24"/>
          <w:lang w:val="ru-RU"/>
        </w:rPr>
        <w:t xml:space="preserve"> комплексной </w:t>
      </w:r>
      <w:r w:rsidRPr="006F7817">
        <w:rPr>
          <w:rFonts w:ascii="Times New Roman" w:hAnsi="Times New Roman" w:cs="Times New Roman"/>
          <w:sz w:val="24"/>
          <w:szCs w:val="24"/>
          <w:lang w:val="ru-RU"/>
        </w:rPr>
        <w:t xml:space="preserve"> коммерциализации инноваций</w:t>
      </w:r>
      <w:r w:rsidR="00531479">
        <w:rPr>
          <w:rFonts w:ascii="Times New Roman" w:hAnsi="Times New Roman" w:cs="Times New Roman"/>
          <w:sz w:val="24"/>
          <w:szCs w:val="24"/>
          <w:lang w:val="ru-RU"/>
        </w:rPr>
        <w:t>;</w:t>
      </w:r>
    </w:p>
    <w:p w:rsidR="005A6C00" w:rsidRPr="006F7817" w:rsidRDefault="005A6C00" w:rsidP="005A6C00">
      <w:pPr>
        <w:rPr>
          <w:rFonts w:ascii="Times New Roman" w:hAnsi="Times New Roman" w:cs="Times New Roman"/>
          <w:sz w:val="24"/>
          <w:szCs w:val="24"/>
          <w:lang w:val="ru-RU"/>
        </w:rPr>
      </w:pPr>
      <w:r>
        <w:rPr>
          <w:rFonts w:ascii="Times New Roman" w:hAnsi="Times New Roman" w:cs="Times New Roman"/>
          <w:sz w:val="24"/>
          <w:szCs w:val="24"/>
          <w:lang w:val="ru-RU"/>
        </w:rPr>
        <w:t xml:space="preserve">Как показывает </w:t>
      </w:r>
      <w:r w:rsidR="00531479">
        <w:rPr>
          <w:rFonts w:ascii="Times New Roman" w:hAnsi="Times New Roman" w:cs="Times New Roman"/>
          <w:sz w:val="24"/>
          <w:szCs w:val="24"/>
          <w:lang w:val="ru-RU"/>
        </w:rPr>
        <w:t>практика последнего десятилетия</w:t>
      </w:r>
      <w:r>
        <w:rPr>
          <w:rFonts w:ascii="Times New Roman" w:hAnsi="Times New Roman" w:cs="Times New Roman"/>
          <w:sz w:val="24"/>
          <w:szCs w:val="24"/>
          <w:lang w:val="ru-RU"/>
        </w:rPr>
        <w:t>, наиболее успешными в коммерческом пла</w:t>
      </w:r>
      <w:r w:rsidR="00531479">
        <w:rPr>
          <w:rFonts w:ascii="Times New Roman" w:hAnsi="Times New Roman" w:cs="Times New Roman"/>
          <w:sz w:val="24"/>
          <w:szCs w:val="24"/>
          <w:lang w:val="ru-RU"/>
        </w:rPr>
        <w:t>не являются технические решения</w:t>
      </w:r>
      <w:r>
        <w:rPr>
          <w:rFonts w:ascii="Times New Roman" w:hAnsi="Times New Roman" w:cs="Times New Roman"/>
          <w:sz w:val="24"/>
          <w:szCs w:val="24"/>
          <w:lang w:val="ru-RU"/>
        </w:rPr>
        <w:t>, которые сориентированы не на уже имеющийся и всем понятный  потребительский спрос</w:t>
      </w:r>
      <w:proofErr w:type="gramStart"/>
      <w:r>
        <w:rPr>
          <w:rFonts w:ascii="Times New Roman" w:hAnsi="Times New Roman" w:cs="Times New Roman"/>
          <w:sz w:val="24"/>
          <w:szCs w:val="24"/>
          <w:lang w:val="ru-RU"/>
        </w:rPr>
        <w:t xml:space="preserve"> ,</w:t>
      </w:r>
      <w:proofErr w:type="gramEnd"/>
      <w:r>
        <w:rPr>
          <w:rFonts w:ascii="Times New Roman" w:hAnsi="Times New Roman" w:cs="Times New Roman"/>
          <w:sz w:val="24"/>
          <w:szCs w:val="24"/>
          <w:lang w:val="ru-RU"/>
        </w:rPr>
        <w:t xml:space="preserve"> а формирующие новый , необычный , ранее не известный спрос</w:t>
      </w:r>
      <w:r w:rsidR="00531479">
        <w:rPr>
          <w:rFonts w:ascii="Times New Roman" w:hAnsi="Times New Roman" w:cs="Times New Roman"/>
          <w:sz w:val="24"/>
          <w:szCs w:val="24"/>
          <w:lang w:val="ru-RU"/>
        </w:rPr>
        <w:t>;</w:t>
      </w:r>
      <w:r>
        <w:rPr>
          <w:rFonts w:ascii="Times New Roman" w:hAnsi="Times New Roman" w:cs="Times New Roman"/>
          <w:sz w:val="24"/>
          <w:szCs w:val="24"/>
          <w:lang w:val="ru-RU"/>
        </w:rPr>
        <w:t xml:space="preserve"> </w:t>
      </w:r>
    </w:p>
    <w:p w:rsidR="005A6C00" w:rsidRPr="006F7817" w:rsidRDefault="005A6C00" w:rsidP="005A6C00">
      <w:pPr>
        <w:rPr>
          <w:rFonts w:ascii="Times New Roman" w:hAnsi="Times New Roman" w:cs="Times New Roman"/>
          <w:sz w:val="24"/>
          <w:szCs w:val="24"/>
          <w:lang w:val="ru-RU"/>
        </w:rPr>
      </w:pPr>
      <w:r w:rsidRPr="006F7817">
        <w:rPr>
          <w:rFonts w:ascii="Times New Roman" w:hAnsi="Times New Roman" w:cs="Times New Roman"/>
          <w:sz w:val="24"/>
          <w:szCs w:val="24"/>
          <w:lang w:val="ru-RU"/>
        </w:rPr>
        <w:t>Так как</w:t>
      </w:r>
      <w:r w:rsidR="00531479">
        <w:rPr>
          <w:rFonts w:ascii="Times New Roman" w:hAnsi="Times New Roman" w:cs="Times New Roman"/>
          <w:sz w:val="24"/>
          <w:szCs w:val="24"/>
          <w:lang w:val="ru-RU"/>
        </w:rPr>
        <w:t xml:space="preserve"> в таких</w:t>
      </w:r>
      <w:r>
        <w:rPr>
          <w:rFonts w:ascii="Times New Roman" w:hAnsi="Times New Roman" w:cs="Times New Roman"/>
          <w:sz w:val="24"/>
          <w:szCs w:val="24"/>
          <w:lang w:val="ru-RU"/>
        </w:rPr>
        <w:t xml:space="preserve">, как правило интегративных и комплексных решениях </w:t>
      </w:r>
      <w:r w:rsidRPr="006F7817">
        <w:rPr>
          <w:rFonts w:ascii="Times New Roman" w:hAnsi="Times New Roman" w:cs="Times New Roman"/>
          <w:sz w:val="24"/>
          <w:szCs w:val="24"/>
          <w:lang w:val="ru-RU"/>
        </w:rPr>
        <w:t xml:space="preserve"> технический уровень техники и технологии постоянно растёт, следование законам</w:t>
      </w:r>
      <w:proofErr w:type="gramStart"/>
      <w:r w:rsidRPr="006F7817">
        <w:rPr>
          <w:rFonts w:ascii="Times New Roman" w:hAnsi="Times New Roman" w:cs="Times New Roman"/>
          <w:sz w:val="24"/>
          <w:szCs w:val="24"/>
          <w:lang w:val="ru-RU"/>
        </w:rPr>
        <w:t xml:space="preserve"> ,</w:t>
      </w:r>
      <w:proofErr w:type="gramEnd"/>
      <w:r w:rsidRPr="006F7817">
        <w:rPr>
          <w:rFonts w:ascii="Times New Roman" w:hAnsi="Times New Roman" w:cs="Times New Roman"/>
          <w:sz w:val="24"/>
          <w:szCs w:val="24"/>
          <w:lang w:val="ru-RU"/>
        </w:rPr>
        <w:t xml:space="preserve"> постулатам и принципам  ТРИЗ и АРИЗ требует постоянного сравнения существующих положений с вновь возникшими обстоятельствами</w:t>
      </w:r>
      <w:r w:rsidR="00531479">
        <w:rPr>
          <w:rFonts w:ascii="Times New Roman" w:hAnsi="Times New Roman" w:cs="Times New Roman"/>
          <w:sz w:val="24"/>
          <w:szCs w:val="24"/>
          <w:lang w:val="ru-RU"/>
        </w:rPr>
        <w:t>;</w:t>
      </w:r>
    </w:p>
    <w:p w:rsidR="005A6C00" w:rsidRPr="006F7817" w:rsidRDefault="005A6C00" w:rsidP="005A6C00">
      <w:pPr>
        <w:rPr>
          <w:rFonts w:ascii="Times New Roman" w:hAnsi="Times New Roman" w:cs="Times New Roman"/>
          <w:sz w:val="24"/>
          <w:szCs w:val="24"/>
          <w:lang w:val="ru-RU"/>
        </w:rPr>
      </w:pPr>
      <w:r w:rsidRPr="006F7817">
        <w:rPr>
          <w:rFonts w:ascii="Times New Roman" w:hAnsi="Times New Roman" w:cs="Times New Roman"/>
          <w:sz w:val="24"/>
          <w:szCs w:val="24"/>
          <w:lang w:val="ru-RU"/>
        </w:rPr>
        <w:t xml:space="preserve">И даже после осознания необходимости </w:t>
      </w:r>
      <w:r>
        <w:rPr>
          <w:rFonts w:ascii="Times New Roman" w:hAnsi="Times New Roman" w:cs="Times New Roman"/>
          <w:sz w:val="24"/>
          <w:szCs w:val="24"/>
          <w:lang w:val="ru-RU"/>
        </w:rPr>
        <w:t xml:space="preserve"> системной </w:t>
      </w:r>
      <w:r w:rsidRPr="006F7817">
        <w:rPr>
          <w:rFonts w:ascii="Times New Roman" w:hAnsi="Times New Roman" w:cs="Times New Roman"/>
          <w:sz w:val="24"/>
          <w:szCs w:val="24"/>
          <w:lang w:val="ru-RU"/>
        </w:rPr>
        <w:t xml:space="preserve">модификации и оптимизации </w:t>
      </w:r>
      <w:r w:rsidR="00531479">
        <w:rPr>
          <w:rFonts w:ascii="Times New Roman" w:hAnsi="Times New Roman" w:cs="Times New Roman"/>
          <w:sz w:val="24"/>
          <w:szCs w:val="24"/>
          <w:lang w:val="ru-RU"/>
        </w:rPr>
        <w:t>идеологической</w:t>
      </w:r>
      <w:r>
        <w:rPr>
          <w:rFonts w:ascii="Times New Roman" w:hAnsi="Times New Roman" w:cs="Times New Roman"/>
          <w:sz w:val="24"/>
          <w:szCs w:val="24"/>
          <w:lang w:val="ru-RU"/>
        </w:rPr>
        <w:t xml:space="preserve">, </w:t>
      </w:r>
      <w:r w:rsidR="007F0E84">
        <w:rPr>
          <w:rFonts w:ascii="Times New Roman" w:hAnsi="Times New Roman" w:cs="Times New Roman"/>
          <w:sz w:val="24"/>
          <w:szCs w:val="24"/>
          <w:lang w:val="ru-RU"/>
        </w:rPr>
        <w:t>расчётной</w:t>
      </w:r>
      <w:r>
        <w:rPr>
          <w:rFonts w:ascii="Times New Roman" w:hAnsi="Times New Roman" w:cs="Times New Roman"/>
          <w:sz w:val="24"/>
          <w:szCs w:val="24"/>
          <w:lang w:val="ru-RU"/>
        </w:rPr>
        <w:t xml:space="preserve">  и техник</w:t>
      </w:r>
      <w:proofErr w:type="gramStart"/>
      <w:r>
        <w:rPr>
          <w:rFonts w:ascii="Times New Roman" w:hAnsi="Times New Roman" w:cs="Times New Roman"/>
          <w:sz w:val="24"/>
          <w:szCs w:val="24"/>
          <w:lang w:val="ru-RU"/>
        </w:rPr>
        <w:t>о-</w:t>
      </w:r>
      <w:proofErr w:type="gramEnd"/>
      <w:r>
        <w:rPr>
          <w:rFonts w:ascii="Times New Roman" w:hAnsi="Times New Roman" w:cs="Times New Roman"/>
          <w:sz w:val="24"/>
          <w:szCs w:val="24"/>
          <w:lang w:val="ru-RU"/>
        </w:rPr>
        <w:t xml:space="preserve"> </w:t>
      </w:r>
      <w:r w:rsidRPr="006F7817">
        <w:rPr>
          <w:rFonts w:ascii="Times New Roman" w:hAnsi="Times New Roman" w:cs="Times New Roman"/>
          <w:sz w:val="24"/>
          <w:szCs w:val="24"/>
          <w:lang w:val="ru-RU"/>
        </w:rPr>
        <w:t xml:space="preserve">технологической базы  такого </w:t>
      </w:r>
      <w:r>
        <w:rPr>
          <w:rFonts w:ascii="Times New Roman" w:hAnsi="Times New Roman" w:cs="Times New Roman"/>
          <w:sz w:val="24"/>
          <w:szCs w:val="24"/>
          <w:lang w:val="ru-RU"/>
        </w:rPr>
        <w:t xml:space="preserve"> многоступенчатого </w:t>
      </w:r>
      <w:r w:rsidRPr="006F7817">
        <w:rPr>
          <w:rFonts w:ascii="Times New Roman" w:hAnsi="Times New Roman" w:cs="Times New Roman"/>
          <w:sz w:val="24"/>
          <w:szCs w:val="24"/>
          <w:lang w:val="ru-RU"/>
        </w:rPr>
        <w:t>сотрудничества</w:t>
      </w:r>
      <w:r>
        <w:rPr>
          <w:rFonts w:ascii="Times New Roman" w:hAnsi="Times New Roman" w:cs="Times New Roman"/>
          <w:sz w:val="24"/>
          <w:szCs w:val="24"/>
          <w:lang w:val="ru-RU"/>
        </w:rPr>
        <w:t xml:space="preserve"> между генераторами идей  - технико-инновационными интерпретаторами глобальных  и частично даже абстрактных идей в реально решаемые и реализуемые технические решения</w:t>
      </w:r>
      <w:r w:rsidRPr="006F7817">
        <w:rPr>
          <w:rFonts w:ascii="Times New Roman" w:hAnsi="Times New Roman" w:cs="Times New Roman"/>
          <w:sz w:val="24"/>
          <w:szCs w:val="24"/>
          <w:lang w:val="ru-RU"/>
        </w:rPr>
        <w:t>,  после осознания необходимости глубокой кооперации  с специалистами по коммерциализации  новых технологических идей и решений , остаются</w:t>
      </w:r>
      <w:r>
        <w:rPr>
          <w:rFonts w:ascii="Times New Roman" w:hAnsi="Times New Roman" w:cs="Times New Roman"/>
          <w:sz w:val="24"/>
          <w:szCs w:val="24"/>
          <w:lang w:val="ru-RU"/>
        </w:rPr>
        <w:t xml:space="preserve"> конкретные , но в принципе абсолютно стратегические </w:t>
      </w:r>
      <w:r w:rsidRPr="006F7817">
        <w:rPr>
          <w:rFonts w:ascii="Times New Roman" w:hAnsi="Times New Roman" w:cs="Times New Roman"/>
          <w:sz w:val="24"/>
          <w:szCs w:val="24"/>
          <w:lang w:val="ru-RU"/>
        </w:rPr>
        <w:t xml:space="preserve"> вопросы , которые решить может только сам изобретатель, лучше всех понимающий и знающий особенности своего изобретения</w:t>
      </w:r>
      <w:r w:rsidR="00531479">
        <w:rPr>
          <w:rFonts w:ascii="Times New Roman" w:hAnsi="Times New Roman" w:cs="Times New Roman"/>
          <w:sz w:val="24"/>
          <w:szCs w:val="24"/>
          <w:lang w:val="ru-RU"/>
        </w:rPr>
        <w:t>.</w:t>
      </w:r>
      <w:r w:rsidRPr="006F7817">
        <w:rPr>
          <w:rFonts w:ascii="Times New Roman" w:hAnsi="Times New Roman" w:cs="Times New Roman"/>
          <w:sz w:val="24"/>
          <w:szCs w:val="24"/>
          <w:lang w:val="ru-RU"/>
        </w:rPr>
        <w:t xml:space="preserve"> </w:t>
      </w:r>
    </w:p>
    <w:p w:rsidR="005A6C00" w:rsidRPr="006F7817" w:rsidRDefault="007F0E84" w:rsidP="005A6C00">
      <w:pPr>
        <w:rPr>
          <w:rFonts w:ascii="Times New Roman" w:hAnsi="Times New Roman" w:cs="Times New Roman"/>
          <w:sz w:val="24"/>
          <w:szCs w:val="24"/>
          <w:lang w:val="ru-RU"/>
        </w:rPr>
      </w:pPr>
      <w:r>
        <w:rPr>
          <w:rFonts w:ascii="Times New Roman" w:hAnsi="Times New Roman" w:cs="Times New Roman"/>
          <w:sz w:val="24"/>
          <w:szCs w:val="24"/>
          <w:lang w:val="ru-RU"/>
        </w:rPr>
        <w:t xml:space="preserve">Автору настоящей публикации </w:t>
      </w:r>
      <w:r w:rsidR="005A6C00">
        <w:rPr>
          <w:rFonts w:ascii="Times New Roman" w:hAnsi="Times New Roman" w:cs="Times New Roman"/>
          <w:sz w:val="24"/>
          <w:szCs w:val="24"/>
          <w:lang w:val="ru-RU"/>
        </w:rPr>
        <w:t xml:space="preserve"> </w:t>
      </w:r>
      <w:r w:rsidR="00531479">
        <w:rPr>
          <w:rFonts w:ascii="Times New Roman" w:hAnsi="Times New Roman" w:cs="Times New Roman"/>
          <w:sz w:val="24"/>
          <w:szCs w:val="24"/>
          <w:lang w:val="ru-RU"/>
        </w:rPr>
        <w:t xml:space="preserve"> представляется</w:t>
      </w:r>
      <w:r w:rsidR="005A6C00" w:rsidRPr="006F7817">
        <w:rPr>
          <w:rFonts w:ascii="Times New Roman" w:hAnsi="Times New Roman" w:cs="Times New Roman"/>
          <w:sz w:val="24"/>
          <w:szCs w:val="24"/>
          <w:lang w:val="ru-RU"/>
        </w:rPr>
        <w:t>, что как раз для помощи изобретателям в процессе идентификации и углубления понимания возможностей и особенностей их изобретений, адаптация ТРИЗ и АРИЗ к современным условиям может дать все необходимые аналитические инструменты</w:t>
      </w:r>
      <w:r w:rsidR="00531479">
        <w:rPr>
          <w:rFonts w:ascii="Times New Roman" w:hAnsi="Times New Roman" w:cs="Times New Roman"/>
          <w:sz w:val="24"/>
          <w:szCs w:val="24"/>
          <w:lang w:val="ru-RU"/>
        </w:rPr>
        <w:t>;</w:t>
      </w:r>
      <w:r w:rsidR="005A6C00" w:rsidRPr="006F7817">
        <w:rPr>
          <w:rFonts w:ascii="Times New Roman" w:hAnsi="Times New Roman" w:cs="Times New Roman"/>
          <w:sz w:val="24"/>
          <w:szCs w:val="24"/>
          <w:lang w:val="ru-RU"/>
        </w:rPr>
        <w:t xml:space="preserve"> </w:t>
      </w:r>
    </w:p>
    <w:p w:rsidR="005A6C00" w:rsidRDefault="005A6C00" w:rsidP="005A6C00">
      <w:pPr>
        <w:autoSpaceDE w:val="0"/>
        <w:autoSpaceDN w:val="0"/>
        <w:adjustRightInd w:val="0"/>
        <w:spacing w:after="0" w:line="240" w:lineRule="auto"/>
        <w:rPr>
          <w:rFonts w:ascii="Times New Roman" w:hAnsi="Times New Roman" w:cs="Times New Roman"/>
          <w:sz w:val="24"/>
          <w:szCs w:val="24"/>
          <w:lang w:val="ru-RU"/>
        </w:rPr>
      </w:pPr>
      <w:r w:rsidRPr="006F7817">
        <w:rPr>
          <w:rFonts w:ascii="Times New Roman" w:hAnsi="Times New Roman" w:cs="Times New Roman"/>
          <w:sz w:val="24"/>
          <w:szCs w:val="24"/>
          <w:lang w:val="ru-RU"/>
        </w:rPr>
        <w:t xml:space="preserve">Открытие новых рынков, внутренних и внешних, и развитие экономической организации от ремесленной мастерской и фабрики до таких концернов, как </w:t>
      </w:r>
      <w:r w:rsidRPr="006F7817">
        <w:rPr>
          <w:rFonts w:ascii="Times New Roman" w:hAnsi="Times New Roman" w:cs="Times New Roman"/>
          <w:sz w:val="24"/>
          <w:szCs w:val="24"/>
        </w:rPr>
        <w:t>US</w:t>
      </w:r>
      <w:r w:rsidRPr="006F7817">
        <w:rPr>
          <w:rFonts w:ascii="Times New Roman" w:hAnsi="Times New Roman" w:cs="Times New Roman"/>
          <w:sz w:val="24"/>
          <w:szCs w:val="24"/>
          <w:lang w:val="ru-RU"/>
        </w:rPr>
        <w:t xml:space="preserve"> </w:t>
      </w:r>
      <w:r w:rsidRPr="006F7817">
        <w:rPr>
          <w:rFonts w:ascii="Times New Roman" w:hAnsi="Times New Roman" w:cs="Times New Roman"/>
          <w:sz w:val="24"/>
          <w:szCs w:val="24"/>
        </w:rPr>
        <w:t>Steel</w:t>
      </w:r>
      <w:r w:rsidRPr="006F7817">
        <w:rPr>
          <w:rFonts w:ascii="Times New Roman" w:hAnsi="Times New Roman" w:cs="Times New Roman"/>
          <w:sz w:val="24"/>
          <w:szCs w:val="24"/>
          <w:lang w:val="ru-RU"/>
        </w:rPr>
        <w:t xml:space="preserve">, иллюстрирует все тот же процесс экономической мутации, – если можно употребить здесь биологический термин, – который непрерывно революционизирует… экономическую структуру </w:t>
      </w:r>
      <w:r w:rsidRPr="006F7817">
        <w:rPr>
          <w:rFonts w:ascii="Times New Roman" w:hAnsi="Times New Roman" w:cs="Times New Roman"/>
          <w:i/>
          <w:iCs/>
          <w:sz w:val="24"/>
          <w:szCs w:val="24"/>
          <w:lang w:val="ru-RU"/>
        </w:rPr>
        <w:t>изнутри</w:t>
      </w:r>
      <w:r w:rsidRPr="006F7817">
        <w:rPr>
          <w:rFonts w:ascii="Times New Roman" w:hAnsi="Times New Roman" w:cs="Times New Roman"/>
          <w:sz w:val="24"/>
          <w:szCs w:val="24"/>
          <w:lang w:val="ru-RU"/>
        </w:rPr>
        <w:t xml:space="preserve">, разрушая старую структуру и создавая новую. </w:t>
      </w:r>
    </w:p>
    <w:p w:rsidR="005A6C00" w:rsidRDefault="005A6C00" w:rsidP="005A6C00">
      <w:pPr>
        <w:autoSpaceDE w:val="0"/>
        <w:autoSpaceDN w:val="0"/>
        <w:adjustRightInd w:val="0"/>
        <w:spacing w:after="0" w:line="240" w:lineRule="auto"/>
        <w:rPr>
          <w:rFonts w:ascii="Times New Roman" w:hAnsi="Times New Roman" w:cs="Times New Roman"/>
          <w:sz w:val="24"/>
          <w:szCs w:val="24"/>
          <w:lang w:val="ru-RU"/>
        </w:rPr>
      </w:pPr>
    </w:p>
    <w:p w:rsidR="005A6C00" w:rsidRPr="006F7817" w:rsidRDefault="005A6C00" w:rsidP="005A6C00">
      <w:pPr>
        <w:autoSpaceDE w:val="0"/>
        <w:autoSpaceDN w:val="0"/>
        <w:adjustRightInd w:val="0"/>
        <w:spacing w:after="0" w:line="240" w:lineRule="auto"/>
        <w:rPr>
          <w:rFonts w:ascii="Times New Roman" w:hAnsi="Times New Roman" w:cs="Times New Roman"/>
          <w:sz w:val="24"/>
          <w:szCs w:val="24"/>
          <w:lang w:val="ru-RU"/>
        </w:rPr>
      </w:pPr>
      <w:r w:rsidRPr="006F7817">
        <w:rPr>
          <w:rFonts w:ascii="Times New Roman" w:hAnsi="Times New Roman" w:cs="Times New Roman"/>
          <w:sz w:val="24"/>
          <w:szCs w:val="24"/>
          <w:lang w:val="ru-RU"/>
        </w:rPr>
        <w:t>Этот процесс «созидательного разрушения» является самой сущностью капитализма. В его рамках приходится существовать каждому капиталистическому концерну...</w:t>
      </w:r>
    </w:p>
    <w:p w:rsidR="005A6C00" w:rsidRPr="006F7817" w:rsidRDefault="005A6C00" w:rsidP="005A6C00">
      <w:pPr>
        <w:autoSpaceDE w:val="0"/>
        <w:autoSpaceDN w:val="0"/>
        <w:adjustRightInd w:val="0"/>
        <w:spacing w:after="0" w:line="240" w:lineRule="auto"/>
        <w:rPr>
          <w:rFonts w:ascii="Times New Roman" w:hAnsi="Times New Roman" w:cs="Times New Roman"/>
          <w:sz w:val="24"/>
          <w:szCs w:val="24"/>
          <w:lang w:val="ru-RU"/>
        </w:rPr>
      </w:pPr>
    </w:p>
    <w:p w:rsidR="005A6C00" w:rsidRDefault="005A6C00" w:rsidP="005A6C00">
      <w:pPr>
        <w:autoSpaceDE w:val="0"/>
        <w:autoSpaceDN w:val="0"/>
        <w:adjustRightInd w:val="0"/>
        <w:spacing w:after="0" w:line="240" w:lineRule="auto"/>
        <w:rPr>
          <w:rFonts w:ascii="Times New Roman" w:hAnsi="Times New Roman" w:cs="Times New Roman"/>
          <w:sz w:val="24"/>
          <w:szCs w:val="24"/>
          <w:lang w:val="ru-RU"/>
        </w:rPr>
      </w:pPr>
      <w:r w:rsidRPr="006F7817">
        <w:rPr>
          <w:rFonts w:ascii="Times New Roman" w:hAnsi="Times New Roman" w:cs="Times New Roman"/>
          <w:sz w:val="24"/>
          <w:szCs w:val="24"/>
          <w:lang w:val="ru-RU"/>
        </w:rPr>
        <w:t>Поведение того или иного предприятия следует оценивать только на фоне общего процесса, в контексте порожденной им ситуации. Необходимо выяснить его роль в постоянном потоке «созидательного разрушения»; невозможно понять его вне этого потока…</w:t>
      </w:r>
    </w:p>
    <w:p w:rsidR="005A6C00" w:rsidRPr="006F7817" w:rsidRDefault="005A6C00" w:rsidP="005A6C00">
      <w:pPr>
        <w:autoSpaceDE w:val="0"/>
        <w:autoSpaceDN w:val="0"/>
        <w:adjustRightInd w:val="0"/>
        <w:spacing w:after="0" w:line="240" w:lineRule="auto"/>
        <w:rPr>
          <w:rFonts w:ascii="Times New Roman" w:hAnsi="Times New Roman" w:cs="Times New Roman"/>
          <w:sz w:val="24"/>
          <w:szCs w:val="24"/>
          <w:lang w:val="ru-RU"/>
        </w:rPr>
      </w:pPr>
    </w:p>
    <w:p w:rsidR="005A6C00" w:rsidRPr="006F7817" w:rsidRDefault="005A6C00" w:rsidP="005A6C00">
      <w:pPr>
        <w:rPr>
          <w:rFonts w:ascii="Times New Roman" w:hAnsi="Times New Roman" w:cs="Times New Roman"/>
          <w:sz w:val="24"/>
          <w:szCs w:val="24"/>
          <w:lang w:val="ru-RU"/>
        </w:rPr>
      </w:pPr>
      <w:r w:rsidRPr="006F7817">
        <w:rPr>
          <w:rFonts w:ascii="Times New Roman" w:hAnsi="Times New Roman" w:cs="Times New Roman"/>
          <w:sz w:val="24"/>
          <w:szCs w:val="24"/>
          <w:lang w:val="ru-RU"/>
        </w:rPr>
        <w:t xml:space="preserve">В предлагаемой читателям  будущей </w:t>
      </w:r>
      <w:r w:rsidR="005379AC">
        <w:rPr>
          <w:rFonts w:ascii="Times New Roman" w:hAnsi="Times New Roman" w:cs="Times New Roman"/>
          <w:sz w:val="24"/>
          <w:szCs w:val="24"/>
          <w:lang w:val="ru-RU"/>
        </w:rPr>
        <w:t>серии статей</w:t>
      </w:r>
      <w:r>
        <w:rPr>
          <w:rFonts w:ascii="Times New Roman" w:hAnsi="Times New Roman" w:cs="Times New Roman"/>
          <w:sz w:val="24"/>
          <w:szCs w:val="24"/>
          <w:lang w:val="ru-RU"/>
        </w:rPr>
        <w:t xml:space="preserve">, автор  задался  </w:t>
      </w:r>
      <w:r w:rsidRPr="006F7817">
        <w:rPr>
          <w:rFonts w:ascii="Times New Roman" w:hAnsi="Times New Roman" w:cs="Times New Roman"/>
          <w:sz w:val="24"/>
          <w:szCs w:val="24"/>
          <w:lang w:val="ru-RU"/>
        </w:rPr>
        <w:t xml:space="preserve"> целью связать будущие работы по коммерциализации любого изобретения с начальными э</w:t>
      </w:r>
      <w:r w:rsidR="005379AC">
        <w:rPr>
          <w:rFonts w:ascii="Times New Roman" w:hAnsi="Times New Roman" w:cs="Times New Roman"/>
          <w:sz w:val="24"/>
          <w:szCs w:val="24"/>
          <w:lang w:val="ru-RU"/>
        </w:rPr>
        <w:t>тапами работы над его созданием</w:t>
      </w:r>
      <w:r w:rsidRPr="006F7817">
        <w:rPr>
          <w:rFonts w:ascii="Times New Roman" w:hAnsi="Times New Roman" w:cs="Times New Roman"/>
          <w:sz w:val="24"/>
          <w:szCs w:val="24"/>
          <w:lang w:val="ru-RU"/>
        </w:rPr>
        <w:t>, особенно на этапах генерирования идей</w:t>
      </w:r>
      <w:r w:rsidR="005379AC">
        <w:rPr>
          <w:rFonts w:ascii="Times New Roman" w:hAnsi="Times New Roman" w:cs="Times New Roman"/>
          <w:sz w:val="24"/>
          <w:szCs w:val="24"/>
          <w:lang w:val="ru-RU"/>
        </w:rPr>
        <w:t>;</w:t>
      </w:r>
    </w:p>
    <w:p w:rsidR="005A6C00" w:rsidRPr="006F7817" w:rsidRDefault="005379AC" w:rsidP="005A6C00">
      <w:pPr>
        <w:rPr>
          <w:rFonts w:ascii="Times New Roman" w:hAnsi="Times New Roman" w:cs="Times New Roman"/>
          <w:sz w:val="24"/>
          <w:szCs w:val="24"/>
          <w:lang w:val="ru-RU"/>
        </w:rPr>
      </w:pPr>
      <w:r>
        <w:rPr>
          <w:rFonts w:ascii="Times New Roman" w:hAnsi="Times New Roman" w:cs="Times New Roman"/>
          <w:sz w:val="24"/>
          <w:szCs w:val="24"/>
          <w:lang w:val="ru-RU"/>
        </w:rPr>
        <w:t>Изобретатель</w:t>
      </w:r>
      <w:r w:rsidR="005A6C00" w:rsidRPr="006F7817">
        <w:rPr>
          <w:rFonts w:ascii="Times New Roman" w:hAnsi="Times New Roman" w:cs="Times New Roman"/>
          <w:sz w:val="24"/>
          <w:szCs w:val="24"/>
          <w:lang w:val="ru-RU"/>
        </w:rPr>
        <w:t>, начинающий процесс формирования базовых идей и принципов созда</w:t>
      </w:r>
      <w:r>
        <w:rPr>
          <w:rFonts w:ascii="Times New Roman" w:hAnsi="Times New Roman" w:cs="Times New Roman"/>
          <w:sz w:val="24"/>
          <w:szCs w:val="24"/>
          <w:lang w:val="ru-RU"/>
        </w:rPr>
        <w:t>ния своего будущего изобретения</w:t>
      </w:r>
      <w:r w:rsidR="005A6C00" w:rsidRPr="006F7817">
        <w:rPr>
          <w:rFonts w:ascii="Times New Roman" w:hAnsi="Times New Roman" w:cs="Times New Roman"/>
          <w:sz w:val="24"/>
          <w:szCs w:val="24"/>
          <w:lang w:val="ru-RU"/>
        </w:rPr>
        <w:t>, даже не зная принципов ТРИЗ и АРИЗ</w:t>
      </w:r>
      <w:proofErr w:type="gramStart"/>
      <w:r w:rsidR="005A6C00" w:rsidRPr="006F7817">
        <w:rPr>
          <w:rFonts w:ascii="Times New Roman" w:hAnsi="Times New Roman" w:cs="Times New Roman"/>
          <w:sz w:val="24"/>
          <w:szCs w:val="24"/>
          <w:lang w:val="ru-RU"/>
        </w:rPr>
        <w:t xml:space="preserve"> ,</w:t>
      </w:r>
      <w:proofErr w:type="gramEnd"/>
      <w:r w:rsidR="005A6C00" w:rsidRPr="006F7817">
        <w:rPr>
          <w:rFonts w:ascii="Times New Roman" w:hAnsi="Times New Roman" w:cs="Times New Roman"/>
          <w:sz w:val="24"/>
          <w:szCs w:val="24"/>
          <w:lang w:val="ru-RU"/>
        </w:rPr>
        <w:t xml:space="preserve"> хочет он этого или нет , использует  их , даже интуитивно</w:t>
      </w:r>
      <w:r>
        <w:rPr>
          <w:rFonts w:ascii="Times New Roman" w:hAnsi="Times New Roman" w:cs="Times New Roman"/>
          <w:sz w:val="24"/>
          <w:szCs w:val="24"/>
          <w:lang w:val="ru-RU"/>
        </w:rPr>
        <w:t>;</w:t>
      </w:r>
    </w:p>
    <w:p w:rsidR="005A6C00" w:rsidRPr="006F7817" w:rsidRDefault="005379AC" w:rsidP="005A6C00">
      <w:pPr>
        <w:rPr>
          <w:rFonts w:ascii="Times New Roman" w:hAnsi="Times New Roman" w:cs="Times New Roman"/>
          <w:sz w:val="24"/>
          <w:szCs w:val="24"/>
          <w:lang w:val="ru-RU"/>
        </w:rPr>
      </w:pPr>
      <w:r>
        <w:rPr>
          <w:rFonts w:ascii="Times New Roman" w:hAnsi="Times New Roman" w:cs="Times New Roman"/>
          <w:sz w:val="24"/>
          <w:szCs w:val="24"/>
          <w:lang w:val="ru-RU"/>
        </w:rPr>
        <w:t>При этом</w:t>
      </w:r>
      <w:proofErr w:type="gramStart"/>
      <w:r w:rsidR="005A6C00" w:rsidRPr="006F7817">
        <w:rPr>
          <w:rFonts w:ascii="Times New Roman" w:hAnsi="Times New Roman" w:cs="Times New Roman"/>
          <w:sz w:val="24"/>
          <w:szCs w:val="24"/>
          <w:lang w:val="ru-RU"/>
        </w:rPr>
        <w:t>,</w:t>
      </w:r>
      <w:proofErr w:type="gramEnd"/>
      <w:r w:rsidR="005A6C00" w:rsidRPr="006F7817">
        <w:rPr>
          <w:rFonts w:ascii="Times New Roman" w:hAnsi="Times New Roman" w:cs="Times New Roman"/>
          <w:sz w:val="24"/>
          <w:szCs w:val="24"/>
          <w:lang w:val="ru-RU"/>
        </w:rPr>
        <w:t xml:space="preserve"> ТРИЗ и АРИЗ</w:t>
      </w:r>
      <w:r w:rsidR="005A6C00">
        <w:rPr>
          <w:rFonts w:ascii="Times New Roman" w:hAnsi="Times New Roman" w:cs="Times New Roman"/>
          <w:sz w:val="24"/>
          <w:szCs w:val="24"/>
          <w:lang w:val="ru-RU"/>
        </w:rPr>
        <w:t xml:space="preserve"> в их исторической  и классической редакции </w:t>
      </w:r>
      <w:r w:rsidR="005A6C00" w:rsidRPr="006F7817">
        <w:rPr>
          <w:rFonts w:ascii="Times New Roman" w:hAnsi="Times New Roman" w:cs="Times New Roman"/>
          <w:sz w:val="24"/>
          <w:szCs w:val="24"/>
          <w:lang w:val="ru-RU"/>
        </w:rPr>
        <w:t xml:space="preserve"> никак не помогают изобретателю определиться с предполагаемой коммерческой ценностью его будущего изобретения</w:t>
      </w:r>
      <w:r>
        <w:rPr>
          <w:rFonts w:ascii="Times New Roman" w:hAnsi="Times New Roman" w:cs="Times New Roman"/>
          <w:sz w:val="24"/>
          <w:szCs w:val="24"/>
          <w:lang w:val="ru-RU"/>
        </w:rPr>
        <w:t>;</w:t>
      </w:r>
    </w:p>
    <w:p w:rsidR="005A6C00" w:rsidRPr="006F7817" w:rsidRDefault="005379AC" w:rsidP="005A6C00">
      <w:pPr>
        <w:rPr>
          <w:rFonts w:ascii="Times New Roman" w:hAnsi="Times New Roman" w:cs="Times New Roman"/>
          <w:sz w:val="24"/>
          <w:szCs w:val="24"/>
          <w:lang w:val="ru-RU"/>
        </w:rPr>
      </w:pPr>
      <w:r>
        <w:rPr>
          <w:rFonts w:ascii="Times New Roman" w:hAnsi="Times New Roman" w:cs="Times New Roman"/>
          <w:sz w:val="24"/>
          <w:szCs w:val="24"/>
          <w:lang w:val="ru-RU"/>
        </w:rPr>
        <w:t>В отличие от уникальных</w:t>
      </w:r>
      <w:r w:rsidR="005A6C00" w:rsidRPr="006F7817">
        <w:rPr>
          <w:rFonts w:ascii="Times New Roman" w:hAnsi="Times New Roman" w:cs="Times New Roman"/>
          <w:sz w:val="24"/>
          <w:szCs w:val="24"/>
          <w:lang w:val="ru-RU"/>
        </w:rPr>
        <w:t>, многократно проверенных практикой приёмов и принципов</w:t>
      </w:r>
      <w:proofErr w:type="gramStart"/>
      <w:r w:rsidR="005A6C00" w:rsidRPr="006F7817">
        <w:rPr>
          <w:rFonts w:ascii="Times New Roman" w:hAnsi="Times New Roman" w:cs="Times New Roman"/>
          <w:sz w:val="24"/>
          <w:szCs w:val="24"/>
          <w:lang w:val="ru-RU"/>
        </w:rPr>
        <w:t xml:space="preserve"> ,</w:t>
      </w:r>
      <w:proofErr w:type="gramEnd"/>
      <w:r w:rsidR="005A6C00" w:rsidRPr="006F7817">
        <w:rPr>
          <w:rFonts w:ascii="Times New Roman" w:hAnsi="Times New Roman" w:cs="Times New Roman"/>
          <w:sz w:val="24"/>
          <w:szCs w:val="24"/>
          <w:lang w:val="ru-RU"/>
        </w:rPr>
        <w:t xml:space="preserve"> законов развития технических систем, являющихся базовыми для ТРИЗ  и АРИЗ , приёмы коммерциализации и анализа потенциальных возможностей изобретений , - как коммерческих продуктов не имеют системной  теоретической базы</w:t>
      </w:r>
      <w:r>
        <w:rPr>
          <w:rFonts w:ascii="Times New Roman" w:hAnsi="Times New Roman" w:cs="Times New Roman"/>
          <w:sz w:val="24"/>
          <w:szCs w:val="24"/>
          <w:lang w:val="ru-RU"/>
        </w:rPr>
        <w:t>;</w:t>
      </w:r>
      <w:r w:rsidR="005A6C00" w:rsidRPr="006F7817">
        <w:rPr>
          <w:rFonts w:ascii="Times New Roman" w:hAnsi="Times New Roman" w:cs="Times New Roman"/>
          <w:sz w:val="24"/>
          <w:szCs w:val="24"/>
          <w:lang w:val="ru-RU"/>
        </w:rPr>
        <w:t xml:space="preserve">  </w:t>
      </w:r>
    </w:p>
    <w:p w:rsidR="005A6C00" w:rsidRDefault="005A6C00" w:rsidP="005A6C00">
      <w:pPr>
        <w:rPr>
          <w:rFonts w:ascii="Times New Roman" w:hAnsi="Times New Roman" w:cs="Times New Roman"/>
          <w:sz w:val="24"/>
          <w:szCs w:val="24"/>
          <w:lang w:val="ru-RU"/>
        </w:rPr>
      </w:pPr>
      <w:r w:rsidRPr="006F7817">
        <w:rPr>
          <w:rFonts w:ascii="Times New Roman" w:hAnsi="Times New Roman" w:cs="Times New Roman"/>
          <w:sz w:val="24"/>
          <w:szCs w:val="24"/>
          <w:lang w:val="ru-RU"/>
        </w:rPr>
        <w:t>В последнее время появилось множество публикаций в которых даются реком</w:t>
      </w:r>
      <w:r>
        <w:rPr>
          <w:rFonts w:ascii="Times New Roman" w:hAnsi="Times New Roman" w:cs="Times New Roman"/>
          <w:sz w:val="24"/>
          <w:szCs w:val="24"/>
          <w:lang w:val="ru-RU"/>
        </w:rPr>
        <w:t xml:space="preserve">ендации по коммерциализации и  на их базе возникло решение  </w:t>
      </w:r>
      <w:r w:rsidRPr="006F7817">
        <w:rPr>
          <w:rFonts w:ascii="Times New Roman" w:hAnsi="Times New Roman" w:cs="Times New Roman"/>
          <w:sz w:val="24"/>
          <w:szCs w:val="24"/>
          <w:lang w:val="ru-RU"/>
        </w:rPr>
        <w:t xml:space="preserve"> использовать одну из них</w:t>
      </w:r>
      <w:proofErr w:type="gramStart"/>
      <w:r w:rsidRPr="006F7817">
        <w:rPr>
          <w:rFonts w:ascii="Times New Roman" w:hAnsi="Times New Roman" w:cs="Times New Roman"/>
          <w:sz w:val="24"/>
          <w:szCs w:val="24"/>
          <w:lang w:val="ru-RU"/>
        </w:rPr>
        <w:t xml:space="preserve"> ,</w:t>
      </w:r>
      <w:proofErr w:type="gramEnd"/>
      <w:r w:rsidRPr="006F7817">
        <w:rPr>
          <w:rFonts w:ascii="Times New Roman" w:hAnsi="Times New Roman" w:cs="Times New Roman"/>
          <w:sz w:val="24"/>
          <w:szCs w:val="24"/>
          <w:lang w:val="ru-RU"/>
        </w:rPr>
        <w:t xml:space="preserve"> что бы , во первых дать изобретателям оперативную информацию , которую они смогут  при желании адаптировать с техническими характеристиками и преимуществами своего изобретения, и , что особенно важно , во вторых, показать одну из возможных версий  и принципов практических действий , показывающих как  изменять и корректировать технические характеристики  и параметры  будущей инновационной  разработки в зависимости от требований рынка</w:t>
      </w:r>
      <w:r w:rsidR="005379AC">
        <w:rPr>
          <w:rFonts w:ascii="Times New Roman" w:hAnsi="Times New Roman" w:cs="Times New Roman"/>
          <w:sz w:val="24"/>
          <w:szCs w:val="24"/>
          <w:lang w:val="ru-RU"/>
        </w:rPr>
        <w:t>;</w:t>
      </w:r>
    </w:p>
    <w:p w:rsidR="005A6C00" w:rsidRPr="006F7817" w:rsidRDefault="005A6C00" w:rsidP="005A6C00">
      <w:pPr>
        <w:rPr>
          <w:rFonts w:ascii="Times New Roman" w:hAnsi="Times New Roman" w:cs="Times New Roman"/>
          <w:sz w:val="24"/>
          <w:szCs w:val="24"/>
          <w:lang w:val="ru-RU"/>
        </w:rPr>
      </w:pPr>
      <w:r>
        <w:rPr>
          <w:rFonts w:ascii="Times New Roman" w:hAnsi="Times New Roman" w:cs="Times New Roman"/>
          <w:sz w:val="24"/>
          <w:szCs w:val="24"/>
          <w:lang w:val="ru-RU"/>
        </w:rPr>
        <w:t>Учитывая условия и всевозможные ограничения сформированные особенностями инновационного процесса в режиме глобализации мировой экономики</w:t>
      </w:r>
      <w:proofErr w:type="gramStart"/>
      <w:r>
        <w:rPr>
          <w:rFonts w:ascii="Times New Roman" w:hAnsi="Times New Roman" w:cs="Times New Roman"/>
          <w:sz w:val="24"/>
          <w:szCs w:val="24"/>
          <w:lang w:val="ru-RU"/>
        </w:rPr>
        <w:t xml:space="preserve"> ,</w:t>
      </w:r>
      <w:proofErr w:type="gramEnd"/>
      <w:r>
        <w:rPr>
          <w:rFonts w:ascii="Times New Roman" w:hAnsi="Times New Roman" w:cs="Times New Roman"/>
          <w:sz w:val="24"/>
          <w:szCs w:val="24"/>
          <w:lang w:val="ru-RU"/>
        </w:rPr>
        <w:t xml:space="preserve"> можно предположить , что именно системная унификация элементов инновационных продуктов на уровне компонентов может помочь постепенно сформировать библиотеку компонентов, узлов и базовых деталей  из которых изобретатели смогут формировать технологическое воплощение своих идей </w:t>
      </w:r>
      <w:r w:rsidR="005379AC">
        <w:rPr>
          <w:rFonts w:ascii="Times New Roman" w:hAnsi="Times New Roman" w:cs="Times New Roman"/>
          <w:sz w:val="24"/>
          <w:szCs w:val="24"/>
          <w:lang w:val="ru-RU"/>
        </w:rPr>
        <w:t>;</w:t>
      </w:r>
    </w:p>
    <w:p w:rsidR="005A6C00" w:rsidRPr="006F7817" w:rsidRDefault="005379AC" w:rsidP="005A6C00">
      <w:pPr>
        <w:rPr>
          <w:rFonts w:ascii="Times New Roman" w:hAnsi="Times New Roman" w:cs="Times New Roman"/>
          <w:sz w:val="24"/>
          <w:szCs w:val="24"/>
          <w:lang w:val="ru-RU"/>
        </w:rPr>
      </w:pPr>
      <w:r>
        <w:rPr>
          <w:rFonts w:ascii="Times New Roman" w:hAnsi="Times New Roman" w:cs="Times New Roman"/>
          <w:sz w:val="24"/>
          <w:szCs w:val="24"/>
          <w:lang w:val="ru-RU"/>
        </w:rPr>
        <w:t>Мне представляется</w:t>
      </w:r>
      <w:r w:rsidR="005A6C00" w:rsidRPr="006F7817">
        <w:rPr>
          <w:rFonts w:ascii="Times New Roman" w:hAnsi="Times New Roman" w:cs="Times New Roman"/>
          <w:sz w:val="24"/>
          <w:szCs w:val="24"/>
          <w:lang w:val="ru-RU"/>
        </w:rPr>
        <w:t>, что учёт возможных требований рынка позволит на этапе генерирования инновационной идеи, сформировать такую техническую характеристику нового продукта</w:t>
      </w:r>
      <w:proofErr w:type="gramStart"/>
      <w:r w:rsidR="005A6C00" w:rsidRPr="006F7817">
        <w:rPr>
          <w:rFonts w:ascii="Times New Roman" w:hAnsi="Times New Roman" w:cs="Times New Roman"/>
          <w:sz w:val="24"/>
          <w:szCs w:val="24"/>
          <w:lang w:val="ru-RU"/>
        </w:rPr>
        <w:t xml:space="preserve"> ,</w:t>
      </w:r>
      <w:proofErr w:type="gramEnd"/>
      <w:r w:rsidR="005A6C00" w:rsidRPr="006F7817">
        <w:rPr>
          <w:rFonts w:ascii="Times New Roman" w:hAnsi="Times New Roman" w:cs="Times New Roman"/>
          <w:sz w:val="24"/>
          <w:szCs w:val="24"/>
          <w:lang w:val="ru-RU"/>
        </w:rPr>
        <w:t xml:space="preserve"> которая будет способствовать более уверенному и экономически выгодному внедрению инновации , но и в случае , если оценка коммерческой значимости генерированной идеи невысокая , отказаться от этой идеи и обратить своё внимание на что либо другое</w:t>
      </w:r>
      <w:r w:rsidR="005A6C00">
        <w:rPr>
          <w:rFonts w:ascii="Times New Roman" w:hAnsi="Times New Roman" w:cs="Times New Roman"/>
          <w:sz w:val="24"/>
          <w:szCs w:val="24"/>
          <w:lang w:val="ru-RU"/>
        </w:rPr>
        <w:t xml:space="preserve"> или за счёт модулирования и унификации вернуть идею в экономически выгодное русло</w:t>
      </w:r>
      <w:r w:rsidR="00D350AA">
        <w:rPr>
          <w:rFonts w:ascii="Times New Roman" w:hAnsi="Times New Roman" w:cs="Times New Roman"/>
          <w:sz w:val="24"/>
          <w:szCs w:val="24"/>
          <w:lang w:val="ru-RU"/>
        </w:rPr>
        <w:t>.</w:t>
      </w:r>
    </w:p>
    <w:p w:rsidR="005A6C00" w:rsidRPr="006F7817" w:rsidRDefault="005A6C00" w:rsidP="005A6C00">
      <w:pPr>
        <w:rPr>
          <w:rFonts w:ascii="Times New Roman" w:hAnsi="Times New Roman" w:cs="Times New Roman"/>
          <w:sz w:val="24"/>
          <w:szCs w:val="24"/>
          <w:lang w:val="ru-RU"/>
        </w:rPr>
      </w:pPr>
      <w:r>
        <w:rPr>
          <w:rFonts w:ascii="Times New Roman" w:hAnsi="Times New Roman" w:cs="Times New Roman"/>
          <w:sz w:val="24"/>
          <w:szCs w:val="24"/>
          <w:lang w:val="ru-RU"/>
        </w:rPr>
        <w:lastRenderedPageBreak/>
        <w:t xml:space="preserve">В </w:t>
      </w:r>
      <w:r w:rsidR="00A151DA">
        <w:rPr>
          <w:rFonts w:ascii="Times New Roman" w:hAnsi="Times New Roman" w:cs="Times New Roman"/>
          <w:sz w:val="24"/>
          <w:szCs w:val="24"/>
          <w:lang w:val="ru-RU"/>
        </w:rPr>
        <w:t xml:space="preserve"> своих статьях</w:t>
      </w:r>
      <w:r w:rsidRPr="006F7817">
        <w:rPr>
          <w:rFonts w:ascii="Times New Roman" w:hAnsi="Times New Roman" w:cs="Times New Roman"/>
          <w:sz w:val="24"/>
          <w:szCs w:val="24"/>
          <w:lang w:val="ru-RU"/>
        </w:rPr>
        <w:t xml:space="preserve">, посвящённых ТРИЗ и АРИЗ </w:t>
      </w:r>
      <w:r>
        <w:rPr>
          <w:rFonts w:ascii="Times New Roman" w:hAnsi="Times New Roman" w:cs="Times New Roman"/>
          <w:sz w:val="24"/>
          <w:szCs w:val="24"/>
          <w:lang w:val="ru-RU"/>
        </w:rPr>
        <w:t xml:space="preserve"> мне пришлось многократно отмечать</w:t>
      </w:r>
      <w:proofErr w:type="gramStart"/>
      <w:r>
        <w:rPr>
          <w:rFonts w:ascii="Times New Roman" w:hAnsi="Times New Roman" w:cs="Times New Roman"/>
          <w:sz w:val="24"/>
          <w:szCs w:val="24"/>
          <w:lang w:val="ru-RU"/>
        </w:rPr>
        <w:t xml:space="preserve"> </w:t>
      </w:r>
      <w:r w:rsidRPr="006F7817">
        <w:rPr>
          <w:rFonts w:ascii="Times New Roman" w:hAnsi="Times New Roman" w:cs="Times New Roman"/>
          <w:sz w:val="24"/>
          <w:szCs w:val="24"/>
          <w:lang w:val="ru-RU"/>
        </w:rPr>
        <w:t xml:space="preserve"> ,</w:t>
      </w:r>
      <w:proofErr w:type="gramEnd"/>
      <w:r w:rsidRPr="006F7817">
        <w:rPr>
          <w:rFonts w:ascii="Times New Roman" w:hAnsi="Times New Roman" w:cs="Times New Roman"/>
          <w:sz w:val="24"/>
          <w:szCs w:val="24"/>
          <w:lang w:val="ru-RU"/>
        </w:rPr>
        <w:t xml:space="preserve"> что большинство изобретений , создающихся в настоящее время являются интегративными , поскольку в любом  современном эффективном техническом решении  присутствуют и системы цифрового управления и композиционные материалы и нано-покрытия и различные интегративные комбинации , типа , -  программа , система , метод  и аппарат</w:t>
      </w:r>
      <w:r w:rsidR="00A151DA">
        <w:rPr>
          <w:rFonts w:ascii="Times New Roman" w:hAnsi="Times New Roman" w:cs="Times New Roman"/>
          <w:sz w:val="24"/>
          <w:szCs w:val="24"/>
          <w:lang w:val="ru-RU"/>
        </w:rPr>
        <w:t>;</w:t>
      </w:r>
    </w:p>
    <w:p w:rsidR="005A6C00" w:rsidRPr="006F7817" w:rsidRDefault="005A6C00" w:rsidP="005A6C00">
      <w:pPr>
        <w:rPr>
          <w:rFonts w:ascii="Times New Roman" w:hAnsi="Times New Roman" w:cs="Times New Roman"/>
          <w:sz w:val="24"/>
          <w:szCs w:val="24"/>
          <w:lang w:val="ru-RU"/>
        </w:rPr>
      </w:pPr>
      <w:r w:rsidRPr="006F7817">
        <w:rPr>
          <w:rFonts w:ascii="Times New Roman" w:hAnsi="Times New Roman" w:cs="Times New Roman"/>
          <w:sz w:val="24"/>
          <w:szCs w:val="24"/>
          <w:lang w:val="ru-RU"/>
        </w:rPr>
        <w:t>Для таких  сложных  комбинирова</w:t>
      </w:r>
      <w:r w:rsidR="00D741FD">
        <w:rPr>
          <w:rFonts w:ascii="Times New Roman" w:hAnsi="Times New Roman" w:cs="Times New Roman"/>
          <w:sz w:val="24"/>
          <w:szCs w:val="24"/>
          <w:lang w:val="ru-RU"/>
        </w:rPr>
        <w:t>нных  и интегрированных  систем</w:t>
      </w:r>
      <w:r w:rsidRPr="006F7817">
        <w:rPr>
          <w:rFonts w:ascii="Times New Roman" w:hAnsi="Times New Roman" w:cs="Times New Roman"/>
          <w:sz w:val="24"/>
          <w:szCs w:val="24"/>
          <w:lang w:val="ru-RU"/>
        </w:rPr>
        <w:t>, принципы системного анализа их коммерческой ценности ещё предстоит сформулировать  и публикации информации о приёмах</w:t>
      </w:r>
      <w:proofErr w:type="gramStart"/>
      <w:r w:rsidRPr="006F7817">
        <w:rPr>
          <w:rFonts w:ascii="Times New Roman" w:hAnsi="Times New Roman" w:cs="Times New Roman"/>
          <w:sz w:val="24"/>
          <w:szCs w:val="24"/>
          <w:lang w:val="ru-RU"/>
        </w:rPr>
        <w:t xml:space="preserve"> ,</w:t>
      </w:r>
      <w:proofErr w:type="gramEnd"/>
      <w:r w:rsidRPr="006F7817">
        <w:rPr>
          <w:rFonts w:ascii="Times New Roman" w:hAnsi="Times New Roman" w:cs="Times New Roman"/>
          <w:sz w:val="24"/>
          <w:szCs w:val="24"/>
          <w:lang w:val="ru-RU"/>
        </w:rPr>
        <w:t xml:space="preserve"> методиках  и рабочих схемах коммерциализации , помогут в этом изобретателям , работающим  сегодня в</w:t>
      </w:r>
      <w:r w:rsidR="00A151DA">
        <w:rPr>
          <w:rFonts w:ascii="Times New Roman" w:hAnsi="Times New Roman" w:cs="Times New Roman"/>
          <w:sz w:val="24"/>
          <w:szCs w:val="24"/>
          <w:lang w:val="ru-RU"/>
        </w:rPr>
        <w:t xml:space="preserve"> области инновационных проектов;</w:t>
      </w:r>
      <w:r w:rsidRPr="006F7817">
        <w:rPr>
          <w:rFonts w:ascii="Times New Roman" w:hAnsi="Times New Roman" w:cs="Times New Roman"/>
          <w:sz w:val="24"/>
          <w:szCs w:val="24"/>
          <w:lang w:val="ru-RU"/>
        </w:rPr>
        <w:t xml:space="preserve"> </w:t>
      </w:r>
    </w:p>
    <w:p w:rsidR="005A6C00" w:rsidRPr="006F7817" w:rsidRDefault="005A6C00" w:rsidP="005A6C00">
      <w:pPr>
        <w:rPr>
          <w:rFonts w:ascii="Times New Roman" w:hAnsi="Times New Roman" w:cs="Times New Roman"/>
          <w:sz w:val="24"/>
          <w:szCs w:val="24"/>
          <w:lang w:val="ru-RU"/>
        </w:rPr>
      </w:pPr>
      <w:r w:rsidRPr="006F7817">
        <w:rPr>
          <w:rFonts w:ascii="Times New Roman" w:hAnsi="Times New Roman" w:cs="Times New Roman"/>
          <w:sz w:val="24"/>
          <w:szCs w:val="24"/>
          <w:lang w:val="ru-RU"/>
        </w:rPr>
        <w:t>Вместе с те</w:t>
      </w:r>
      <w:r w:rsidR="00925E97">
        <w:rPr>
          <w:rFonts w:ascii="Times New Roman" w:hAnsi="Times New Roman" w:cs="Times New Roman"/>
          <w:sz w:val="24"/>
          <w:szCs w:val="24"/>
          <w:lang w:val="ru-RU"/>
        </w:rPr>
        <w:t>м появилось много примеров того</w:t>
      </w:r>
      <w:r w:rsidRPr="006F7817">
        <w:rPr>
          <w:rFonts w:ascii="Times New Roman" w:hAnsi="Times New Roman" w:cs="Times New Roman"/>
          <w:sz w:val="24"/>
          <w:szCs w:val="24"/>
          <w:lang w:val="ru-RU"/>
        </w:rPr>
        <w:t>, как структура и система современного большого предприятия  нивелирует инновационные проекты и концентрируются на</w:t>
      </w:r>
      <w:proofErr w:type="gramStart"/>
      <w:r w:rsidRPr="006F7817">
        <w:rPr>
          <w:rFonts w:ascii="Times New Roman" w:hAnsi="Times New Roman" w:cs="Times New Roman"/>
          <w:sz w:val="24"/>
          <w:szCs w:val="24"/>
          <w:lang w:val="ru-RU"/>
        </w:rPr>
        <w:t xml:space="preserve"> ,</w:t>
      </w:r>
      <w:proofErr w:type="gramEnd"/>
      <w:r w:rsidRPr="006F7817">
        <w:rPr>
          <w:rFonts w:ascii="Times New Roman" w:hAnsi="Times New Roman" w:cs="Times New Roman"/>
          <w:sz w:val="24"/>
          <w:szCs w:val="24"/>
          <w:lang w:val="ru-RU"/>
        </w:rPr>
        <w:t xml:space="preserve">   как представляется на момент принятия решений, наиболее эффективных инновационных идеях , часто оставляя за бортом не менее эффективные решения, изобретатели и авторы которых получают ( и часто незаслуженно ) серьёзную психологическую травму</w:t>
      </w:r>
      <w:r w:rsidR="00A151DA">
        <w:rPr>
          <w:rFonts w:ascii="Times New Roman" w:hAnsi="Times New Roman" w:cs="Times New Roman"/>
          <w:sz w:val="24"/>
          <w:szCs w:val="24"/>
          <w:lang w:val="ru-RU"/>
        </w:rPr>
        <w:t>;</w:t>
      </w:r>
    </w:p>
    <w:p w:rsidR="005A6C00" w:rsidRDefault="005A6C00" w:rsidP="005A6C00">
      <w:pPr>
        <w:spacing w:before="100" w:beforeAutospacing="1" w:after="100" w:afterAutospacing="1" w:line="240" w:lineRule="auto"/>
        <w:jc w:val="both"/>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Очень важен при этом </w:t>
      </w:r>
      <w:r w:rsidR="00A151DA">
        <w:rPr>
          <w:rFonts w:ascii="Times New Roman" w:eastAsia="Times New Roman" w:hAnsi="Times New Roman" w:cs="Times New Roman"/>
          <w:color w:val="000000"/>
          <w:sz w:val="24"/>
          <w:szCs w:val="24"/>
          <w:lang w:val="ru-RU"/>
        </w:rPr>
        <w:t>системный подход к комплексному</w:t>
      </w:r>
      <w:r>
        <w:rPr>
          <w:rFonts w:ascii="Times New Roman" w:eastAsia="Times New Roman" w:hAnsi="Times New Roman" w:cs="Times New Roman"/>
          <w:color w:val="000000"/>
          <w:sz w:val="24"/>
          <w:szCs w:val="24"/>
          <w:lang w:val="ru-RU"/>
        </w:rPr>
        <w:t>, сбалансированному формированию такого инновационного технического решения или связанных единой инновационной интегративной идеей группе локальных унифицированных инновационных идей</w:t>
      </w:r>
      <w:r w:rsidR="00925E97">
        <w:rPr>
          <w:rFonts w:ascii="Times New Roman" w:eastAsia="Times New Roman" w:hAnsi="Times New Roman" w:cs="Times New Roman"/>
          <w:color w:val="000000"/>
          <w:sz w:val="24"/>
          <w:szCs w:val="24"/>
          <w:lang w:val="ru-RU"/>
        </w:rPr>
        <w:t>;</w:t>
      </w:r>
    </w:p>
    <w:p w:rsidR="005A6C00" w:rsidRDefault="005A6C00" w:rsidP="005A6C00">
      <w:pPr>
        <w:spacing w:before="100" w:beforeAutospacing="1" w:after="100" w:afterAutospacing="1" w:line="240" w:lineRule="auto"/>
        <w:jc w:val="both"/>
        <w:rPr>
          <w:rFonts w:ascii="Times New Roman" w:eastAsia="Times New Roman" w:hAnsi="Times New Roman" w:cs="Times New Roman"/>
          <w:color w:val="000000"/>
          <w:sz w:val="24"/>
          <w:szCs w:val="24"/>
          <w:lang w:val="ru-RU"/>
        </w:rPr>
      </w:pPr>
      <w:r w:rsidRPr="006F7817">
        <w:rPr>
          <w:rFonts w:ascii="Times New Roman" w:eastAsia="Times New Roman" w:hAnsi="Times New Roman" w:cs="Times New Roman"/>
          <w:color w:val="000000"/>
          <w:sz w:val="24"/>
          <w:szCs w:val="24"/>
          <w:lang w:val="ru-RU"/>
        </w:rPr>
        <w:t xml:space="preserve"> Системный подход является отражением и развитием диалектических принципов «всеобщей взаимосвязи» и «развития» и, по сути дела, есть один из принципов диалектического метода познания.</w:t>
      </w:r>
    </w:p>
    <w:p w:rsidR="005A6C00" w:rsidRPr="006F7817" w:rsidRDefault="005A6C00" w:rsidP="005A6C00">
      <w:pPr>
        <w:spacing w:before="100" w:beforeAutospacing="1" w:after="100" w:afterAutospacing="1" w:line="240" w:lineRule="auto"/>
        <w:jc w:val="both"/>
        <w:rPr>
          <w:rFonts w:ascii="Times New Roman" w:eastAsia="Times New Roman" w:hAnsi="Times New Roman" w:cs="Times New Roman"/>
          <w:color w:val="000000"/>
          <w:sz w:val="24"/>
          <w:szCs w:val="24"/>
          <w:lang w:val="ru-RU"/>
        </w:rPr>
      </w:pPr>
      <w:r w:rsidRPr="006F7817">
        <w:rPr>
          <w:rFonts w:ascii="Times New Roman" w:eastAsia="Times New Roman" w:hAnsi="Times New Roman" w:cs="Times New Roman"/>
          <w:color w:val="000000"/>
          <w:sz w:val="24"/>
          <w:szCs w:val="24"/>
          <w:lang w:val="ru-RU"/>
        </w:rPr>
        <w:t xml:space="preserve"> Методология системного подхода предполагает представление любого объекта в виде системы и всестороннее ее рассмотрение.</w:t>
      </w:r>
    </w:p>
    <w:p w:rsidR="005A6C00" w:rsidRPr="006F7817" w:rsidRDefault="005A6C00" w:rsidP="005A6C00">
      <w:pPr>
        <w:spacing w:before="100" w:beforeAutospacing="1" w:after="100" w:afterAutospacing="1" w:line="240" w:lineRule="auto"/>
        <w:jc w:val="both"/>
        <w:rPr>
          <w:rFonts w:ascii="Times New Roman" w:eastAsia="Times New Roman" w:hAnsi="Times New Roman" w:cs="Times New Roman"/>
          <w:color w:val="000000"/>
          <w:sz w:val="24"/>
          <w:szCs w:val="24"/>
          <w:lang w:val="ru-RU"/>
        </w:rPr>
      </w:pPr>
      <w:r w:rsidRPr="006F7817">
        <w:rPr>
          <w:rFonts w:ascii="Times New Roman" w:eastAsia="Times New Roman" w:hAnsi="Times New Roman" w:cs="Times New Roman"/>
          <w:color w:val="000000"/>
          <w:sz w:val="24"/>
          <w:szCs w:val="24"/>
          <w:lang w:val="ru-RU"/>
        </w:rPr>
        <w:t>2. Система – комплекс элементов, закономерно организованных в пространстве и времени, взаимосвязанных между собой и образующих определенное целостное единство. Система характеризуется составом элементов, структурой и выполняет определенную функцию.</w:t>
      </w:r>
    </w:p>
    <w:p w:rsidR="005A6C00" w:rsidRPr="006F7817" w:rsidRDefault="005A6C00" w:rsidP="005A6C00">
      <w:pPr>
        <w:spacing w:before="100" w:beforeAutospacing="1" w:after="100" w:afterAutospacing="1" w:line="240" w:lineRule="auto"/>
        <w:jc w:val="both"/>
        <w:rPr>
          <w:rFonts w:ascii="Times New Roman" w:eastAsia="Times New Roman" w:hAnsi="Times New Roman" w:cs="Times New Roman"/>
          <w:color w:val="000000"/>
          <w:sz w:val="24"/>
          <w:szCs w:val="24"/>
          <w:lang w:val="ru-RU"/>
        </w:rPr>
      </w:pPr>
      <w:r w:rsidRPr="006F7817">
        <w:rPr>
          <w:rFonts w:ascii="Times New Roman" w:eastAsia="Times New Roman" w:hAnsi="Times New Roman" w:cs="Times New Roman"/>
          <w:color w:val="000000"/>
          <w:sz w:val="24"/>
          <w:szCs w:val="24"/>
          <w:lang w:val="ru-RU"/>
        </w:rPr>
        <w:t>3. Элементы – это относительно неделимые части целого; объекты, которые в совокупности образуют систему. Элемент считается неделимым в пределах сохранения определенного данного качества системы.</w:t>
      </w:r>
    </w:p>
    <w:p w:rsidR="005A6C00" w:rsidRDefault="005A6C00" w:rsidP="005A6C00">
      <w:pPr>
        <w:spacing w:before="100" w:beforeAutospacing="1" w:after="100" w:afterAutospacing="1" w:line="240" w:lineRule="auto"/>
        <w:jc w:val="both"/>
        <w:rPr>
          <w:rFonts w:ascii="Times New Roman" w:eastAsia="Times New Roman" w:hAnsi="Times New Roman" w:cs="Times New Roman"/>
          <w:color w:val="000000"/>
          <w:sz w:val="24"/>
          <w:szCs w:val="24"/>
          <w:lang w:val="ru-RU"/>
        </w:rPr>
      </w:pPr>
      <w:r w:rsidRPr="006F7817">
        <w:rPr>
          <w:rFonts w:ascii="Times New Roman" w:eastAsia="Times New Roman" w:hAnsi="Times New Roman" w:cs="Times New Roman"/>
          <w:color w:val="000000"/>
          <w:sz w:val="24"/>
          <w:szCs w:val="24"/>
          <w:lang w:val="ru-RU"/>
        </w:rPr>
        <w:t>4. Структура – закономерная устойчивая связь между элементами системы, отражающая форму, способ расположения элементов и характер взаимодействия их сторон и свойств.</w:t>
      </w:r>
    </w:p>
    <w:p w:rsidR="005A6C00" w:rsidRPr="006F7817" w:rsidRDefault="005A6C00" w:rsidP="005A6C00">
      <w:pPr>
        <w:spacing w:before="100" w:beforeAutospacing="1" w:after="100" w:afterAutospacing="1" w:line="240" w:lineRule="auto"/>
        <w:jc w:val="both"/>
        <w:rPr>
          <w:rFonts w:ascii="Times New Roman" w:eastAsia="Times New Roman" w:hAnsi="Times New Roman" w:cs="Times New Roman"/>
          <w:color w:val="000000"/>
          <w:sz w:val="24"/>
          <w:szCs w:val="24"/>
          <w:lang w:val="ru-RU"/>
        </w:rPr>
      </w:pPr>
      <w:r w:rsidRPr="006F7817">
        <w:rPr>
          <w:rFonts w:ascii="Times New Roman" w:eastAsia="Times New Roman" w:hAnsi="Times New Roman" w:cs="Times New Roman"/>
          <w:color w:val="000000"/>
          <w:sz w:val="24"/>
          <w:szCs w:val="24"/>
          <w:lang w:val="ru-RU"/>
        </w:rPr>
        <w:t xml:space="preserve"> Структура делает систему некоторым качественно определенным целым, отличным от суммы качеств составляющих ее элементов (т. к. предполагает взаимодействие элементов друг с другом по-разному, только определенными сторонами, свойствами, а не в целом.)</w:t>
      </w:r>
    </w:p>
    <w:p w:rsidR="005A6C00" w:rsidRPr="006F7817" w:rsidRDefault="005A6C00" w:rsidP="005A6C00">
      <w:pPr>
        <w:spacing w:before="100" w:beforeAutospacing="1" w:after="100" w:afterAutospacing="1" w:line="240" w:lineRule="auto"/>
        <w:jc w:val="both"/>
        <w:rPr>
          <w:rFonts w:ascii="Times New Roman" w:eastAsia="Times New Roman" w:hAnsi="Times New Roman" w:cs="Times New Roman"/>
          <w:color w:val="000000"/>
          <w:sz w:val="24"/>
          <w:szCs w:val="24"/>
          <w:lang w:val="ru-RU"/>
        </w:rPr>
      </w:pPr>
      <w:r w:rsidRPr="006F7817">
        <w:rPr>
          <w:rFonts w:ascii="Times New Roman" w:eastAsia="Times New Roman" w:hAnsi="Times New Roman" w:cs="Times New Roman"/>
          <w:color w:val="000000"/>
          <w:sz w:val="24"/>
          <w:szCs w:val="24"/>
          <w:lang w:val="ru-RU"/>
        </w:rPr>
        <w:lastRenderedPageBreak/>
        <w:t>5. Функция – внешнее проявление свойств объекта (элемента) в данной системе отношений; определенный способ взаимодействия объекта с окружающей средой, «способность» объекта. Системы обладают многими функциями.</w:t>
      </w:r>
    </w:p>
    <w:p w:rsidR="005A6C00" w:rsidRDefault="005A6C00" w:rsidP="005A6C00">
      <w:pPr>
        <w:spacing w:before="100" w:beforeAutospacing="1" w:after="100" w:afterAutospacing="1" w:line="240" w:lineRule="auto"/>
        <w:jc w:val="both"/>
        <w:rPr>
          <w:rFonts w:ascii="Times New Roman" w:eastAsia="Times New Roman" w:hAnsi="Times New Roman" w:cs="Times New Roman"/>
          <w:color w:val="000000"/>
          <w:sz w:val="24"/>
          <w:szCs w:val="24"/>
          <w:lang w:val="ru-RU"/>
        </w:rPr>
      </w:pPr>
      <w:r w:rsidRPr="006F7817">
        <w:rPr>
          <w:rFonts w:ascii="Times New Roman" w:eastAsia="Times New Roman" w:hAnsi="Times New Roman" w:cs="Times New Roman"/>
          <w:color w:val="000000"/>
          <w:sz w:val="24"/>
          <w:szCs w:val="24"/>
          <w:lang w:val="ru-RU"/>
        </w:rPr>
        <w:t>6. Подсистемы  – части системы, представляющие собой некоторые произвольно или естественно выделенные группы элементов. Выделение подсистем производится по функциональному признаку.</w:t>
      </w:r>
    </w:p>
    <w:p w:rsidR="005A6C00" w:rsidRDefault="005A6C00" w:rsidP="005A6C00">
      <w:pPr>
        <w:spacing w:before="100" w:beforeAutospacing="1" w:after="100" w:afterAutospacing="1" w:line="240" w:lineRule="auto"/>
        <w:jc w:val="both"/>
        <w:rPr>
          <w:rFonts w:ascii="Times New Roman" w:eastAsia="Times New Roman" w:hAnsi="Times New Roman" w:cs="Times New Roman"/>
          <w:color w:val="000000"/>
          <w:sz w:val="24"/>
          <w:szCs w:val="24"/>
          <w:lang w:val="ru-RU"/>
        </w:rPr>
      </w:pPr>
      <w:r w:rsidRPr="006F7817">
        <w:rPr>
          <w:rFonts w:ascii="Times New Roman" w:eastAsia="Times New Roman" w:hAnsi="Times New Roman" w:cs="Times New Roman"/>
          <w:color w:val="000000"/>
          <w:sz w:val="24"/>
          <w:szCs w:val="24"/>
          <w:lang w:val="ru-RU"/>
        </w:rPr>
        <w:t xml:space="preserve"> Один элемент иногда может совпадать с некоторой подсистемой или входить сразу в несколько разных подсистем. </w:t>
      </w:r>
    </w:p>
    <w:p w:rsidR="005A6C00" w:rsidRPr="006F7817" w:rsidRDefault="005A6C00" w:rsidP="005A6C00">
      <w:pPr>
        <w:spacing w:before="100" w:beforeAutospacing="1" w:after="100" w:afterAutospacing="1" w:line="240" w:lineRule="auto"/>
        <w:jc w:val="both"/>
        <w:rPr>
          <w:rFonts w:ascii="Times New Roman" w:eastAsia="Times New Roman" w:hAnsi="Times New Roman" w:cs="Times New Roman"/>
          <w:color w:val="000000"/>
          <w:sz w:val="24"/>
          <w:szCs w:val="24"/>
          <w:lang w:val="ru-RU"/>
        </w:rPr>
      </w:pPr>
      <w:r w:rsidRPr="006F7817">
        <w:rPr>
          <w:rFonts w:ascii="Times New Roman" w:eastAsia="Times New Roman" w:hAnsi="Times New Roman" w:cs="Times New Roman"/>
          <w:color w:val="000000"/>
          <w:sz w:val="24"/>
          <w:szCs w:val="24"/>
          <w:lang w:val="ru-RU"/>
        </w:rPr>
        <w:t>При этом связь между элементами внутри подсистем и внутри системы отличается от характера связи между самими подсистемами. Элементы и подсистемы объединяются понятием компоненты системы.</w:t>
      </w:r>
    </w:p>
    <w:p w:rsidR="005A6C00" w:rsidRPr="006F7817" w:rsidRDefault="005A6C00" w:rsidP="005A6C00">
      <w:pPr>
        <w:spacing w:before="100" w:beforeAutospacing="1" w:after="100" w:afterAutospacing="1" w:line="240" w:lineRule="auto"/>
        <w:jc w:val="both"/>
        <w:rPr>
          <w:rFonts w:ascii="Times New Roman" w:eastAsia="Times New Roman" w:hAnsi="Times New Roman" w:cs="Times New Roman"/>
          <w:color w:val="000000"/>
          <w:sz w:val="24"/>
          <w:szCs w:val="24"/>
          <w:lang w:val="ru-RU"/>
        </w:rPr>
      </w:pPr>
      <w:r w:rsidRPr="006F7817">
        <w:rPr>
          <w:rFonts w:ascii="Times New Roman" w:eastAsia="Times New Roman" w:hAnsi="Times New Roman" w:cs="Times New Roman"/>
          <w:color w:val="000000"/>
          <w:sz w:val="24"/>
          <w:szCs w:val="24"/>
          <w:lang w:val="ru-RU"/>
        </w:rPr>
        <w:t xml:space="preserve">7. Надсистема  – система более высокого порядка по отношению </w:t>
      </w:r>
      <w:proofErr w:type="gramStart"/>
      <w:r w:rsidRPr="006F7817">
        <w:rPr>
          <w:rFonts w:ascii="Times New Roman" w:eastAsia="Times New Roman" w:hAnsi="Times New Roman" w:cs="Times New Roman"/>
          <w:color w:val="000000"/>
          <w:sz w:val="24"/>
          <w:szCs w:val="24"/>
          <w:lang w:val="ru-RU"/>
        </w:rPr>
        <w:t>к</w:t>
      </w:r>
      <w:proofErr w:type="gramEnd"/>
      <w:r w:rsidRPr="006F7817">
        <w:rPr>
          <w:rFonts w:ascii="Times New Roman" w:eastAsia="Times New Roman" w:hAnsi="Times New Roman" w:cs="Times New Roman"/>
          <w:color w:val="000000"/>
          <w:sz w:val="24"/>
          <w:szCs w:val="24"/>
          <w:lang w:val="ru-RU"/>
        </w:rPr>
        <w:t xml:space="preserve"> данной, и в которую данная система вписана и функционирует «на правах» подсистемы.</w:t>
      </w:r>
    </w:p>
    <w:p w:rsidR="005A6C00" w:rsidRDefault="005A6C00" w:rsidP="005A6C00">
      <w:pPr>
        <w:spacing w:before="100" w:beforeAutospacing="1" w:after="100" w:afterAutospacing="1" w:line="240" w:lineRule="auto"/>
        <w:jc w:val="both"/>
        <w:rPr>
          <w:rFonts w:ascii="Times New Roman" w:eastAsia="Times New Roman" w:hAnsi="Times New Roman" w:cs="Times New Roman"/>
          <w:color w:val="000000"/>
          <w:sz w:val="24"/>
          <w:szCs w:val="24"/>
          <w:lang w:val="ru-RU"/>
        </w:rPr>
      </w:pPr>
      <w:r w:rsidRPr="006F7817">
        <w:rPr>
          <w:rFonts w:ascii="Times New Roman" w:eastAsia="Times New Roman" w:hAnsi="Times New Roman" w:cs="Times New Roman"/>
          <w:color w:val="000000"/>
          <w:sz w:val="24"/>
          <w:szCs w:val="24"/>
          <w:lang w:val="ru-RU"/>
        </w:rPr>
        <w:t>8. Техническая система (ТС) есть искусственно созданное материальное единство закономерно организованных в пространстве и во времени и находящихся во взаимной связи элементов, имеющее целью своего функционирования удовлетворение некоторой общественной потребности. Элементы ТС могут быть как искусственными, так и природными.</w:t>
      </w:r>
    </w:p>
    <w:p w:rsidR="005A6C00" w:rsidRDefault="005A6C00" w:rsidP="005A6C00">
      <w:pPr>
        <w:spacing w:before="100" w:beforeAutospacing="1" w:after="100" w:afterAutospacing="1" w:line="240" w:lineRule="auto"/>
        <w:jc w:val="both"/>
        <w:rPr>
          <w:rFonts w:ascii="Times New Roman" w:eastAsia="Times New Roman" w:hAnsi="Times New Roman" w:cs="Times New Roman"/>
          <w:color w:val="000000"/>
          <w:sz w:val="24"/>
          <w:szCs w:val="24"/>
          <w:lang w:val="ru-RU"/>
        </w:rPr>
      </w:pPr>
      <w:r w:rsidRPr="006F7817">
        <w:rPr>
          <w:rFonts w:ascii="Times New Roman" w:eastAsia="Times New Roman" w:hAnsi="Times New Roman" w:cs="Times New Roman"/>
          <w:color w:val="000000"/>
          <w:sz w:val="24"/>
          <w:szCs w:val="24"/>
          <w:lang w:val="ru-RU"/>
        </w:rPr>
        <w:t xml:space="preserve"> Любая ТС входит в две системы отношений. С одной стороны – это объект материального мира, подчиняющийся законам природы (в первую очередь законам физики как наиболее общим), с другой стороны, ТС выступает как элемент общественных отношений, т. к. техника является лишь средством для осуществления социальных целей. </w:t>
      </w:r>
    </w:p>
    <w:p w:rsidR="005A6C00" w:rsidRPr="006F7817" w:rsidRDefault="005A6C00" w:rsidP="005A6C00">
      <w:pPr>
        <w:spacing w:before="100" w:beforeAutospacing="1" w:after="100" w:afterAutospacing="1" w:line="240" w:lineRule="auto"/>
        <w:jc w:val="both"/>
        <w:rPr>
          <w:rFonts w:ascii="Times New Roman" w:eastAsia="Times New Roman" w:hAnsi="Times New Roman" w:cs="Times New Roman"/>
          <w:color w:val="000000"/>
          <w:sz w:val="24"/>
          <w:szCs w:val="24"/>
          <w:lang w:val="ru-RU"/>
        </w:rPr>
      </w:pPr>
      <w:r w:rsidRPr="006F7817">
        <w:rPr>
          <w:rFonts w:ascii="Times New Roman" w:eastAsia="Times New Roman" w:hAnsi="Times New Roman" w:cs="Times New Roman"/>
          <w:color w:val="000000"/>
          <w:sz w:val="24"/>
          <w:szCs w:val="24"/>
          <w:lang w:val="ru-RU"/>
        </w:rPr>
        <w:t>Если ТС характеризуется пространственным расположением элементов, то ТС – устройство или вещество. Если ТС характеризуется организацией элементов во времени – имеем дело со способом.</w:t>
      </w:r>
    </w:p>
    <w:p w:rsidR="005A6C00" w:rsidRPr="006F7817" w:rsidRDefault="005A6C00" w:rsidP="005A6C00">
      <w:pPr>
        <w:spacing w:before="100" w:beforeAutospacing="1" w:after="100" w:afterAutospacing="1" w:line="240" w:lineRule="auto"/>
        <w:jc w:val="both"/>
        <w:rPr>
          <w:rFonts w:ascii="Times New Roman" w:eastAsia="Times New Roman" w:hAnsi="Times New Roman" w:cs="Times New Roman"/>
          <w:color w:val="000000"/>
          <w:sz w:val="24"/>
          <w:szCs w:val="24"/>
          <w:lang w:val="ru-RU"/>
        </w:rPr>
      </w:pPr>
      <w:r w:rsidRPr="006F7817">
        <w:rPr>
          <w:rFonts w:ascii="Times New Roman" w:eastAsia="Times New Roman" w:hAnsi="Times New Roman" w:cs="Times New Roman"/>
          <w:color w:val="000000"/>
          <w:sz w:val="24"/>
          <w:szCs w:val="24"/>
          <w:lang w:val="ru-RU"/>
        </w:rPr>
        <w:t>Понятие ТС позволяет сформулировать основной признак технического решения (</w:t>
      </w:r>
      <w:proofErr w:type="gramStart"/>
      <w:r w:rsidRPr="006F7817">
        <w:rPr>
          <w:rFonts w:ascii="Times New Roman" w:eastAsia="Times New Roman" w:hAnsi="Times New Roman" w:cs="Times New Roman"/>
          <w:color w:val="000000"/>
          <w:sz w:val="24"/>
          <w:szCs w:val="24"/>
          <w:lang w:val="ru-RU"/>
        </w:rPr>
        <w:t>ТР</w:t>
      </w:r>
      <w:proofErr w:type="gramEnd"/>
      <w:r w:rsidRPr="006F7817">
        <w:rPr>
          <w:rFonts w:ascii="Times New Roman" w:eastAsia="Times New Roman" w:hAnsi="Times New Roman" w:cs="Times New Roman"/>
          <w:color w:val="000000"/>
          <w:sz w:val="24"/>
          <w:szCs w:val="24"/>
          <w:lang w:val="ru-RU"/>
        </w:rPr>
        <w:t>): ТР указывает конкретную ТС, функционирование которой позволяет достичь поставленную цель, т. е. указывает на отношение ТС к некоторой цели.</w:t>
      </w:r>
    </w:p>
    <w:p w:rsidR="005A6C00" w:rsidRPr="006F7817" w:rsidRDefault="005A6C00" w:rsidP="005A6C00">
      <w:pPr>
        <w:spacing w:before="100" w:beforeAutospacing="1" w:after="100" w:afterAutospacing="1" w:line="240" w:lineRule="auto"/>
        <w:jc w:val="both"/>
        <w:rPr>
          <w:rFonts w:ascii="Times New Roman" w:eastAsia="Times New Roman" w:hAnsi="Times New Roman" w:cs="Times New Roman"/>
          <w:color w:val="000000"/>
          <w:sz w:val="24"/>
          <w:szCs w:val="24"/>
          <w:lang w:val="ru-RU"/>
        </w:rPr>
      </w:pPr>
      <w:r w:rsidRPr="006F7817">
        <w:rPr>
          <w:rFonts w:ascii="Times New Roman" w:eastAsia="Times New Roman" w:hAnsi="Times New Roman" w:cs="Times New Roman"/>
          <w:color w:val="000000"/>
          <w:sz w:val="24"/>
          <w:szCs w:val="24"/>
          <w:lang w:val="ru-RU"/>
        </w:rPr>
        <w:t>С позиций системотехники ТС можно представить в виде:</w:t>
      </w:r>
    </w:p>
    <w:p w:rsidR="005A6C00" w:rsidRPr="006F7817" w:rsidRDefault="005A6C00" w:rsidP="005A6C00">
      <w:pPr>
        <w:spacing w:before="100" w:beforeAutospacing="1" w:after="100" w:afterAutospacing="1" w:line="240" w:lineRule="auto"/>
        <w:jc w:val="both"/>
        <w:rPr>
          <w:rFonts w:ascii="Times New Roman" w:eastAsia="Times New Roman" w:hAnsi="Times New Roman" w:cs="Times New Roman"/>
          <w:color w:val="000000"/>
          <w:sz w:val="24"/>
          <w:szCs w:val="24"/>
          <w:lang w:val="ru-RU"/>
        </w:rPr>
      </w:pPr>
      <w:r w:rsidRPr="006F7817">
        <w:rPr>
          <w:rFonts w:ascii="Times New Roman" w:eastAsia="Times New Roman" w:hAnsi="Times New Roman" w:cs="Times New Roman"/>
          <w:color w:val="000000"/>
          <w:sz w:val="24"/>
          <w:szCs w:val="24"/>
          <w:lang w:val="ru-RU"/>
        </w:rPr>
        <w:t>ВХОД – ПРОЦЕССОР – ВЫХОД.</w:t>
      </w:r>
    </w:p>
    <w:p w:rsidR="005A6C00" w:rsidRPr="006F7817" w:rsidRDefault="005A6C00" w:rsidP="005A6C00">
      <w:pPr>
        <w:spacing w:before="100" w:beforeAutospacing="1" w:after="100" w:afterAutospacing="1" w:line="240" w:lineRule="auto"/>
        <w:jc w:val="both"/>
        <w:rPr>
          <w:rFonts w:ascii="Times New Roman" w:eastAsia="Times New Roman" w:hAnsi="Times New Roman" w:cs="Times New Roman"/>
          <w:color w:val="000000"/>
          <w:sz w:val="24"/>
          <w:szCs w:val="24"/>
          <w:lang w:val="ru-RU"/>
        </w:rPr>
      </w:pPr>
      <w:r w:rsidRPr="006F7817">
        <w:rPr>
          <w:rFonts w:ascii="Times New Roman" w:eastAsia="Times New Roman" w:hAnsi="Times New Roman" w:cs="Times New Roman"/>
          <w:color w:val="000000"/>
          <w:sz w:val="24"/>
          <w:szCs w:val="24"/>
          <w:lang w:val="ru-RU"/>
        </w:rPr>
        <w:t>Процессор обеспечивает преобразование входа в выход и в то же время является составляющей (постоянной) входа.</w:t>
      </w:r>
    </w:p>
    <w:p w:rsidR="005A6C00" w:rsidRDefault="005A6C00" w:rsidP="005A6C00">
      <w:pPr>
        <w:spacing w:before="100" w:beforeAutospacing="1" w:after="100" w:afterAutospacing="1" w:line="240" w:lineRule="auto"/>
        <w:jc w:val="both"/>
        <w:rPr>
          <w:rFonts w:ascii="Times New Roman" w:eastAsia="Times New Roman" w:hAnsi="Times New Roman" w:cs="Times New Roman"/>
          <w:color w:val="000000"/>
          <w:sz w:val="24"/>
          <w:szCs w:val="24"/>
          <w:lang w:val="ru-RU"/>
        </w:rPr>
      </w:pPr>
      <w:r w:rsidRPr="006F7817">
        <w:rPr>
          <w:rFonts w:ascii="Times New Roman" w:eastAsia="Times New Roman" w:hAnsi="Times New Roman" w:cs="Times New Roman"/>
          <w:color w:val="000000"/>
          <w:sz w:val="24"/>
          <w:szCs w:val="24"/>
          <w:lang w:val="ru-RU"/>
        </w:rPr>
        <w:lastRenderedPageBreak/>
        <w:t xml:space="preserve">ВХОД и ВЫХОД – отражают взаимодействие системы с окружающей средой. С физической точки зрения на выходе и входе ТС имеет пространство, время, массу, энергию и информацию. </w:t>
      </w:r>
    </w:p>
    <w:p w:rsidR="005A6C00" w:rsidRPr="006F7817" w:rsidRDefault="005A6C00" w:rsidP="005A6C00">
      <w:pPr>
        <w:spacing w:before="100" w:beforeAutospacing="1" w:after="100" w:afterAutospacing="1" w:line="240" w:lineRule="auto"/>
        <w:jc w:val="both"/>
        <w:rPr>
          <w:rFonts w:ascii="Times New Roman" w:eastAsia="Times New Roman" w:hAnsi="Times New Roman" w:cs="Times New Roman"/>
          <w:color w:val="000000"/>
          <w:sz w:val="24"/>
          <w:szCs w:val="24"/>
          <w:lang w:val="ru-RU"/>
        </w:rPr>
      </w:pPr>
      <w:r w:rsidRPr="006F7817">
        <w:rPr>
          <w:rFonts w:ascii="Times New Roman" w:eastAsia="Times New Roman" w:hAnsi="Times New Roman" w:cs="Times New Roman"/>
          <w:color w:val="000000"/>
          <w:sz w:val="24"/>
          <w:szCs w:val="24"/>
          <w:lang w:val="ru-RU"/>
        </w:rPr>
        <w:t>С социально-технической точки зрения на входе имеем «потребности» ТС – затраты общества на ее создание, а на выходе – «способности» ТС, основная часть которых есть функции этой системы.</w:t>
      </w:r>
    </w:p>
    <w:p w:rsidR="005A6C00" w:rsidRDefault="005A6C00" w:rsidP="005A6C00">
      <w:pPr>
        <w:spacing w:before="100" w:beforeAutospacing="1" w:after="100" w:afterAutospacing="1" w:line="240" w:lineRule="auto"/>
        <w:jc w:val="both"/>
        <w:rPr>
          <w:rFonts w:ascii="Times New Roman" w:eastAsia="Times New Roman" w:hAnsi="Times New Roman" w:cs="Times New Roman"/>
          <w:color w:val="000000"/>
          <w:sz w:val="24"/>
          <w:szCs w:val="24"/>
          <w:lang w:val="ru-RU"/>
        </w:rPr>
      </w:pPr>
      <w:proofErr w:type="gramStart"/>
      <w:r w:rsidRPr="006F7817">
        <w:rPr>
          <w:rFonts w:ascii="Times New Roman" w:eastAsia="Times New Roman" w:hAnsi="Times New Roman" w:cs="Times New Roman"/>
          <w:color w:val="000000"/>
          <w:sz w:val="24"/>
          <w:szCs w:val="24"/>
          <w:lang w:val="ru-RU"/>
        </w:rPr>
        <w:t>Выступая в форме действия функции ТС в единстве определяют состав и</w:t>
      </w:r>
      <w:proofErr w:type="gramEnd"/>
      <w:r w:rsidRPr="006F7817">
        <w:rPr>
          <w:rFonts w:ascii="Times New Roman" w:eastAsia="Times New Roman" w:hAnsi="Times New Roman" w:cs="Times New Roman"/>
          <w:color w:val="000000"/>
          <w:sz w:val="24"/>
          <w:szCs w:val="24"/>
          <w:lang w:val="ru-RU"/>
        </w:rPr>
        <w:t xml:space="preserve"> структуру деятельности системы, показывают, что ТС может делать: перемещаться в пространстве, осуществлять нагрев, сопротивляться действию ветра.</w:t>
      </w:r>
    </w:p>
    <w:p w:rsidR="005A6C00" w:rsidRPr="006F7817" w:rsidRDefault="005A6C00" w:rsidP="005A6C00">
      <w:pPr>
        <w:spacing w:before="100" w:beforeAutospacing="1" w:after="100" w:afterAutospacing="1" w:line="240" w:lineRule="auto"/>
        <w:jc w:val="both"/>
        <w:rPr>
          <w:rFonts w:ascii="Times New Roman" w:eastAsia="Times New Roman" w:hAnsi="Times New Roman" w:cs="Times New Roman"/>
          <w:color w:val="000000"/>
          <w:sz w:val="24"/>
          <w:szCs w:val="24"/>
          <w:lang w:val="ru-RU"/>
        </w:rPr>
      </w:pPr>
      <w:r w:rsidRPr="006F7817">
        <w:rPr>
          <w:rFonts w:ascii="Times New Roman" w:eastAsia="Times New Roman" w:hAnsi="Times New Roman" w:cs="Times New Roman"/>
          <w:color w:val="000000"/>
          <w:sz w:val="24"/>
          <w:szCs w:val="24"/>
          <w:lang w:val="ru-RU"/>
        </w:rPr>
        <w:t xml:space="preserve"> Остальные «способности» характеризуют, как выполняются действия: надежно, </w:t>
      </w:r>
      <w:r w:rsidR="007F0E84" w:rsidRPr="006F7817">
        <w:rPr>
          <w:rFonts w:ascii="Times New Roman" w:eastAsia="Times New Roman" w:hAnsi="Times New Roman" w:cs="Times New Roman"/>
          <w:color w:val="000000"/>
          <w:sz w:val="24"/>
          <w:szCs w:val="24"/>
          <w:lang w:val="ru-RU"/>
        </w:rPr>
        <w:t>ремонт пригодно</w:t>
      </w:r>
      <w:r w:rsidRPr="006F7817">
        <w:rPr>
          <w:rFonts w:ascii="Times New Roman" w:eastAsia="Times New Roman" w:hAnsi="Times New Roman" w:cs="Times New Roman"/>
          <w:color w:val="000000"/>
          <w:sz w:val="24"/>
          <w:szCs w:val="24"/>
          <w:lang w:val="ru-RU"/>
        </w:rPr>
        <w:t xml:space="preserve"> и т. п. Для каждой функции в ТС можно выделить соответствующую подсистему.</w:t>
      </w:r>
    </w:p>
    <w:p w:rsidR="005A6C00" w:rsidRDefault="005A6C00" w:rsidP="005A6C00">
      <w:pPr>
        <w:spacing w:before="100" w:beforeAutospacing="1" w:after="100" w:afterAutospacing="1" w:line="240" w:lineRule="auto"/>
        <w:jc w:val="both"/>
        <w:rPr>
          <w:rFonts w:ascii="Times New Roman" w:eastAsia="Times New Roman" w:hAnsi="Times New Roman" w:cs="Times New Roman"/>
          <w:color w:val="000000"/>
          <w:sz w:val="24"/>
          <w:szCs w:val="24"/>
          <w:lang w:val="ru-RU"/>
        </w:rPr>
      </w:pPr>
      <w:r w:rsidRPr="006F7817">
        <w:rPr>
          <w:rFonts w:ascii="Times New Roman" w:eastAsia="Times New Roman" w:hAnsi="Times New Roman" w:cs="Times New Roman"/>
          <w:color w:val="000000"/>
          <w:sz w:val="24"/>
          <w:szCs w:val="24"/>
          <w:lang w:val="ru-RU"/>
        </w:rPr>
        <w:t xml:space="preserve">9. Полезные функции (ПФ) есть функции, соответствующие назначению системы, характеризующие наиболее важные составляющие полезные выходы. В </w:t>
      </w:r>
      <w:proofErr w:type="gramStart"/>
      <w:r w:rsidRPr="006F7817">
        <w:rPr>
          <w:rFonts w:ascii="Times New Roman" w:eastAsia="Times New Roman" w:hAnsi="Times New Roman" w:cs="Times New Roman"/>
          <w:color w:val="000000"/>
          <w:sz w:val="24"/>
          <w:szCs w:val="24"/>
          <w:lang w:val="ru-RU"/>
        </w:rPr>
        <w:t>реальных</w:t>
      </w:r>
      <w:proofErr w:type="gramEnd"/>
      <w:r w:rsidRPr="006F7817">
        <w:rPr>
          <w:rFonts w:ascii="Times New Roman" w:eastAsia="Times New Roman" w:hAnsi="Times New Roman" w:cs="Times New Roman"/>
          <w:color w:val="000000"/>
          <w:sz w:val="24"/>
          <w:szCs w:val="24"/>
          <w:lang w:val="ru-RU"/>
        </w:rPr>
        <w:t xml:space="preserve"> ТС не весь выход является полезным.</w:t>
      </w:r>
    </w:p>
    <w:p w:rsidR="005A6C00" w:rsidRDefault="005A6C00" w:rsidP="005A6C00">
      <w:pPr>
        <w:spacing w:before="100" w:beforeAutospacing="1" w:after="100" w:afterAutospacing="1" w:line="240" w:lineRule="auto"/>
        <w:jc w:val="both"/>
        <w:rPr>
          <w:rFonts w:ascii="Times New Roman" w:eastAsia="Times New Roman" w:hAnsi="Times New Roman" w:cs="Times New Roman"/>
          <w:color w:val="000000"/>
          <w:sz w:val="24"/>
          <w:szCs w:val="24"/>
          <w:lang w:val="ru-RU"/>
        </w:rPr>
      </w:pPr>
      <w:r w:rsidRPr="006F7817">
        <w:rPr>
          <w:rFonts w:ascii="Times New Roman" w:eastAsia="Times New Roman" w:hAnsi="Times New Roman" w:cs="Times New Roman"/>
          <w:color w:val="000000"/>
          <w:sz w:val="24"/>
          <w:szCs w:val="24"/>
          <w:lang w:val="ru-RU"/>
        </w:rPr>
        <w:t xml:space="preserve"> Полезность той или иной части выхода ТС может быть определена только с социальных позиций. Полезны те «способности» ТС, которые соответствуют ее назначению, т. е. общественным потребностям на уровне надсистемы.</w:t>
      </w:r>
    </w:p>
    <w:p w:rsidR="005A6C00" w:rsidRPr="006F7817" w:rsidRDefault="005A6C00" w:rsidP="005A6C00">
      <w:pPr>
        <w:spacing w:before="100" w:beforeAutospacing="1" w:after="100" w:afterAutospacing="1" w:line="240" w:lineRule="auto"/>
        <w:jc w:val="both"/>
        <w:rPr>
          <w:rFonts w:ascii="Times New Roman" w:eastAsia="Times New Roman" w:hAnsi="Times New Roman" w:cs="Times New Roman"/>
          <w:color w:val="000000"/>
          <w:sz w:val="24"/>
          <w:szCs w:val="24"/>
          <w:lang w:val="ru-RU"/>
        </w:rPr>
      </w:pPr>
      <w:r w:rsidRPr="006F7817">
        <w:rPr>
          <w:rFonts w:ascii="Times New Roman" w:eastAsia="Times New Roman" w:hAnsi="Times New Roman" w:cs="Times New Roman"/>
          <w:color w:val="000000"/>
          <w:sz w:val="24"/>
          <w:szCs w:val="24"/>
          <w:lang w:val="ru-RU"/>
        </w:rPr>
        <w:t xml:space="preserve"> Остальные способности могут быть бесполезными или вредными, причем вредным считается то, что активно мешает выполнению полезных «способностей», например, путем разрушения элементов ТС и т. п.</w:t>
      </w:r>
    </w:p>
    <w:p w:rsidR="00C36153" w:rsidRPr="00E414C4" w:rsidRDefault="00C36153" w:rsidP="00C36153">
      <w:pPr>
        <w:rPr>
          <w:rFonts w:ascii="Times New Roman" w:hAnsi="Times New Roman" w:cs="Times New Roman"/>
          <w:sz w:val="24"/>
          <w:szCs w:val="24"/>
          <w:lang w:val="ru-RU"/>
        </w:rPr>
      </w:pPr>
      <w:r w:rsidRPr="00E414C4">
        <w:rPr>
          <w:rFonts w:ascii="Times New Roman" w:hAnsi="Times New Roman" w:cs="Times New Roman"/>
          <w:b/>
          <w:sz w:val="24"/>
          <w:szCs w:val="24"/>
          <w:lang w:val="ru-RU"/>
        </w:rPr>
        <w:t xml:space="preserve">Некоторые вопросы  системной подготовки инновационных специалистов </w:t>
      </w:r>
      <w:r>
        <w:rPr>
          <w:rFonts w:ascii="Times New Roman" w:hAnsi="Times New Roman" w:cs="Times New Roman"/>
          <w:b/>
          <w:sz w:val="24"/>
          <w:szCs w:val="24"/>
          <w:lang w:val="ru-RU"/>
        </w:rPr>
        <w:t>с учётом новых условий в модифицированных производственных помещениях</w:t>
      </w:r>
      <w:r w:rsidR="0036580B">
        <w:rPr>
          <w:rFonts w:ascii="Times New Roman" w:hAnsi="Times New Roman" w:cs="Times New Roman"/>
          <w:b/>
          <w:sz w:val="24"/>
          <w:szCs w:val="24"/>
          <w:lang w:val="ru-RU"/>
        </w:rPr>
        <w:t>.</w:t>
      </w:r>
    </w:p>
    <w:p w:rsidR="00C36153" w:rsidRPr="00E414C4" w:rsidRDefault="00C36153" w:rsidP="00C36153">
      <w:pPr>
        <w:rPr>
          <w:rFonts w:ascii="Times New Roman" w:hAnsi="Times New Roman" w:cs="Times New Roman"/>
          <w:sz w:val="24"/>
          <w:szCs w:val="24"/>
          <w:lang w:val="ru-RU"/>
        </w:rPr>
      </w:pPr>
    </w:p>
    <w:p w:rsidR="00C36153" w:rsidRPr="00E414C4" w:rsidRDefault="00C36153" w:rsidP="00C36153">
      <w:pPr>
        <w:pStyle w:val="Pa24"/>
        <w:ind w:firstLine="340"/>
        <w:jc w:val="both"/>
        <w:rPr>
          <w:rFonts w:ascii="Times New Roman" w:hAnsi="Times New Roman" w:cs="Times New Roman"/>
          <w:color w:val="000000"/>
          <w:lang w:val="ru-RU"/>
        </w:rPr>
      </w:pPr>
      <w:r w:rsidRPr="00E414C4">
        <w:rPr>
          <w:rFonts w:ascii="Times New Roman" w:hAnsi="Times New Roman" w:cs="Times New Roman"/>
          <w:color w:val="000000"/>
          <w:lang w:val="ru-RU"/>
        </w:rPr>
        <w:t>Потребность в инновационном развитии  любого общества ставит перед сегодняшним инновационным  сообществом задачу в эффективной помощи преподавателям технических университетов в вопросах  подготовки специалистов с высоким уровнем квали</w:t>
      </w:r>
      <w:r w:rsidRPr="00E414C4">
        <w:rPr>
          <w:rFonts w:ascii="Times New Roman" w:hAnsi="Times New Roman" w:cs="Times New Roman"/>
          <w:color w:val="000000"/>
          <w:lang w:val="ru-RU"/>
        </w:rPr>
        <w:softHyphen/>
        <w:t>фикации, творческим потенциалом, готовых и способных к созидательной дея</w:t>
      </w:r>
      <w:r w:rsidRPr="00E414C4">
        <w:rPr>
          <w:rFonts w:ascii="Times New Roman" w:hAnsi="Times New Roman" w:cs="Times New Roman"/>
          <w:color w:val="000000"/>
          <w:lang w:val="ru-RU"/>
        </w:rPr>
        <w:softHyphen/>
        <w:t>тельности.</w:t>
      </w:r>
    </w:p>
    <w:p w:rsidR="00C36153" w:rsidRPr="00E414C4" w:rsidRDefault="00C36153" w:rsidP="00C36153">
      <w:pPr>
        <w:pStyle w:val="Default"/>
        <w:rPr>
          <w:rFonts w:ascii="Times New Roman" w:hAnsi="Times New Roman" w:cs="Times New Roman"/>
          <w:lang w:val="ru-RU"/>
        </w:rPr>
      </w:pPr>
    </w:p>
    <w:p w:rsidR="00C36153" w:rsidRPr="00E414C4" w:rsidRDefault="00C36153" w:rsidP="00C36153">
      <w:pPr>
        <w:pStyle w:val="Default"/>
        <w:rPr>
          <w:rFonts w:ascii="Times New Roman" w:hAnsi="Times New Roman" w:cs="Times New Roman"/>
          <w:lang w:val="ru-RU"/>
        </w:rPr>
      </w:pPr>
      <w:r w:rsidRPr="00E414C4">
        <w:rPr>
          <w:rFonts w:ascii="Times New Roman" w:hAnsi="Times New Roman" w:cs="Times New Roman"/>
          <w:lang w:val="ru-RU"/>
        </w:rPr>
        <w:t xml:space="preserve">К </w:t>
      </w:r>
      <w:proofErr w:type="gramStart"/>
      <w:r w:rsidRPr="00E414C4">
        <w:rPr>
          <w:rFonts w:ascii="Times New Roman" w:hAnsi="Times New Roman" w:cs="Times New Roman"/>
          <w:lang w:val="ru-RU"/>
        </w:rPr>
        <w:t>сожалению</w:t>
      </w:r>
      <w:proofErr w:type="gramEnd"/>
      <w:r w:rsidRPr="00E414C4">
        <w:rPr>
          <w:rFonts w:ascii="Times New Roman" w:hAnsi="Times New Roman" w:cs="Times New Roman"/>
          <w:lang w:val="ru-RU"/>
        </w:rPr>
        <w:t xml:space="preserve">  при изучении обязательных учебных дисциплин  преподаватели не могут разделить студентов на способных к творческой работе и не способных к творческой работе и вынуждены работать со всеми в равной с</w:t>
      </w:r>
      <w:r w:rsidR="0036580B">
        <w:rPr>
          <w:rFonts w:ascii="Times New Roman" w:hAnsi="Times New Roman" w:cs="Times New Roman"/>
          <w:lang w:val="ru-RU"/>
        </w:rPr>
        <w:t>тепени, хотя уже давно доказано</w:t>
      </w:r>
      <w:r w:rsidRPr="00E414C4">
        <w:rPr>
          <w:rFonts w:ascii="Times New Roman" w:hAnsi="Times New Roman" w:cs="Times New Roman"/>
          <w:lang w:val="ru-RU"/>
        </w:rPr>
        <w:t>, что творчески работающие специалисты составляют только  очень небольшую часть от всех работников</w:t>
      </w:r>
      <w:r w:rsidR="0036580B">
        <w:rPr>
          <w:rFonts w:ascii="Times New Roman" w:hAnsi="Times New Roman" w:cs="Times New Roman"/>
          <w:lang w:val="ru-RU"/>
        </w:rPr>
        <w:t>;</w:t>
      </w:r>
    </w:p>
    <w:p w:rsidR="00C36153" w:rsidRPr="00E414C4" w:rsidRDefault="00C36153" w:rsidP="00C36153">
      <w:pPr>
        <w:pStyle w:val="Default"/>
        <w:rPr>
          <w:rFonts w:ascii="Times New Roman" w:hAnsi="Times New Roman" w:cs="Times New Roman"/>
          <w:lang w:val="ru-RU"/>
        </w:rPr>
      </w:pPr>
    </w:p>
    <w:p w:rsidR="00C36153" w:rsidRPr="00E414C4" w:rsidRDefault="00C36153" w:rsidP="00C36153">
      <w:pPr>
        <w:pStyle w:val="Default"/>
        <w:rPr>
          <w:rFonts w:ascii="Times New Roman" w:hAnsi="Times New Roman" w:cs="Times New Roman"/>
          <w:lang w:val="ru-RU"/>
        </w:rPr>
      </w:pPr>
      <w:r w:rsidRPr="00E414C4">
        <w:rPr>
          <w:rFonts w:ascii="Times New Roman" w:hAnsi="Times New Roman" w:cs="Times New Roman"/>
          <w:lang w:val="ru-RU"/>
        </w:rPr>
        <w:t>В различных компаниях</w:t>
      </w:r>
      <w:proofErr w:type="gramStart"/>
      <w:r w:rsidRPr="00E414C4">
        <w:rPr>
          <w:rFonts w:ascii="Times New Roman" w:hAnsi="Times New Roman" w:cs="Times New Roman"/>
          <w:lang w:val="ru-RU"/>
        </w:rPr>
        <w:t xml:space="preserve"> ,</w:t>
      </w:r>
      <w:proofErr w:type="gramEnd"/>
      <w:r w:rsidRPr="00E414C4">
        <w:rPr>
          <w:rFonts w:ascii="Times New Roman" w:hAnsi="Times New Roman" w:cs="Times New Roman"/>
          <w:lang w:val="ru-RU"/>
        </w:rPr>
        <w:t xml:space="preserve"> в том числе и инновационных ,  даже крайне вредно иметь всех специалистов инновационными энтузиастами, есть и стандартные ,  обязательно жёстко </w:t>
      </w:r>
      <w:r w:rsidRPr="00E414C4">
        <w:rPr>
          <w:rFonts w:ascii="Times New Roman" w:hAnsi="Times New Roman" w:cs="Times New Roman"/>
          <w:lang w:val="ru-RU"/>
        </w:rPr>
        <w:lastRenderedPageBreak/>
        <w:t>регламентированные работы, которые необходимо выполнять  без технологической фантазии , предельно пунктуально и качественно</w:t>
      </w:r>
      <w:r w:rsidR="0036580B">
        <w:rPr>
          <w:rFonts w:ascii="Times New Roman" w:hAnsi="Times New Roman" w:cs="Times New Roman"/>
          <w:lang w:val="ru-RU"/>
        </w:rPr>
        <w:t>;</w:t>
      </w:r>
    </w:p>
    <w:p w:rsidR="00C36153" w:rsidRPr="00E414C4" w:rsidRDefault="00C36153" w:rsidP="00C36153">
      <w:pPr>
        <w:pStyle w:val="Pa24"/>
        <w:ind w:firstLine="340"/>
        <w:jc w:val="both"/>
        <w:rPr>
          <w:rFonts w:ascii="Times New Roman" w:hAnsi="Times New Roman" w:cs="Times New Roman"/>
          <w:color w:val="000000"/>
          <w:lang w:val="ru-RU"/>
        </w:rPr>
      </w:pPr>
    </w:p>
    <w:p w:rsidR="00C36153" w:rsidRPr="00E414C4" w:rsidRDefault="0036580B" w:rsidP="00C36153">
      <w:pPr>
        <w:pStyle w:val="Pa24"/>
        <w:ind w:firstLine="340"/>
        <w:jc w:val="both"/>
        <w:rPr>
          <w:rFonts w:ascii="Times New Roman" w:hAnsi="Times New Roman" w:cs="Times New Roman"/>
          <w:color w:val="000000"/>
          <w:lang w:val="ru-RU"/>
        </w:rPr>
      </w:pPr>
      <w:r>
        <w:rPr>
          <w:rFonts w:ascii="Times New Roman" w:hAnsi="Times New Roman" w:cs="Times New Roman"/>
          <w:color w:val="000000"/>
          <w:lang w:val="ru-RU"/>
        </w:rPr>
        <w:t>Опять же, к сожалению, преподаватели считают</w:t>
      </w:r>
      <w:r w:rsidR="00C36153" w:rsidRPr="00E414C4">
        <w:rPr>
          <w:rFonts w:ascii="Times New Roman" w:hAnsi="Times New Roman" w:cs="Times New Roman"/>
          <w:color w:val="000000"/>
          <w:lang w:val="ru-RU"/>
        </w:rPr>
        <w:t>, что  профессионально мобильный специалист — это, как правило, ин</w:t>
      </w:r>
      <w:r w:rsidR="00C36153" w:rsidRPr="00E414C4">
        <w:rPr>
          <w:rFonts w:ascii="Times New Roman" w:hAnsi="Times New Roman" w:cs="Times New Roman"/>
          <w:color w:val="000000"/>
          <w:lang w:val="ru-RU"/>
        </w:rPr>
        <w:softHyphen/>
        <w:t xml:space="preserve">новационный специалист, специалист творческий, обладающий умениями и навыками принятия инновационных решений в своей и смежных </w:t>
      </w:r>
      <w:proofErr w:type="gramStart"/>
      <w:r w:rsidR="00C36153" w:rsidRPr="00E414C4">
        <w:rPr>
          <w:rFonts w:ascii="Times New Roman" w:hAnsi="Times New Roman" w:cs="Times New Roman"/>
          <w:color w:val="000000"/>
          <w:lang w:val="ru-RU"/>
        </w:rPr>
        <w:t>областях</w:t>
      </w:r>
      <w:proofErr w:type="gramEnd"/>
      <w:r w:rsidR="00C36153" w:rsidRPr="00E414C4">
        <w:rPr>
          <w:rFonts w:ascii="Times New Roman" w:hAnsi="Times New Roman" w:cs="Times New Roman"/>
          <w:color w:val="000000"/>
          <w:lang w:val="ru-RU"/>
        </w:rPr>
        <w:t xml:space="preserve"> науки, техники и технологий. Базовой основой данного уровня квалификации является высокий уровень образования в области гуманитарных и точных наук, специальных дисциплин.</w:t>
      </w:r>
    </w:p>
    <w:p w:rsidR="00C36153" w:rsidRPr="00E414C4" w:rsidRDefault="00C36153" w:rsidP="00C36153">
      <w:pPr>
        <w:pStyle w:val="Default"/>
        <w:rPr>
          <w:rFonts w:ascii="Times New Roman" w:hAnsi="Times New Roman" w:cs="Times New Roman"/>
          <w:lang w:val="ru-RU"/>
        </w:rPr>
      </w:pPr>
    </w:p>
    <w:p w:rsidR="00C36153" w:rsidRPr="00E414C4" w:rsidRDefault="0036580B" w:rsidP="00C36153">
      <w:pPr>
        <w:pStyle w:val="Default"/>
        <w:rPr>
          <w:rFonts w:ascii="Times New Roman" w:hAnsi="Times New Roman" w:cs="Times New Roman"/>
          <w:lang w:val="ru-RU"/>
        </w:rPr>
      </w:pPr>
      <w:r>
        <w:rPr>
          <w:rFonts w:ascii="Times New Roman" w:hAnsi="Times New Roman" w:cs="Times New Roman"/>
          <w:lang w:val="ru-RU"/>
        </w:rPr>
        <w:t>Так ли это</w:t>
      </w:r>
      <w:r w:rsidR="00C36153" w:rsidRPr="00E414C4">
        <w:rPr>
          <w:rFonts w:ascii="Times New Roman" w:hAnsi="Times New Roman" w:cs="Times New Roman"/>
          <w:lang w:val="ru-RU"/>
        </w:rPr>
        <w:t>?</w:t>
      </w:r>
    </w:p>
    <w:p w:rsidR="00C36153" w:rsidRPr="00E414C4" w:rsidRDefault="00C36153" w:rsidP="00C36153">
      <w:pPr>
        <w:pStyle w:val="Pa24"/>
        <w:ind w:firstLine="340"/>
        <w:jc w:val="both"/>
        <w:rPr>
          <w:rFonts w:ascii="Times New Roman" w:hAnsi="Times New Roman" w:cs="Times New Roman"/>
          <w:color w:val="000000"/>
          <w:lang w:val="ru-RU"/>
        </w:rPr>
      </w:pPr>
    </w:p>
    <w:p w:rsidR="00C36153" w:rsidRPr="00E414C4" w:rsidRDefault="00C36153" w:rsidP="00C36153">
      <w:pPr>
        <w:pStyle w:val="Pa24"/>
        <w:ind w:firstLine="340"/>
        <w:jc w:val="both"/>
        <w:rPr>
          <w:rFonts w:ascii="Times New Roman" w:hAnsi="Times New Roman" w:cs="Times New Roman"/>
          <w:color w:val="000000"/>
          <w:lang w:val="ru-RU"/>
        </w:rPr>
      </w:pPr>
      <w:r w:rsidRPr="00E414C4">
        <w:rPr>
          <w:rFonts w:ascii="Times New Roman" w:hAnsi="Times New Roman" w:cs="Times New Roman"/>
          <w:color w:val="000000"/>
          <w:lang w:val="ru-RU"/>
        </w:rPr>
        <w:t xml:space="preserve"> Владение компьютерными технологиями, методами проектирования и поиска информации, системного инжиниринга, методами активизации творческого мышления, социально-ценностными ориентациями позволяет говорить об инженере как о специалисте-профессионале.</w:t>
      </w:r>
    </w:p>
    <w:p w:rsidR="00C36153" w:rsidRPr="00E414C4" w:rsidRDefault="00C36153" w:rsidP="00C36153">
      <w:pPr>
        <w:pStyle w:val="Default"/>
        <w:rPr>
          <w:rFonts w:ascii="Times New Roman" w:hAnsi="Times New Roman" w:cs="Times New Roman"/>
          <w:lang w:val="ru-RU"/>
        </w:rPr>
      </w:pPr>
    </w:p>
    <w:p w:rsidR="00C36153" w:rsidRPr="00E414C4" w:rsidRDefault="00C36153" w:rsidP="00C36153">
      <w:pPr>
        <w:pStyle w:val="Pa24"/>
        <w:ind w:firstLine="340"/>
        <w:jc w:val="both"/>
        <w:rPr>
          <w:rFonts w:ascii="Times New Roman" w:hAnsi="Times New Roman" w:cs="Times New Roman"/>
          <w:color w:val="000000"/>
          <w:lang w:val="ru-RU"/>
        </w:rPr>
      </w:pPr>
      <w:r w:rsidRPr="00E414C4">
        <w:rPr>
          <w:rFonts w:ascii="Times New Roman" w:hAnsi="Times New Roman" w:cs="Times New Roman"/>
          <w:color w:val="000000"/>
          <w:lang w:val="ru-RU"/>
        </w:rPr>
        <w:t>В процессе обучения в техническом вузе студенты должны приобрести общепрофессиональные компетенции, связанные со способностью самостоятель</w:t>
      </w:r>
      <w:r w:rsidRPr="00E414C4">
        <w:rPr>
          <w:rFonts w:ascii="Times New Roman" w:hAnsi="Times New Roman" w:cs="Times New Roman"/>
          <w:color w:val="000000"/>
          <w:lang w:val="ru-RU"/>
        </w:rPr>
        <w:softHyphen/>
        <w:t>но овладевать новыми знаниями, использовать естественнонаучные, математи</w:t>
      </w:r>
      <w:r w:rsidRPr="00E414C4">
        <w:rPr>
          <w:rFonts w:ascii="Times New Roman" w:hAnsi="Times New Roman" w:cs="Times New Roman"/>
          <w:color w:val="000000"/>
          <w:lang w:val="ru-RU"/>
        </w:rPr>
        <w:softHyphen/>
        <w:t>ческие и инженерные знания для решения задач инновационного развития общества.</w:t>
      </w:r>
    </w:p>
    <w:p w:rsidR="00C36153" w:rsidRPr="00E414C4" w:rsidRDefault="00C36153" w:rsidP="00C36153">
      <w:pPr>
        <w:pStyle w:val="Pa24"/>
        <w:ind w:firstLine="340"/>
        <w:jc w:val="both"/>
        <w:rPr>
          <w:rFonts w:ascii="Times New Roman" w:hAnsi="Times New Roman" w:cs="Times New Roman"/>
          <w:color w:val="000000"/>
          <w:lang w:val="ru-RU"/>
        </w:rPr>
      </w:pPr>
    </w:p>
    <w:p w:rsidR="00C36153" w:rsidRPr="00E414C4" w:rsidRDefault="00C36153" w:rsidP="00C36153">
      <w:pPr>
        <w:pStyle w:val="Pa24"/>
        <w:ind w:firstLine="340"/>
        <w:jc w:val="both"/>
        <w:rPr>
          <w:rFonts w:ascii="Times New Roman" w:hAnsi="Times New Roman" w:cs="Times New Roman"/>
          <w:color w:val="000000"/>
          <w:lang w:val="ru-RU"/>
        </w:rPr>
      </w:pPr>
      <w:r w:rsidRPr="00E414C4">
        <w:rPr>
          <w:rFonts w:ascii="Times New Roman" w:hAnsi="Times New Roman" w:cs="Times New Roman"/>
          <w:color w:val="000000"/>
          <w:lang w:val="ru-RU"/>
        </w:rPr>
        <w:t xml:space="preserve"> Важными являются компетенции, связанные с производственно-технологической и </w:t>
      </w:r>
      <w:proofErr w:type="gramStart"/>
      <w:r w:rsidRPr="00E414C4">
        <w:rPr>
          <w:rFonts w:ascii="Times New Roman" w:hAnsi="Times New Roman" w:cs="Times New Roman"/>
          <w:color w:val="000000"/>
          <w:lang w:val="ru-RU"/>
        </w:rPr>
        <w:t>организационно-управляющей</w:t>
      </w:r>
      <w:proofErr w:type="gramEnd"/>
      <w:r w:rsidRPr="00E414C4">
        <w:rPr>
          <w:rFonts w:ascii="Times New Roman" w:hAnsi="Times New Roman" w:cs="Times New Roman"/>
          <w:color w:val="000000"/>
          <w:lang w:val="ru-RU"/>
        </w:rPr>
        <w:t xml:space="preserve"> деятельностью, планировани</w:t>
      </w:r>
      <w:r w:rsidRPr="00E414C4">
        <w:rPr>
          <w:rFonts w:ascii="Times New Roman" w:hAnsi="Times New Roman" w:cs="Times New Roman"/>
          <w:color w:val="000000"/>
          <w:lang w:val="ru-RU"/>
        </w:rPr>
        <w:softHyphen/>
        <w:t xml:space="preserve">ем и проведением экспериментов и проектных разработок. Общекультурные компетенции связаны с умениями вести переговоры, устанавливать контакты; проявлять инициативу, находить организационно-управленческие решения и нести за них ответственность. </w:t>
      </w:r>
    </w:p>
    <w:p w:rsidR="00C36153" w:rsidRPr="00E414C4" w:rsidRDefault="00C36153" w:rsidP="00C36153">
      <w:pPr>
        <w:pStyle w:val="Pa24"/>
        <w:ind w:firstLine="340"/>
        <w:jc w:val="both"/>
        <w:rPr>
          <w:rFonts w:ascii="Times New Roman" w:hAnsi="Times New Roman" w:cs="Times New Roman"/>
          <w:color w:val="000000"/>
          <w:lang w:val="ru-RU"/>
        </w:rPr>
      </w:pPr>
    </w:p>
    <w:p w:rsidR="00C36153" w:rsidRPr="00E414C4" w:rsidRDefault="00C36153" w:rsidP="00C36153">
      <w:pPr>
        <w:pStyle w:val="Pa24"/>
        <w:ind w:firstLine="340"/>
        <w:jc w:val="both"/>
        <w:rPr>
          <w:rFonts w:ascii="Times New Roman" w:hAnsi="Times New Roman" w:cs="Times New Roman"/>
          <w:color w:val="000000"/>
          <w:lang w:val="ru-RU"/>
        </w:rPr>
      </w:pPr>
      <w:r w:rsidRPr="00E414C4">
        <w:rPr>
          <w:rFonts w:ascii="Times New Roman" w:hAnsi="Times New Roman" w:cs="Times New Roman"/>
          <w:color w:val="000000"/>
          <w:lang w:val="ru-RU"/>
        </w:rPr>
        <w:t>Стремление к саморазвитию, повышению своей квалификации и мастерства, осознание социальной значимости своей профессии, осмысление накопленного опыта и готовность изменять профиль своей про</w:t>
      </w:r>
      <w:r w:rsidRPr="00E414C4">
        <w:rPr>
          <w:rFonts w:ascii="Times New Roman" w:hAnsi="Times New Roman" w:cs="Times New Roman"/>
          <w:color w:val="000000"/>
          <w:lang w:val="ru-RU"/>
        </w:rPr>
        <w:softHyphen/>
        <w:t>фессиональной деятельности, адаптироваться к изменениям содержания соци</w:t>
      </w:r>
      <w:r w:rsidRPr="00E414C4">
        <w:rPr>
          <w:rFonts w:ascii="Times New Roman" w:hAnsi="Times New Roman" w:cs="Times New Roman"/>
          <w:color w:val="000000"/>
          <w:lang w:val="ru-RU"/>
        </w:rPr>
        <w:softHyphen/>
        <w:t>альной и профессиональной деятельности являются актуал</w:t>
      </w:r>
      <w:r w:rsidR="00DD5FD1">
        <w:rPr>
          <w:rFonts w:ascii="Times New Roman" w:hAnsi="Times New Roman" w:cs="Times New Roman"/>
          <w:color w:val="000000"/>
          <w:lang w:val="ru-RU"/>
        </w:rPr>
        <w:t>ьными для будуще</w:t>
      </w:r>
      <w:r w:rsidR="00DD5FD1">
        <w:rPr>
          <w:rFonts w:ascii="Times New Roman" w:hAnsi="Times New Roman" w:cs="Times New Roman"/>
          <w:color w:val="000000"/>
          <w:lang w:val="ru-RU"/>
        </w:rPr>
        <w:softHyphen/>
        <w:t>го специалиста</w:t>
      </w:r>
      <w:r w:rsidRPr="00E414C4">
        <w:rPr>
          <w:rFonts w:ascii="Times New Roman" w:hAnsi="Times New Roman" w:cs="Times New Roman"/>
          <w:color w:val="000000"/>
          <w:lang w:val="ru-RU"/>
        </w:rPr>
        <w:t>.</w:t>
      </w:r>
    </w:p>
    <w:p w:rsidR="00C36153" w:rsidRPr="00E414C4" w:rsidRDefault="00C36153" w:rsidP="00C36153">
      <w:pPr>
        <w:pStyle w:val="Pa24"/>
        <w:ind w:firstLine="340"/>
        <w:jc w:val="both"/>
        <w:rPr>
          <w:rFonts w:ascii="Times New Roman" w:hAnsi="Times New Roman" w:cs="Times New Roman"/>
          <w:color w:val="000000"/>
          <w:lang w:val="ru-RU"/>
        </w:rPr>
      </w:pPr>
    </w:p>
    <w:p w:rsidR="00C36153" w:rsidRPr="00E414C4" w:rsidRDefault="00C36153" w:rsidP="00C36153">
      <w:pPr>
        <w:pStyle w:val="Pa24"/>
        <w:ind w:firstLine="340"/>
        <w:jc w:val="both"/>
        <w:rPr>
          <w:rFonts w:ascii="Times New Roman" w:hAnsi="Times New Roman" w:cs="Times New Roman"/>
          <w:color w:val="000000"/>
          <w:lang w:val="ru-RU"/>
        </w:rPr>
      </w:pPr>
      <w:r w:rsidRPr="00E414C4">
        <w:rPr>
          <w:rFonts w:ascii="Times New Roman" w:hAnsi="Times New Roman" w:cs="Times New Roman"/>
          <w:color w:val="000000"/>
          <w:lang w:val="ru-RU"/>
        </w:rPr>
        <w:t xml:space="preserve"> По сути, стоит вопрос о подготовке еще в стенах учебного заведения профессионально мобильного специалиста, способного решать про</w:t>
      </w:r>
      <w:r w:rsidRPr="00E414C4">
        <w:rPr>
          <w:rFonts w:ascii="Times New Roman" w:hAnsi="Times New Roman" w:cs="Times New Roman"/>
          <w:color w:val="000000"/>
          <w:lang w:val="ru-RU"/>
        </w:rPr>
        <w:softHyphen/>
        <w:t>фессиональные проблемы, проектировать собственную систему профессиональ</w:t>
      </w:r>
      <w:r w:rsidRPr="00E414C4">
        <w:rPr>
          <w:rFonts w:ascii="Times New Roman" w:hAnsi="Times New Roman" w:cs="Times New Roman"/>
          <w:color w:val="000000"/>
          <w:lang w:val="ru-RU"/>
        </w:rPr>
        <w:softHyphen/>
        <w:t xml:space="preserve">ной деятельности, готового к профессиональному творчеству. </w:t>
      </w:r>
    </w:p>
    <w:p w:rsidR="00C36153" w:rsidRPr="00E414C4" w:rsidRDefault="00C36153" w:rsidP="00C36153">
      <w:pPr>
        <w:pStyle w:val="Default"/>
        <w:rPr>
          <w:rFonts w:ascii="Times New Roman" w:hAnsi="Times New Roman" w:cs="Times New Roman"/>
          <w:lang w:val="ru-RU"/>
        </w:rPr>
      </w:pPr>
    </w:p>
    <w:p w:rsidR="00C36153" w:rsidRDefault="00DD5FD1" w:rsidP="00C36153">
      <w:pPr>
        <w:pStyle w:val="Pa24"/>
        <w:ind w:firstLine="340"/>
        <w:jc w:val="both"/>
        <w:rPr>
          <w:rFonts w:ascii="Times New Roman" w:hAnsi="Times New Roman" w:cs="Times New Roman"/>
          <w:color w:val="000000"/>
          <w:lang w:val="ru-RU"/>
        </w:rPr>
      </w:pPr>
      <w:r>
        <w:rPr>
          <w:rFonts w:ascii="Times New Roman" w:hAnsi="Times New Roman" w:cs="Times New Roman"/>
          <w:color w:val="000000"/>
          <w:lang w:val="ru-RU"/>
        </w:rPr>
        <w:t>Многие преподаватели считают</w:t>
      </w:r>
      <w:r w:rsidR="00C36153">
        <w:rPr>
          <w:rFonts w:ascii="Times New Roman" w:hAnsi="Times New Roman" w:cs="Times New Roman"/>
          <w:color w:val="000000"/>
          <w:lang w:val="ru-RU"/>
        </w:rPr>
        <w:t>, что з</w:t>
      </w:r>
      <w:r w:rsidR="00C36153" w:rsidRPr="00E414C4">
        <w:rPr>
          <w:rFonts w:ascii="Times New Roman" w:hAnsi="Times New Roman" w:cs="Times New Roman"/>
          <w:color w:val="000000"/>
          <w:lang w:val="ru-RU"/>
        </w:rPr>
        <w:t>а время обучения в вузе недостаточно выработать у человека способы адап</w:t>
      </w:r>
      <w:r w:rsidR="00C36153" w:rsidRPr="00E414C4">
        <w:rPr>
          <w:rFonts w:ascii="Times New Roman" w:hAnsi="Times New Roman" w:cs="Times New Roman"/>
          <w:color w:val="000000"/>
          <w:lang w:val="ru-RU"/>
        </w:rPr>
        <w:softHyphen/>
        <w:t>тации к изменяющейся среде и достижениям научно-техн</w:t>
      </w:r>
      <w:r>
        <w:rPr>
          <w:rFonts w:ascii="Times New Roman" w:hAnsi="Times New Roman" w:cs="Times New Roman"/>
          <w:color w:val="000000"/>
          <w:lang w:val="ru-RU"/>
        </w:rPr>
        <w:t>ического прогресса. Образование, как многие считают</w:t>
      </w:r>
      <w:r w:rsidR="00C36153">
        <w:rPr>
          <w:rFonts w:ascii="Times New Roman" w:hAnsi="Times New Roman" w:cs="Times New Roman"/>
          <w:color w:val="000000"/>
          <w:lang w:val="ru-RU"/>
        </w:rPr>
        <w:t xml:space="preserve">, </w:t>
      </w:r>
      <w:r w:rsidR="00C36153" w:rsidRPr="00E414C4">
        <w:rPr>
          <w:rFonts w:ascii="Times New Roman" w:hAnsi="Times New Roman" w:cs="Times New Roman"/>
          <w:color w:val="000000"/>
          <w:lang w:val="ru-RU"/>
        </w:rPr>
        <w:t>должно формировать у человека способность к творчеству, способ</w:t>
      </w:r>
      <w:r w:rsidR="00C36153" w:rsidRPr="00E414C4">
        <w:rPr>
          <w:rFonts w:ascii="Times New Roman" w:hAnsi="Times New Roman" w:cs="Times New Roman"/>
          <w:color w:val="000000"/>
          <w:lang w:val="ru-RU"/>
        </w:rPr>
        <w:softHyphen/>
        <w:t>ствовать превращению творчества в норму и форму его существования, в инстру</w:t>
      </w:r>
      <w:r w:rsidR="00C36153" w:rsidRPr="00E414C4">
        <w:rPr>
          <w:rFonts w:ascii="Times New Roman" w:hAnsi="Times New Roman" w:cs="Times New Roman"/>
          <w:color w:val="000000"/>
          <w:lang w:val="ru-RU"/>
        </w:rPr>
        <w:softHyphen/>
        <w:t>мент свершений во всех сферах человеческой деятельности — в труде, в науке, в технике, в культуре, в искусстве, в управлении, в политике. Чем выше темпы изменений в мире, те</w:t>
      </w:r>
      <w:r>
        <w:rPr>
          <w:rFonts w:ascii="Times New Roman" w:hAnsi="Times New Roman" w:cs="Times New Roman"/>
          <w:color w:val="000000"/>
          <w:lang w:val="ru-RU"/>
        </w:rPr>
        <w:t>м выше требования к образованию</w:t>
      </w:r>
      <w:r w:rsidR="00C36153" w:rsidRPr="00E414C4">
        <w:rPr>
          <w:rFonts w:ascii="Times New Roman" w:hAnsi="Times New Roman" w:cs="Times New Roman"/>
          <w:color w:val="000000"/>
          <w:lang w:val="ru-RU"/>
        </w:rPr>
        <w:t>.</w:t>
      </w:r>
      <w:r w:rsidR="00C36153">
        <w:rPr>
          <w:rFonts w:ascii="Times New Roman" w:hAnsi="Times New Roman" w:cs="Times New Roman"/>
          <w:color w:val="000000"/>
          <w:lang w:val="ru-RU"/>
        </w:rPr>
        <w:t xml:space="preserve"> </w:t>
      </w:r>
    </w:p>
    <w:p w:rsidR="00C36153" w:rsidRDefault="00C36153" w:rsidP="00C36153">
      <w:pPr>
        <w:pStyle w:val="Pa24"/>
        <w:ind w:firstLine="340"/>
        <w:jc w:val="both"/>
        <w:rPr>
          <w:rFonts w:ascii="Times New Roman" w:hAnsi="Times New Roman" w:cs="Times New Roman"/>
          <w:color w:val="000000"/>
          <w:lang w:val="ru-RU"/>
        </w:rPr>
      </w:pPr>
    </w:p>
    <w:p w:rsidR="00C36153" w:rsidRPr="00E414C4" w:rsidRDefault="00C36153" w:rsidP="00C36153">
      <w:pPr>
        <w:pStyle w:val="Pa24"/>
        <w:ind w:firstLine="340"/>
        <w:jc w:val="both"/>
        <w:rPr>
          <w:rFonts w:ascii="Times New Roman" w:hAnsi="Times New Roman" w:cs="Times New Roman"/>
          <w:color w:val="000000"/>
          <w:lang w:val="ru-RU"/>
        </w:rPr>
      </w:pPr>
      <w:r>
        <w:rPr>
          <w:rFonts w:ascii="Times New Roman" w:hAnsi="Times New Roman" w:cs="Times New Roman"/>
          <w:color w:val="000000"/>
          <w:lang w:val="ru-RU"/>
        </w:rPr>
        <w:t>С этим утверждением нельзя согласиться. Прежде всего образ</w:t>
      </w:r>
      <w:r w:rsidR="008B4EE9">
        <w:rPr>
          <w:rFonts w:ascii="Times New Roman" w:hAnsi="Times New Roman" w:cs="Times New Roman"/>
          <w:color w:val="000000"/>
          <w:lang w:val="ru-RU"/>
        </w:rPr>
        <w:t>ование должно быть образованием</w:t>
      </w:r>
      <w:r>
        <w:rPr>
          <w:rFonts w:ascii="Times New Roman" w:hAnsi="Times New Roman" w:cs="Times New Roman"/>
          <w:color w:val="000000"/>
          <w:lang w:val="ru-RU"/>
        </w:rPr>
        <w:t>, то есть должно дать будущему специалисту все основные базовые знания и чёткое умение ими пользоваться ; Ес</w:t>
      </w:r>
      <w:r w:rsidR="008B4EE9">
        <w:rPr>
          <w:rFonts w:ascii="Times New Roman" w:hAnsi="Times New Roman" w:cs="Times New Roman"/>
          <w:color w:val="000000"/>
          <w:lang w:val="ru-RU"/>
        </w:rPr>
        <w:t>ли во время обучения у человека</w:t>
      </w:r>
      <w:r>
        <w:rPr>
          <w:rFonts w:ascii="Times New Roman" w:hAnsi="Times New Roman" w:cs="Times New Roman"/>
          <w:color w:val="000000"/>
          <w:lang w:val="ru-RU"/>
        </w:rPr>
        <w:t>, ещё не владеющего базовыми навыками и знаниями</w:t>
      </w:r>
      <w:proofErr w:type="gramStart"/>
      <w:r>
        <w:rPr>
          <w:rFonts w:ascii="Times New Roman" w:hAnsi="Times New Roman" w:cs="Times New Roman"/>
          <w:color w:val="000000"/>
          <w:lang w:val="ru-RU"/>
        </w:rPr>
        <w:t xml:space="preserve"> ,</w:t>
      </w:r>
      <w:proofErr w:type="gramEnd"/>
      <w:r>
        <w:rPr>
          <w:rFonts w:ascii="Times New Roman" w:hAnsi="Times New Roman" w:cs="Times New Roman"/>
          <w:color w:val="000000"/>
          <w:lang w:val="ru-RU"/>
        </w:rPr>
        <w:t xml:space="preserve">  отбирать часть его учебного времени на инновационные упражнения , то ничего хорошего из этого не получится , - не будет ни базовых знаний и не появится новый изобретатель</w:t>
      </w:r>
      <w:r w:rsidR="008B4EE9">
        <w:rPr>
          <w:rFonts w:ascii="Times New Roman" w:hAnsi="Times New Roman" w:cs="Times New Roman"/>
          <w:color w:val="000000"/>
          <w:lang w:val="ru-RU"/>
        </w:rPr>
        <w:t>.</w:t>
      </w:r>
    </w:p>
    <w:p w:rsidR="00C36153" w:rsidRPr="00E414C4" w:rsidRDefault="00C36153" w:rsidP="00C36153">
      <w:pPr>
        <w:pStyle w:val="Default"/>
        <w:rPr>
          <w:rFonts w:ascii="Times New Roman" w:hAnsi="Times New Roman" w:cs="Times New Roman"/>
          <w:lang w:val="ru-RU"/>
        </w:rPr>
      </w:pPr>
    </w:p>
    <w:p w:rsidR="00C36153" w:rsidRPr="00E414C4" w:rsidRDefault="00C36153" w:rsidP="00C36153">
      <w:pPr>
        <w:pStyle w:val="Pa24"/>
        <w:ind w:firstLine="340"/>
        <w:jc w:val="both"/>
        <w:rPr>
          <w:rFonts w:ascii="Times New Roman" w:hAnsi="Times New Roman" w:cs="Times New Roman"/>
          <w:color w:val="000000"/>
          <w:lang w:val="ru-RU"/>
        </w:rPr>
      </w:pPr>
      <w:r w:rsidRPr="00E414C4">
        <w:rPr>
          <w:rFonts w:ascii="Times New Roman" w:hAnsi="Times New Roman" w:cs="Times New Roman"/>
          <w:color w:val="000000"/>
          <w:lang w:val="ru-RU"/>
        </w:rPr>
        <w:t>Таким образом, важнейшей чертой инженерной деятельности</w:t>
      </w:r>
      <w:r>
        <w:rPr>
          <w:rFonts w:ascii="Times New Roman" w:hAnsi="Times New Roman" w:cs="Times New Roman"/>
          <w:color w:val="000000"/>
          <w:lang w:val="ru-RU"/>
        </w:rPr>
        <w:t xml:space="preserve">  только уже после приобретения всех необходимых знаний и навыков в их применении</w:t>
      </w:r>
      <w:r w:rsidRPr="00E414C4">
        <w:rPr>
          <w:rFonts w:ascii="Times New Roman" w:hAnsi="Times New Roman" w:cs="Times New Roman"/>
          <w:color w:val="000000"/>
          <w:lang w:val="ru-RU"/>
        </w:rPr>
        <w:t xml:space="preserve"> является ее творческий характер. Под творчеством понимается процесс человеческой дея</w:t>
      </w:r>
      <w:r w:rsidRPr="00E414C4">
        <w:rPr>
          <w:rFonts w:ascii="Times New Roman" w:hAnsi="Times New Roman" w:cs="Times New Roman"/>
          <w:color w:val="000000"/>
          <w:lang w:val="ru-RU"/>
        </w:rPr>
        <w:softHyphen/>
        <w:t xml:space="preserve">тельности, создающий качественно новые материальные и духовные ценности. </w:t>
      </w:r>
      <w:r w:rsidR="008B4EE9">
        <w:rPr>
          <w:rFonts w:ascii="Times New Roman" w:hAnsi="Times New Roman" w:cs="Times New Roman"/>
          <w:color w:val="000000"/>
          <w:lang w:val="ru-RU"/>
        </w:rPr>
        <w:t>Но как этого не хочется</w:t>
      </w:r>
      <w:r>
        <w:rPr>
          <w:rFonts w:ascii="Times New Roman" w:hAnsi="Times New Roman" w:cs="Times New Roman"/>
          <w:color w:val="000000"/>
          <w:lang w:val="ru-RU"/>
        </w:rPr>
        <w:t xml:space="preserve">, такой процесс не </w:t>
      </w:r>
      <w:r w:rsidR="008B4EE9">
        <w:rPr>
          <w:rFonts w:ascii="Times New Roman" w:hAnsi="Times New Roman" w:cs="Times New Roman"/>
          <w:color w:val="000000"/>
          <w:lang w:val="ru-RU"/>
        </w:rPr>
        <w:t>может быть бесконечным</w:t>
      </w:r>
      <w:r>
        <w:rPr>
          <w:rFonts w:ascii="Times New Roman" w:hAnsi="Times New Roman" w:cs="Times New Roman"/>
          <w:color w:val="000000"/>
          <w:lang w:val="ru-RU"/>
        </w:rPr>
        <w:t>. К сожалению будущим изобретателям часто не объясняют</w:t>
      </w:r>
      <w:proofErr w:type="gramStart"/>
      <w:r>
        <w:rPr>
          <w:rFonts w:ascii="Times New Roman" w:hAnsi="Times New Roman" w:cs="Times New Roman"/>
          <w:color w:val="000000"/>
          <w:lang w:val="ru-RU"/>
        </w:rPr>
        <w:t xml:space="preserve"> ,</w:t>
      </w:r>
      <w:proofErr w:type="gramEnd"/>
      <w:r>
        <w:rPr>
          <w:rFonts w:ascii="Times New Roman" w:hAnsi="Times New Roman" w:cs="Times New Roman"/>
          <w:color w:val="000000"/>
          <w:lang w:val="ru-RU"/>
        </w:rPr>
        <w:t xml:space="preserve"> что любую инновационную идею необходимо довести до продукта и не всегда в этом процессе генераторы идей могут быть эффективными</w:t>
      </w:r>
      <w:r w:rsidR="008B4EE9">
        <w:rPr>
          <w:rFonts w:ascii="Times New Roman" w:hAnsi="Times New Roman" w:cs="Times New Roman"/>
          <w:color w:val="000000"/>
          <w:lang w:val="ru-RU"/>
        </w:rPr>
        <w:t>.</w:t>
      </w:r>
    </w:p>
    <w:p w:rsidR="00C36153" w:rsidRPr="00E414C4" w:rsidRDefault="00C36153" w:rsidP="00C36153">
      <w:pPr>
        <w:pStyle w:val="Pa24"/>
        <w:ind w:firstLine="340"/>
        <w:jc w:val="both"/>
        <w:rPr>
          <w:rFonts w:ascii="Times New Roman" w:hAnsi="Times New Roman" w:cs="Times New Roman"/>
          <w:color w:val="000000"/>
          <w:lang w:val="ru-RU"/>
        </w:rPr>
      </w:pPr>
    </w:p>
    <w:p w:rsidR="00C36153" w:rsidRDefault="00C36153" w:rsidP="00C36153">
      <w:pPr>
        <w:pStyle w:val="Pa24"/>
        <w:ind w:firstLine="340"/>
        <w:jc w:val="both"/>
        <w:rPr>
          <w:rFonts w:ascii="Times New Roman" w:hAnsi="Times New Roman" w:cs="Times New Roman"/>
          <w:color w:val="000000"/>
          <w:lang w:val="ru-RU"/>
        </w:rPr>
      </w:pPr>
      <w:r w:rsidRPr="00E414C4">
        <w:rPr>
          <w:rFonts w:ascii="Times New Roman" w:hAnsi="Times New Roman" w:cs="Times New Roman"/>
          <w:color w:val="000000"/>
          <w:lang w:val="ru-RU"/>
        </w:rPr>
        <w:t>Творчество представляет собой возникающую способность человека из достав</w:t>
      </w:r>
      <w:r w:rsidRPr="00E414C4">
        <w:rPr>
          <w:rFonts w:ascii="Times New Roman" w:hAnsi="Times New Roman" w:cs="Times New Roman"/>
          <w:color w:val="000000"/>
          <w:lang w:val="ru-RU"/>
        </w:rPr>
        <w:softHyphen/>
        <w:t>ляемого действительностью материала созидать на основе познания закономер</w:t>
      </w:r>
      <w:r w:rsidRPr="00E414C4">
        <w:rPr>
          <w:rFonts w:ascii="Times New Roman" w:hAnsi="Times New Roman" w:cs="Times New Roman"/>
          <w:color w:val="000000"/>
          <w:lang w:val="ru-RU"/>
        </w:rPr>
        <w:softHyphen/>
        <w:t>ностей объективного мира новую реальность, удовлетворяющую многообразным общественным потребностям. Виды творчества определяются характером со</w:t>
      </w:r>
      <w:r w:rsidRPr="00E414C4">
        <w:rPr>
          <w:rFonts w:ascii="Times New Roman" w:hAnsi="Times New Roman" w:cs="Times New Roman"/>
          <w:color w:val="000000"/>
          <w:lang w:val="ru-RU"/>
        </w:rPr>
        <w:softHyphen/>
        <w:t>зидательной деятельности.</w:t>
      </w:r>
    </w:p>
    <w:p w:rsidR="00C36153" w:rsidRDefault="00C36153" w:rsidP="00C36153">
      <w:pPr>
        <w:pStyle w:val="Default"/>
        <w:rPr>
          <w:lang w:val="ru-RU"/>
        </w:rPr>
      </w:pPr>
    </w:p>
    <w:p w:rsidR="00C36153" w:rsidRDefault="00C36153" w:rsidP="00C36153">
      <w:pPr>
        <w:pStyle w:val="Default"/>
        <w:rPr>
          <w:lang w:val="ru-RU"/>
        </w:rPr>
      </w:pPr>
      <w:r>
        <w:rPr>
          <w:lang w:val="ru-RU"/>
        </w:rPr>
        <w:t>Если оценивать результаты инновационного проц</w:t>
      </w:r>
      <w:r w:rsidR="00B974C9">
        <w:rPr>
          <w:lang w:val="ru-RU"/>
        </w:rPr>
        <w:t>есса экономическими категориями</w:t>
      </w:r>
      <w:r>
        <w:rPr>
          <w:lang w:val="ru-RU"/>
        </w:rPr>
        <w:t>, то становится понятно</w:t>
      </w:r>
      <w:proofErr w:type="gramStart"/>
      <w:r>
        <w:rPr>
          <w:lang w:val="ru-RU"/>
        </w:rPr>
        <w:t xml:space="preserve"> ,</w:t>
      </w:r>
      <w:proofErr w:type="gramEnd"/>
      <w:r>
        <w:rPr>
          <w:lang w:val="ru-RU"/>
        </w:rPr>
        <w:t xml:space="preserve"> что для ведения инновационного процесса нужны определённые коммерческие условия и не всегда даже самый одарённый молодой инженер может в такие условия попасть , и , тем более такие условия создать</w:t>
      </w:r>
      <w:r w:rsidR="00B974C9">
        <w:rPr>
          <w:lang w:val="ru-RU"/>
        </w:rPr>
        <w:t>.</w:t>
      </w:r>
    </w:p>
    <w:p w:rsidR="00C36153" w:rsidRDefault="00C36153" w:rsidP="00C36153">
      <w:pPr>
        <w:pStyle w:val="Default"/>
        <w:rPr>
          <w:lang w:val="ru-RU"/>
        </w:rPr>
      </w:pPr>
    </w:p>
    <w:p w:rsidR="00C36153" w:rsidRDefault="00B974C9" w:rsidP="00C36153">
      <w:pPr>
        <w:pStyle w:val="Default"/>
        <w:rPr>
          <w:lang w:val="ru-RU"/>
        </w:rPr>
      </w:pPr>
      <w:r>
        <w:rPr>
          <w:lang w:val="ru-RU"/>
        </w:rPr>
        <w:t>Поэтому не надо утверждать</w:t>
      </w:r>
      <w:r w:rsidR="00C36153">
        <w:rPr>
          <w:lang w:val="ru-RU"/>
        </w:rPr>
        <w:t>, что уровень образования создаёт инновационного специалиста, он только в некоторых счастливых случаях может быть одной из составляющих инновационного успеха</w:t>
      </w:r>
      <w:r>
        <w:rPr>
          <w:lang w:val="ru-RU"/>
        </w:rPr>
        <w:t>.</w:t>
      </w:r>
    </w:p>
    <w:p w:rsidR="00C36153" w:rsidRDefault="00C36153" w:rsidP="00C36153">
      <w:pPr>
        <w:pStyle w:val="Default"/>
        <w:rPr>
          <w:lang w:val="ru-RU"/>
        </w:rPr>
      </w:pPr>
    </w:p>
    <w:p w:rsidR="00C36153" w:rsidRDefault="00C36153" w:rsidP="00C36153">
      <w:pPr>
        <w:pStyle w:val="Default"/>
        <w:rPr>
          <w:lang w:val="ru-RU"/>
        </w:rPr>
      </w:pPr>
      <w:r>
        <w:rPr>
          <w:lang w:val="ru-RU"/>
        </w:rPr>
        <w:t>Мы уже неск</w:t>
      </w:r>
      <w:r w:rsidR="00B974C9">
        <w:rPr>
          <w:lang w:val="ru-RU"/>
        </w:rPr>
        <w:t>олько раз отмечали</w:t>
      </w:r>
      <w:r>
        <w:rPr>
          <w:lang w:val="ru-RU"/>
        </w:rPr>
        <w:t>, основываясь на опыте лучши</w:t>
      </w:r>
      <w:r w:rsidR="00B974C9">
        <w:rPr>
          <w:lang w:val="ru-RU"/>
        </w:rPr>
        <w:t>х технических университетов США</w:t>
      </w:r>
      <w:r>
        <w:rPr>
          <w:lang w:val="ru-RU"/>
        </w:rPr>
        <w:t>, что без института инновационных антрепренёров  (</w:t>
      </w:r>
      <w:r>
        <w:rPr>
          <w:rStyle w:val="hps"/>
          <w:rFonts w:ascii="Arial" w:hAnsi="Arial" w:cs="Arial"/>
          <w:color w:val="333333"/>
          <w:lang w:val="en"/>
        </w:rPr>
        <w:t>entrepreneur</w:t>
      </w:r>
      <w:proofErr w:type="gramStart"/>
      <w:r>
        <w:rPr>
          <w:rStyle w:val="hps"/>
          <w:rFonts w:ascii="Arial" w:hAnsi="Arial" w:cs="Arial"/>
          <w:color w:val="333333"/>
          <w:lang w:val="ru-RU"/>
        </w:rPr>
        <w:t xml:space="preserve"> )</w:t>
      </w:r>
      <w:proofErr w:type="gramEnd"/>
      <w:r>
        <w:rPr>
          <w:lang w:val="ru-RU"/>
        </w:rPr>
        <w:t xml:space="preserve"> невозможно вести подготовку инновационных инженерных специалистов</w:t>
      </w:r>
      <w:r w:rsidR="00B974C9">
        <w:rPr>
          <w:lang w:val="ru-RU"/>
        </w:rPr>
        <w:t>.</w:t>
      </w:r>
    </w:p>
    <w:p w:rsidR="00C36153" w:rsidRDefault="00C36153" w:rsidP="00C36153">
      <w:pPr>
        <w:pStyle w:val="Default"/>
        <w:rPr>
          <w:lang w:val="ru-RU"/>
        </w:rPr>
      </w:pPr>
    </w:p>
    <w:p w:rsidR="00C36153" w:rsidRPr="0094465C" w:rsidRDefault="00C36153" w:rsidP="00C36153">
      <w:pPr>
        <w:pStyle w:val="Default"/>
        <w:rPr>
          <w:lang w:val="ru-RU"/>
        </w:rPr>
      </w:pPr>
      <w:r>
        <w:rPr>
          <w:lang w:val="ru-RU"/>
        </w:rPr>
        <w:t>Только после появления в преподавательском коллективе специалистов-антрепренёров инновационное образование может дать определённые преимущества для талантливых молодых инженеров</w:t>
      </w:r>
      <w:r w:rsidR="00B974C9">
        <w:rPr>
          <w:lang w:val="ru-RU"/>
        </w:rPr>
        <w:t>.</w:t>
      </w:r>
    </w:p>
    <w:p w:rsidR="00C36153" w:rsidRPr="00E414C4" w:rsidRDefault="00C36153" w:rsidP="00C36153">
      <w:pPr>
        <w:pStyle w:val="Default"/>
        <w:rPr>
          <w:rFonts w:ascii="Times New Roman" w:hAnsi="Times New Roman" w:cs="Times New Roman"/>
          <w:lang w:val="ru-RU"/>
        </w:rPr>
      </w:pPr>
    </w:p>
    <w:p w:rsidR="00C36153" w:rsidRDefault="00C36153" w:rsidP="00C36153">
      <w:pPr>
        <w:pStyle w:val="Pa24"/>
        <w:ind w:firstLine="340"/>
        <w:jc w:val="both"/>
        <w:rPr>
          <w:rFonts w:ascii="Times New Roman" w:hAnsi="Times New Roman" w:cs="Times New Roman"/>
          <w:color w:val="000000"/>
          <w:lang w:val="ru-RU"/>
        </w:rPr>
      </w:pPr>
      <w:r w:rsidRPr="00E414C4">
        <w:rPr>
          <w:rFonts w:ascii="Times New Roman" w:hAnsi="Times New Roman" w:cs="Times New Roman"/>
          <w:color w:val="000000"/>
          <w:lang w:val="ru-RU"/>
        </w:rPr>
        <w:t>Очевидно, что достичь высоких результатов в определенных сферах деятель</w:t>
      </w:r>
      <w:r w:rsidRPr="00E414C4">
        <w:rPr>
          <w:rFonts w:ascii="Times New Roman" w:hAnsi="Times New Roman" w:cs="Times New Roman"/>
          <w:color w:val="000000"/>
          <w:lang w:val="ru-RU"/>
        </w:rPr>
        <w:softHyphen/>
        <w:t>ности могут не все, что заставляет говорить о наличии у людей разного по уровню творческого потенциала, т.е. способности к творчеству.</w:t>
      </w:r>
    </w:p>
    <w:p w:rsidR="00C36153" w:rsidRDefault="00C36153" w:rsidP="00C36153">
      <w:pPr>
        <w:pStyle w:val="Default"/>
        <w:rPr>
          <w:lang w:val="ru-RU"/>
        </w:rPr>
      </w:pPr>
    </w:p>
    <w:p w:rsidR="00C36153" w:rsidRPr="00A463AB" w:rsidRDefault="00C36153" w:rsidP="00C36153">
      <w:pPr>
        <w:pStyle w:val="Default"/>
        <w:rPr>
          <w:lang w:val="ru-RU"/>
        </w:rPr>
      </w:pPr>
      <w:r>
        <w:rPr>
          <w:lang w:val="ru-RU"/>
        </w:rPr>
        <w:t>С этим</w:t>
      </w:r>
      <w:r w:rsidR="00B974C9">
        <w:rPr>
          <w:lang w:val="ru-RU"/>
        </w:rPr>
        <w:t xml:space="preserve"> утверждением можно согласиться, но при одном условии</w:t>
      </w:r>
      <w:r>
        <w:rPr>
          <w:lang w:val="ru-RU"/>
        </w:rPr>
        <w:t xml:space="preserve">, - если при наличии высокого творческого потенциала, его вовремя заметит и продвинет </w:t>
      </w:r>
      <w:r w:rsidR="007F0E84">
        <w:rPr>
          <w:lang w:val="ru-RU"/>
        </w:rPr>
        <w:t>инновационный</w:t>
      </w:r>
      <w:r>
        <w:rPr>
          <w:lang w:val="ru-RU"/>
        </w:rPr>
        <w:t xml:space="preserve"> антрепренёр</w:t>
      </w:r>
      <w:r w:rsidR="00B974C9">
        <w:rPr>
          <w:lang w:val="ru-RU"/>
        </w:rPr>
        <w:t>.</w:t>
      </w:r>
    </w:p>
    <w:p w:rsidR="00C36153" w:rsidRDefault="00C36153" w:rsidP="00C36153">
      <w:pPr>
        <w:pStyle w:val="Pa24"/>
        <w:ind w:firstLine="340"/>
        <w:jc w:val="both"/>
        <w:rPr>
          <w:rFonts w:ascii="Times New Roman" w:hAnsi="Times New Roman" w:cs="Times New Roman"/>
          <w:color w:val="000000"/>
          <w:lang w:val="ru-RU"/>
        </w:rPr>
      </w:pPr>
    </w:p>
    <w:p w:rsidR="00C36153" w:rsidRPr="00E414C4" w:rsidRDefault="00C36153" w:rsidP="00C36153">
      <w:pPr>
        <w:pStyle w:val="Pa24"/>
        <w:ind w:firstLine="340"/>
        <w:jc w:val="both"/>
        <w:rPr>
          <w:rFonts w:ascii="Times New Roman" w:hAnsi="Times New Roman" w:cs="Times New Roman"/>
          <w:color w:val="000000"/>
          <w:lang w:val="ru-RU"/>
        </w:rPr>
      </w:pPr>
      <w:r w:rsidRPr="00E414C4">
        <w:rPr>
          <w:rFonts w:ascii="Times New Roman" w:hAnsi="Times New Roman" w:cs="Times New Roman"/>
          <w:color w:val="000000"/>
          <w:lang w:val="ru-RU"/>
        </w:rPr>
        <w:lastRenderedPageBreak/>
        <w:t xml:space="preserve"> Опираясь на классификацию, </w:t>
      </w:r>
      <w:r w:rsidR="00B974C9">
        <w:rPr>
          <w:rFonts w:ascii="Times New Roman" w:hAnsi="Times New Roman" w:cs="Times New Roman"/>
          <w:color w:val="000000"/>
          <w:lang w:val="ru-RU"/>
        </w:rPr>
        <w:t>предложенную преподавателями</w:t>
      </w:r>
      <w:r w:rsidRPr="00E414C4">
        <w:rPr>
          <w:rFonts w:ascii="Times New Roman" w:hAnsi="Times New Roman" w:cs="Times New Roman"/>
          <w:color w:val="000000"/>
          <w:lang w:val="ru-RU"/>
        </w:rPr>
        <w:t>, выделим уровни творче</w:t>
      </w:r>
      <w:r w:rsidRPr="00E414C4">
        <w:rPr>
          <w:rFonts w:ascii="Times New Roman" w:hAnsi="Times New Roman" w:cs="Times New Roman"/>
          <w:color w:val="000000"/>
          <w:lang w:val="ru-RU"/>
        </w:rPr>
        <w:softHyphen/>
        <w:t>ского</w:t>
      </w:r>
      <w:r>
        <w:rPr>
          <w:rFonts w:ascii="Times New Roman" w:hAnsi="Times New Roman" w:cs="Times New Roman"/>
          <w:color w:val="000000"/>
          <w:lang w:val="ru-RU"/>
        </w:rPr>
        <w:t xml:space="preserve"> развития личности, которые </w:t>
      </w:r>
      <w:r w:rsidRPr="00E414C4">
        <w:rPr>
          <w:rFonts w:ascii="Times New Roman" w:hAnsi="Times New Roman" w:cs="Times New Roman"/>
          <w:color w:val="000000"/>
          <w:lang w:val="ru-RU"/>
        </w:rPr>
        <w:t xml:space="preserve"> были</w:t>
      </w:r>
      <w:r>
        <w:rPr>
          <w:rFonts w:ascii="Times New Roman" w:hAnsi="Times New Roman" w:cs="Times New Roman"/>
          <w:color w:val="000000"/>
          <w:lang w:val="ru-RU"/>
        </w:rPr>
        <w:t xml:space="preserve"> ими </w:t>
      </w:r>
      <w:r w:rsidRPr="00E414C4">
        <w:rPr>
          <w:rFonts w:ascii="Times New Roman" w:hAnsi="Times New Roman" w:cs="Times New Roman"/>
          <w:color w:val="000000"/>
          <w:lang w:val="ru-RU"/>
        </w:rPr>
        <w:t xml:space="preserve"> зафиксиров</w:t>
      </w:r>
      <w:r>
        <w:rPr>
          <w:rFonts w:ascii="Times New Roman" w:hAnsi="Times New Roman" w:cs="Times New Roman"/>
          <w:color w:val="000000"/>
          <w:lang w:val="ru-RU"/>
        </w:rPr>
        <w:t>аны среди студентов технических  университетов</w:t>
      </w:r>
      <w:proofErr w:type="gramStart"/>
      <w:r>
        <w:rPr>
          <w:rFonts w:ascii="Times New Roman" w:hAnsi="Times New Roman" w:cs="Times New Roman"/>
          <w:color w:val="000000"/>
          <w:lang w:val="ru-RU"/>
        </w:rPr>
        <w:t xml:space="preserve"> </w:t>
      </w:r>
      <w:r w:rsidRPr="00E414C4">
        <w:rPr>
          <w:rFonts w:ascii="Times New Roman" w:hAnsi="Times New Roman" w:cs="Times New Roman"/>
          <w:color w:val="000000"/>
          <w:lang w:val="ru-RU"/>
        </w:rPr>
        <w:t>.</w:t>
      </w:r>
      <w:proofErr w:type="gramEnd"/>
    </w:p>
    <w:p w:rsidR="00C36153" w:rsidRPr="00E414C4" w:rsidRDefault="00C36153" w:rsidP="00C36153">
      <w:pPr>
        <w:pStyle w:val="Default"/>
        <w:rPr>
          <w:rFonts w:ascii="Times New Roman" w:hAnsi="Times New Roman" w:cs="Times New Roman"/>
          <w:lang w:val="ru-RU"/>
        </w:rPr>
      </w:pPr>
    </w:p>
    <w:p w:rsidR="00C36153" w:rsidRPr="00E414C4" w:rsidRDefault="00C36153" w:rsidP="00C36153">
      <w:pPr>
        <w:pStyle w:val="Pa24"/>
        <w:ind w:firstLine="340"/>
        <w:jc w:val="both"/>
        <w:rPr>
          <w:rFonts w:ascii="Times New Roman" w:hAnsi="Times New Roman" w:cs="Times New Roman"/>
          <w:color w:val="000000"/>
          <w:lang w:val="ru-RU"/>
        </w:rPr>
      </w:pPr>
      <w:r w:rsidRPr="00E414C4">
        <w:rPr>
          <w:rFonts w:ascii="Times New Roman" w:hAnsi="Times New Roman" w:cs="Times New Roman"/>
          <w:i/>
          <w:iCs/>
          <w:color w:val="000000"/>
          <w:lang w:val="ru-RU"/>
        </w:rPr>
        <w:t xml:space="preserve">Начальный </w:t>
      </w:r>
      <w:r w:rsidRPr="00E414C4">
        <w:rPr>
          <w:rFonts w:ascii="Times New Roman" w:hAnsi="Times New Roman" w:cs="Times New Roman"/>
          <w:color w:val="000000"/>
          <w:lang w:val="ru-RU"/>
        </w:rPr>
        <w:t>уровень проявляется в способности анализа предметной ситуа</w:t>
      </w:r>
      <w:r w:rsidRPr="00E414C4">
        <w:rPr>
          <w:rFonts w:ascii="Times New Roman" w:hAnsi="Times New Roman" w:cs="Times New Roman"/>
          <w:color w:val="000000"/>
          <w:lang w:val="ru-RU"/>
        </w:rPr>
        <w:softHyphen/>
        <w:t>ции с целью ее преобразования, в осознании жизненных проблем и собствен</w:t>
      </w:r>
      <w:r w:rsidRPr="00E414C4">
        <w:rPr>
          <w:rFonts w:ascii="Times New Roman" w:hAnsi="Times New Roman" w:cs="Times New Roman"/>
          <w:color w:val="000000"/>
          <w:lang w:val="ru-RU"/>
        </w:rPr>
        <w:softHyphen/>
        <w:t>ного опыта в решении практических задач. Особенностью данного уровня яв</w:t>
      </w:r>
      <w:r w:rsidRPr="00E414C4">
        <w:rPr>
          <w:rFonts w:ascii="Times New Roman" w:hAnsi="Times New Roman" w:cs="Times New Roman"/>
          <w:color w:val="000000"/>
          <w:lang w:val="ru-RU"/>
        </w:rPr>
        <w:softHyphen/>
        <w:t>ляется рациональная упорядоченность знаний, прагматичный взгляд на ситуа</w:t>
      </w:r>
      <w:r w:rsidRPr="00E414C4">
        <w:rPr>
          <w:rFonts w:ascii="Times New Roman" w:hAnsi="Times New Roman" w:cs="Times New Roman"/>
          <w:color w:val="000000"/>
          <w:lang w:val="ru-RU"/>
        </w:rPr>
        <w:softHyphen/>
        <w:t xml:space="preserve">цию, репродуктивный характер выполнения заданий. </w:t>
      </w:r>
    </w:p>
    <w:p w:rsidR="00C36153" w:rsidRPr="00E414C4" w:rsidRDefault="00C36153" w:rsidP="00C36153">
      <w:pPr>
        <w:pStyle w:val="Pa24"/>
        <w:ind w:firstLine="340"/>
        <w:jc w:val="both"/>
        <w:rPr>
          <w:rFonts w:ascii="Times New Roman" w:hAnsi="Times New Roman" w:cs="Times New Roman"/>
          <w:color w:val="000000"/>
          <w:lang w:val="ru-RU"/>
        </w:rPr>
      </w:pPr>
    </w:p>
    <w:p w:rsidR="00C36153" w:rsidRPr="00E414C4" w:rsidRDefault="00C36153" w:rsidP="00C36153">
      <w:pPr>
        <w:pStyle w:val="Pa24"/>
        <w:ind w:firstLine="340"/>
        <w:jc w:val="both"/>
        <w:rPr>
          <w:rFonts w:ascii="Times New Roman" w:hAnsi="Times New Roman" w:cs="Times New Roman"/>
          <w:color w:val="000000"/>
          <w:lang w:val="ru-RU"/>
        </w:rPr>
      </w:pPr>
      <w:r w:rsidRPr="00E414C4">
        <w:rPr>
          <w:rFonts w:ascii="Times New Roman" w:hAnsi="Times New Roman" w:cs="Times New Roman"/>
          <w:color w:val="000000"/>
          <w:lang w:val="ru-RU"/>
        </w:rPr>
        <w:t>Студентам данного уровня творческого развития сложно по-новому, нестандартно взглянуть на</w:t>
      </w:r>
      <w:r>
        <w:rPr>
          <w:rFonts w:ascii="Times New Roman" w:hAnsi="Times New Roman" w:cs="Times New Roman"/>
          <w:color w:val="000000"/>
          <w:lang w:val="ru-RU"/>
        </w:rPr>
        <w:t xml:space="preserve"> </w:t>
      </w:r>
      <w:r w:rsidRPr="00E414C4">
        <w:rPr>
          <w:rFonts w:ascii="Times New Roman" w:hAnsi="Times New Roman" w:cs="Times New Roman"/>
          <w:color w:val="000000"/>
          <w:lang w:val="ru-RU"/>
        </w:rPr>
        <w:t>ситуацию, проявить широкий диапазон действий при выполнении проблемных заданий. Альтернативность мышления не является реальным фактором инте</w:t>
      </w:r>
      <w:r w:rsidRPr="00E414C4">
        <w:rPr>
          <w:rFonts w:ascii="Times New Roman" w:hAnsi="Times New Roman" w:cs="Times New Roman"/>
          <w:color w:val="000000"/>
          <w:lang w:val="ru-RU"/>
        </w:rPr>
        <w:softHyphen/>
        <w:t>грации знаний по всем учебным дисциплинам. Студенты проявляют лишь не</w:t>
      </w:r>
      <w:r w:rsidRPr="00E414C4">
        <w:rPr>
          <w:rFonts w:ascii="Times New Roman" w:hAnsi="Times New Roman" w:cs="Times New Roman"/>
          <w:color w:val="000000"/>
          <w:lang w:val="ru-RU"/>
        </w:rPr>
        <w:softHyphen/>
        <w:t>которую самостоятельность в принятии решений.</w:t>
      </w:r>
      <w:r>
        <w:rPr>
          <w:rFonts w:ascii="Times New Roman" w:hAnsi="Times New Roman" w:cs="Times New Roman"/>
          <w:color w:val="000000"/>
          <w:lang w:val="ru-RU"/>
        </w:rPr>
        <w:t xml:space="preserve"> В этой связи крайне необходимо систематизировать и правильно напр</w:t>
      </w:r>
      <w:r w:rsidR="00B974C9">
        <w:rPr>
          <w:rFonts w:ascii="Times New Roman" w:hAnsi="Times New Roman" w:cs="Times New Roman"/>
          <w:color w:val="000000"/>
          <w:lang w:val="ru-RU"/>
        </w:rPr>
        <w:t>авить альтернативность мышления</w:t>
      </w:r>
      <w:r>
        <w:rPr>
          <w:rFonts w:ascii="Times New Roman" w:hAnsi="Times New Roman" w:cs="Times New Roman"/>
          <w:color w:val="000000"/>
          <w:lang w:val="ru-RU"/>
        </w:rPr>
        <w:t xml:space="preserve">, так как в желании альтернативно </w:t>
      </w:r>
      <w:proofErr w:type="gramStart"/>
      <w:r>
        <w:rPr>
          <w:rFonts w:ascii="Times New Roman" w:hAnsi="Times New Roman" w:cs="Times New Roman"/>
          <w:color w:val="000000"/>
          <w:lang w:val="ru-RU"/>
        </w:rPr>
        <w:t>мыслить очень часто</w:t>
      </w:r>
      <w:r w:rsidR="00B974C9">
        <w:rPr>
          <w:rFonts w:ascii="Times New Roman" w:hAnsi="Times New Roman" w:cs="Times New Roman"/>
          <w:color w:val="000000"/>
          <w:lang w:val="ru-RU"/>
        </w:rPr>
        <w:t xml:space="preserve"> можно потерять</w:t>
      </w:r>
      <w:proofErr w:type="gramEnd"/>
      <w:r w:rsidR="00B974C9">
        <w:rPr>
          <w:rFonts w:ascii="Times New Roman" w:hAnsi="Times New Roman" w:cs="Times New Roman"/>
          <w:color w:val="000000"/>
          <w:lang w:val="ru-RU"/>
        </w:rPr>
        <w:t xml:space="preserve"> основную мысль.</w:t>
      </w:r>
    </w:p>
    <w:p w:rsidR="00C36153" w:rsidRPr="00E414C4" w:rsidRDefault="00C36153" w:rsidP="00C36153">
      <w:pPr>
        <w:pStyle w:val="Default"/>
        <w:rPr>
          <w:rFonts w:ascii="Times New Roman" w:hAnsi="Times New Roman" w:cs="Times New Roman"/>
          <w:lang w:val="ru-RU"/>
        </w:rPr>
      </w:pPr>
    </w:p>
    <w:p w:rsidR="00C36153" w:rsidRPr="00E414C4" w:rsidRDefault="00C36153" w:rsidP="00C36153">
      <w:pPr>
        <w:pStyle w:val="Pa24"/>
        <w:ind w:firstLine="340"/>
        <w:jc w:val="both"/>
        <w:rPr>
          <w:rFonts w:ascii="Times New Roman" w:hAnsi="Times New Roman" w:cs="Times New Roman"/>
          <w:color w:val="000000"/>
          <w:lang w:val="ru-RU"/>
        </w:rPr>
      </w:pPr>
      <w:r w:rsidRPr="00E414C4">
        <w:rPr>
          <w:rFonts w:ascii="Times New Roman" w:hAnsi="Times New Roman" w:cs="Times New Roman"/>
          <w:i/>
          <w:iCs/>
          <w:color w:val="000000"/>
          <w:lang w:val="ru-RU"/>
        </w:rPr>
        <w:t xml:space="preserve">Средний </w:t>
      </w:r>
      <w:r w:rsidRPr="00E414C4">
        <w:rPr>
          <w:rFonts w:ascii="Times New Roman" w:hAnsi="Times New Roman" w:cs="Times New Roman"/>
          <w:color w:val="000000"/>
          <w:lang w:val="ru-RU"/>
        </w:rPr>
        <w:t xml:space="preserve">уровень творческого развития личности проявляется в рефлексии относительно того, что я «могу» и чего я «хочу», в понимании детерминант собственного развития, в умении ставить цели и задачи по </w:t>
      </w:r>
      <w:r w:rsidR="007F0E84" w:rsidRPr="00E414C4">
        <w:rPr>
          <w:rFonts w:ascii="Times New Roman" w:hAnsi="Times New Roman" w:cs="Times New Roman"/>
          <w:color w:val="000000"/>
          <w:lang w:val="ru-RU"/>
        </w:rPr>
        <w:t>само преобразованию</w:t>
      </w:r>
      <w:r w:rsidRPr="00E414C4">
        <w:rPr>
          <w:rFonts w:ascii="Times New Roman" w:hAnsi="Times New Roman" w:cs="Times New Roman"/>
          <w:color w:val="000000"/>
          <w:lang w:val="ru-RU"/>
        </w:rPr>
        <w:t xml:space="preserve"> и самосовершенствованию. Психологическими новообразованиями этого уровня являются адекватное отражение себя, умение анализировать свои поступки, предвидеть их последствия. Как правило, данный уровень предполагает твор</w:t>
      </w:r>
      <w:r w:rsidRPr="00E414C4">
        <w:rPr>
          <w:rFonts w:ascii="Times New Roman" w:hAnsi="Times New Roman" w:cs="Times New Roman"/>
          <w:color w:val="000000"/>
          <w:lang w:val="ru-RU"/>
        </w:rPr>
        <w:softHyphen/>
        <w:t>ческое включение знаний в реальный производственный процесс.</w:t>
      </w:r>
    </w:p>
    <w:p w:rsidR="00C36153" w:rsidRPr="00E414C4" w:rsidRDefault="00C36153" w:rsidP="00C36153">
      <w:pPr>
        <w:pStyle w:val="Pa24"/>
        <w:ind w:firstLine="340"/>
        <w:jc w:val="both"/>
        <w:rPr>
          <w:rFonts w:ascii="Times New Roman" w:hAnsi="Times New Roman" w:cs="Times New Roman"/>
          <w:color w:val="000000"/>
          <w:lang w:val="ru-RU"/>
        </w:rPr>
      </w:pPr>
    </w:p>
    <w:p w:rsidR="00C36153" w:rsidRPr="00E414C4" w:rsidRDefault="00C36153" w:rsidP="00C36153">
      <w:pPr>
        <w:pStyle w:val="Pa24"/>
        <w:ind w:firstLine="340"/>
        <w:jc w:val="both"/>
        <w:rPr>
          <w:rFonts w:ascii="Times New Roman" w:hAnsi="Times New Roman" w:cs="Times New Roman"/>
          <w:color w:val="000000"/>
          <w:lang w:val="ru-RU"/>
        </w:rPr>
      </w:pPr>
      <w:r w:rsidRPr="00E414C4">
        <w:rPr>
          <w:rFonts w:ascii="Times New Roman" w:hAnsi="Times New Roman" w:cs="Times New Roman"/>
          <w:color w:val="000000"/>
          <w:lang w:val="ru-RU"/>
        </w:rPr>
        <w:t xml:space="preserve"> Критериями достижения данного уровня подготовки в условиях производства являются способности специалиста самостоятельно и эффективно решать возникающие производственные проблемы. Это ставит вопрос о максимальной интеграции учебного процесса с реальными проблемными ситуациями.</w:t>
      </w:r>
    </w:p>
    <w:p w:rsidR="00C36153" w:rsidRPr="00E414C4" w:rsidRDefault="00C36153" w:rsidP="00C36153">
      <w:pPr>
        <w:pStyle w:val="Default"/>
        <w:rPr>
          <w:rFonts w:ascii="Times New Roman" w:hAnsi="Times New Roman" w:cs="Times New Roman"/>
          <w:lang w:val="ru-RU"/>
        </w:rPr>
      </w:pPr>
    </w:p>
    <w:p w:rsidR="00C36153" w:rsidRPr="00E414C4" w:rsidRDefault="00C36153" w:rsidP="00C36153">
      <w:pPr>
        <w:pStyle w:val="Pa24"/>
        <w:ind w:firstLine="340"/>
        <w:jc w:val="both"/>
        <w:rPr>
          <w:rFonts w:ascii="Times New Roman" w:hAnsi="Times New Roman" w:cs="Times New Roman"/>
          <w:color w:val="000000"/>
          <w:lang w:val="ru-RU"/>
        </w:rPr>
      </w:pPr>
      <w:r w:rsidRPr="00E414C4">
        <w:rPr>
          <w:rFonts w:ascii="Times New Roman" w:hAnsi="Times New Roman" w:cs="Times New Roman"/>
          <w:i/>
          <w:iCs/>
          <w:color w:val="000000"/>
          <w:lang w:val="ru-RU"/>
        </w:rPr>
        <w:t xml:space="preserve">Высокий уровень </w:t>
      </w:r>
      <w:r w:rsidRPr="00E414C4">
        <w:rPr>
          <w:rFonts w:ascii="Times New Roman" w:hAnsi="Times New Roman" w:cs="Times New Roman"/>
          <w:color w:val="000000"/>
          <w:lang w:val="ru-RU"/>
        </w:rPr>
        <w:t>творческого развития дает возможность решать на изо</w:t>
      </w:r>
      <w:r w:rsidRPr="00E414C4">
        <w:rPr>
          <w:rFonts w:ascii="Times New Roman" w:hAnsi="Times New Roman" w:cs="Times New Roman"/>
          <w:color w:val="000000"/>
          <w:lang w:val="ru-RU"/>
        </w:rPr>
        <w:softHyphen/>
        <w:t>бретательском уровне сложные проблемные задачи. Результаты деятельности специалиста имеют, как правило, общественный, социальный резонанс. Способ</w:t>
      </w:r>
      <w:r w:rsidRPr="00E414C4">
        <w:rPr>
          <w:rFonts w:ascii="Times New Roman" w:hAnsi="Times New Roman" w:cs="Times New Roman"/>
          <w:color w:val="000000"/>
          <w:lang w:val="ru-RU"/>
        </w:rPr>
        <w:softHyphen/>
        <w:t>ность к принятию технических решений на данном уровне, умение находить нужную информацию и самообучаться, умение общаться и убеждать, поддер</w:t>
      </w:r>
      <w:r w:rsidRPr="00E414C4">
        <w:rPr>
          <w:rFonts w:ascii="Times New Roman" w:hAnsi="Times New Roman" w:cs="Times New Roman"/>
          <w:color w:val="000000"/>
          <w:lang w:val="ru-RU"/>
        </w:rPr>
        <w:softHyphen/>
        <w:t>живать атмосферу творчества в коллективе, понимание современных проблем, соблюдение правил профессиональной этики — это те качества, которые явля</w:t>
      </w:r>
      <w:r w:rsidRPr="00E414C4">
        <w:rPr>
          <w:rFonts w:ascii="Times New Roman" w:hAnsi="Times New Roman" w:cs="Times New Roman"/>
          <w:color w:val="000000"/>
          <w:lang w:val="ru-RU"/>
        </w:rPr>
        <w:softHyphen/>
        <w:t>ются основой для творческой, продуктивной деятельности выпускника техни</w:t>
      </w:r>
      <w:r w:rsidRPr="00E414C4">
        <w:rPr>
          <w:rFonts w:ascii="Times New Roman" w:hAnsi="Times New Roman" w:cs="Times New Roman"/>
          <w:color w:val="000000"/>
          <w:lang w:val="ru-RU"/>
        </w:rPr>
        <w:softHyphen/>
        <w:t xml:space="preserve">ческого вуза. </w:t>
      </w:r>
    </w:p>
    <w:p w:rsidR="00C36153" w:rsidRPr="00E414C4" w:rsidRDefault="00C36153" w:rsidP="00C36153">
      <w:pPr>
        <w:pStyle w:val="Pa24"/>
        <w:ind w:firstLine="340"/>
        <w:jc w:val="both"/>
        <w:rPr>
          <w:rFonts w:ascii="Times New Roman" w:hAnsi="Times New Roman" w:cs="Times New Roman"/>
          <w:color w:val="000000"/>
          <w:lang w:val="ru-RU"/>
        </w:rPr>
      </w:pPr>
    </w:p>
    <w:p w:rsidR="00C36153" w:rsidRDefault="00C36153" w:rsidP="00C36153">
      <w:pPr>
        <w:pStyle w:val="Pa24"/>
        <w:ind w:firstLine="340"/>
        <w:jc w:val="both"/>
        <w:rPr>
          <w:rFonts w:ascii="Times New Roman" w:hAnsi="Times New Roman" w:cs="Times New Roman"/>
          <w:color w:val="000000"/>
          <w:lang w:val="ru-RU"/>
        </w:rPr>
      </w:pPr>
      <w:r w:rsidRPr="00E414C4">
        <w:rPr>
          <w:rFonts w:ascii="Times New Roman" w:hAnsi="Times New Roman" w:cs="Times New Roman"/>
          <w:color w:val="000000"/>
          <w:lang w:val="ru-RU"/>
        </w:rPr>
        <w:t>Люди этого уровня одновременно и мечтатели, и прагматики, они самостоятельны и независимы, гибки, эффективны и эмоционально устойчивы. Но базовым умением является инновационный, изобретательский подход. Не случайно инженер в переводе с латыни означает «находчивый, острый».</w:t>
      </w:r>
    </w:p>
    <w:p w:rsidR="00C36153" w:rsidRDefault="00C36153" w:rsidP="00C36153">
      <w:pPr>
        <w:pStyle w:val="Default"/>
        <w:rPr>
          <w:lang w:val="ru-RU"/>
        </w:rPr>
      </w:pPr>
    </w:p>
    <w:p w:rsidR="00C36153" w:rsidRPr="00A463AB" w:rsidRDefault="00C36153" w:rsidP="00C36153">
      <w:pPr>
        <w:pStyle w:val="Default"/>
        <w:rPr>
          <w:lang w:val="ru-RU"/>
        </w:rPr>
      </w:pPr>
      <w:r>
        <w:rPr>
          <w:lang w:val="ru-RU"/>
        </w:rPr>
        <w:lastRenderedPageBreak/>
        <w:t>Восприятие различных уровней творческого развития и их идентификация достаточно сильно отличаются в странах – наследниках Советского Союза и развитых странах запада, и</w:t>
      </w:r>
      <w:proofErr w:type="gramStart"/>
      <w:r>
        <w:rPr>
          <w:lang w:val="ru-RU"/>
        </w:rPr>
        <w:t xml:space="preserve"> ,</w:t>
      </w:r>
      <w:proofErr w:type="gramEnd"/>
      <w:r>
        <w:rPr>
          <w:lang w:val="ru-RU"/>
        </w:rPr>
        <w:t xml:space="preserve"> особенно США, где высоко ценится именно способность молодых талантливых изобретателей продуктивно работать с опытными антрепренёрами, больше полагаясь на их опыт и связи , чем на озарение и альтернативное мышление</w:t>
      </w:r>
      <w:r w:rsidR="00B974C9">
        <w:rPr>
          <w:lang w:val="ru-RU"/>
        </w:rPr>
        <w:t>.</w:t>
      </w:r>
    </w:p>
    <w:p w:rsidR="00C36153" w:rsidRPr="00E414C4" w:rsidRDefault="00C36153" w:rsidP="00C36153">
      <w:pPr>
        <w:pStyle w:val="Default"/>
        <w:rPr>
          <w:rFonts w:ascii="Times New Roman" w:hAnsi="Times New Roman" w:cs="Times New Roman"/>
          <w:lang w:val="ru-RU"/>
        </w:rPr>
      </w:pPr>
    </w:p>
    <w:p w:rsidR="00C36153" w:rsidRPr="00E414C4" w:rsidRDefault="00C36153" w:rsidP="00C36153">
      <w:pPr>
        <w:pStyle w:val="Pa24"/>
        <w:ind w:firstLine="340"/>
        <w:jc w:val="both"/>
        <w:rPr>
          <w:rFonts w:ascii="Times New Roman" w:hAnsi="Times New Roman" w:cs="Times New Roman"/>
          <w:color w:val="000000"/>
          <w:lang w:val="ru-RU"/>
        </w:rPr>
      </w:pPr>
      <w:r w:rsidRPr="00E414C4">
        <w:rPr>
          <w:rFonts w:ascii="Times New Roman" w:hAnsi="Times New Roman" w:cs="Times New Roman"/>
          <w:color w:val="000000"/>
          <w:lang w:val="ru-RU"/>
        </w:rPr>
        <w:t xml:space="preserve">С целью приобретения высокого профессионального статуса и возможности проектирования своего профессионального будущего для студентов важным является достижение высокого уровня творческого развития. Но возникает вопрос — как за короткий университетский срок обучения можно решить эту задачу. </w:t>
      </w:r>
    </w:p>
    <w:p w:rsidR="00C36153" w:rsidRPr="00E414C4" w:rsidRDefault="00C36153" w:rsidP="00C36153">
      <w:pPr>
        <w:pStyle w:val="Default"/>
        <w:rPr>
          <w:rFonts w:ascii="Times New Roman" w:hAnsi="Times New Roman" w:cs="Times New Roman"/>
          <w:lang w:val="ru-RU"/>
        </w:rPr>
      </w:pPr>
    </w:p>
    <w:p w:rsidR="00C36153" w:rsidRDefault="00C36153" w:rsidP="00C36153">
      <w:pPr>
        <w:pStyle w:val="Pa24"/>
        <w:ind w:firstLine="340"/>
        <w:jc w:val="both"/>
        <w:rPr>
          <w:rFonts w:ascii="Times New Roman" w:hAnsi="Times New Roman" w:cs="Times New Roman"/>
          <w:color w:val="000000"/>
          <w:lang w:val="ru-RU"/>
        </w:rPr>
      </w:pPr>
      <w:r w:rsidRPr="00E414C4">
        <w:rPr>
          <w:rFonts w:ascii="Times New Roman" w:hAnsi="Times New Roman" w:cs="Times New Roman"/>
          <w:color w:val="000000"/>
          <w:lang w:val="ru-RU"/>
        </w:rPr>
        <w:t>В большинстве случаев, как доказывает практика, за период обучения в вузе большая часть студентов достигает начального, а в лучшем случае — среднего уровня. Выпускная квалификационная работа, завершающая процесс образова</w:t>
      </w:r>
      <w:r w:rsidRPr="00E414C4">
        <w:rPr>
          <w:rFonts w:ascii="Times New Roman" w:hAnsi="Times New Roman" w:cs="Times New Roman"/>
          <w:color w:val="000000"/>
          <w:lang w:val="ru-RU"/>
        </w:rPr>
        <w:softHyphen/>
        <w:t>ния в техническом университете, является реальным показателем фактора ин</w:t>
      </w:r>
      <w:r w:rsidRPr="00E414C4">
        <w:rPr>
          <w:rFonts w:ascii="Times New Roman" w:hAnsi="Times New Roman" w:cs="Times New Roman"/>
          <w:color w:val="000000"/>
          <w:lang w:val="ru-RU"/>
        </w:rPr>
        <w:softHyphen/>
        <w:t xml:space="preserve">теграции знаний по всем учебным дисциплинам, самостоятельности в принятии решений и развития системного мышления. Но необходимо расширять набор </w:t>
      </w:r>
      <w:r w:rsidRPr="00E414C4">
        <w:rPr>
          <w:rFonts w:ascii="Times New Roman" w:hAnsi="Times New Roman" w:cs="Times New Roman"/>
          <w:i/>
          <w:iCs/>
          <w:color w:val="000000"/>
          <w:lang w:val="ru-RU"/>
        </w:rPr>
        <w:t>методов обучения</w:t>
      </w:r>
      <w:r w:rsidRPr="00E414C4">
        <w:rPr>
          <w:rFonts w:ascii="Times New Roman" w:hAnsi="Times New Roman" w:cs="Times New Roman"/>
          <w:color w:val="000000"/>
          <w:lang w:val="ru-RU"/>
        </w:rPr>
        <w:t>, направленных на развитие творчества студентов</w:t>
      </w:r>
      <w:proofErr w:type="gramStart"/>
      <w:r>
        <w:rPr>
          <w:rFonts w:ascii="Times New Roman" w:hAnsi="Times New Roman" w:cs="Times New Roman"/>
          <w:color w:val="000000"/>
          <w:lang w:val="ru-RU"/>
        </w:rPr>
        <w:t xml:space="preserve"> ,</w:t>
      </w:r>
      <w:proofErr w:type="gramEnd"/>
      <w:r>
        <w:rPr>
          <w:rFonts w:ascii="Times New Roman" w:hAnsi="Times New Roman" w:cs="Times New Roman"/>
          <w:color w:val="000000"/>
          <w:lang w:val="ru-RU"/>
        </w:rPr>
        <w:t xml:space="preserve"> так считают преподаватели</w:t>
      </w:r>
      <w:r w:rsidRPr="00E414C4">
        <w:rPr>
          <w:rFonts w:ascii="Times New Roman" w:hAnsi="Times New Roman" w:cs="Times New Roman"/>
          <w:color w:val="000000"/>
          <w:lang w:val="ru-RU"/>
        </w:rPr>
        <w:t>.</w:t>
      </w:r>
    </w:p>
    <w:p w:rsidR="00C36153" w:rsidRDefault="00C36153" w:rsidP="00C36153">
      <w:pPr>
        <w:pStyle w:val="Default"/>
        <w:rPr>
          <w:lang w:val="ru-RU"/>
        </w:rPr>
      </w:pPr>
    </w:p>
    <w:p w:rsidR="00C36153" w:rsidRDefault="00C36153" w:rsidP="00C36153">
      <w:pPr>
        <w:pStyle w:val="Default"/>
        <w:rPr>
          <w:lang w:val="ru-RU"/>
        </w:rPr>
      </w:pPr>
      <w:r>
        <w:rPr>
          <w:lang w:val="ru-RU"/>
        </w:rPr>
        <w:t>Открытым остаётся базовый вопрос, - можно ли научить недоучившегося инженера</w:t>
      </w:r>
      <w:proofErr w:type="gramStart"/>
      <w:r>
        <w:rPr>
          <w:lang w:val="ru-RU"/>
        </w:rPr>
        <w:t xml:space="preserve"> ,</w:t>
      </w:r>
      <w:proofErr w:type="gramEnd"/>
      <w:r>
        <w:rPr>
          <w:lang w:val="ru-RU"/>
        </w:rPr>
        <w:t xml:space="preserve"> ещё не понявшего базовых основ инженерного дела инновационным приёмам , при помощи расширенного набора методов обучения</w:t>
      </w:r>
      <w:r w:rsidR="00B974C9">
        <w:rPr>
          <w:lang w:val="ru-RU"/>
        </w:rPr>
        <w:t>.</w:t>
      </w:r>
    </w:p>
    <w:p w:rsidR="00C36153" w:rsidRDefault="00C36153" w:rsidP="00C36153">
      <w:pPr>
        <w:pStyle w:val="Default"/>
        <w:rPr>
          <w:lang w:val="ru-RU"/>
        </w:rPr>
      </w:pPr>
    </w:p>
    <w:p w:rsidR="00C36153" w:rsidRPr="00BD0589" w:rsidRDefault="00C36153" w:rsidP="00C36153">
      <w:pPr>
        <w:pStyle w:val="Default"/>
        <w:rPr>
          <w:lang w:val="ru-RU"/>
        </w:rPr>
      </w:pPr>
      <w:r>
        <w:rPr>
          <w:lang w:val="ru-RU"/>
        </w:rPr>
        <w:t>Самый простой ответ на этот вопрос состоит в том</w:t>
      </w:r>
      <w:proofErr w:type="gramStart"/>
      <w:r>
        <w:rPr>
          <w:lang w:val="ru-RU"/>
        </w:rPr>
        <w:t xml:space="preserve"> ,</w:t>
      </w:r>
      <w:proofErr w:type="gramEnd"/>
      <w:r>
        <w:rPr>
          <w:lang w:val="ru-RU"/>
        </w:rPr>
        <w:t xml:space="preserve"> что возможности даже очень способных и талантливых студентов всё равно весьма ограничены и  , как нам представляется наиболее рациональным , вначале лучше дать возможность освоить базовые профессиональные знания и только затем можно перейти к постепенному и осторожному вводу в процесс обучения методов инновационного проектирования и инновационного развития проектов</w:t>
      </w:r>
      <w:r w:rsidR="00B974C9">
        <w:rPr>
          <w:lang w:val="ru-RU"/>
        </w:rPr>
        <w:t>.</w:t>
      </w:r>
    </w:p>
    <w:p w:rsidR="00C36153" w:rsidRPr="00E414C4" w:rsidRDefault="00C36153" w:rsidP="00C36153">
      <w:pPr>
        <w:pStyle w:val="Default"/>
        <w:rPr>
          <w:rFonts w:ascii="Times New Roman" w:hAnsi="Times New Roman" w:cs="Times New Roman"/>
          <w:lang w:val="ru-RU"/>
        </w:rPr>
      </w:pPr>
    </w:p>
    <w:p w:rsidR="00C36153" w:rsidRPr="00E414C4" w:rsidRDefault="00C36153" w:rsidP="00C36153">
      <w:pPr>
        <w:pStyle w:val="Pa24"/>
        <w:ind w:firstLine="340"/>
        <w:jc w:val="both"/>
        <w:rPr>
          <w:rFonts w:ascii="Times New Roman" w:hAnsi="Times New Roman" w:cs="Times New Roman"/>
          <w:color w:val="000000"/>
          <w:lang w:val="ru-RU"/>
        </w:rPr>
      </w:pPr>
      <w:r w:rsidRPr="00E414C4">
        <w:rPr>
          <w:rFonts w:ascii="Times New Roman" w:hAnsi="Times New Roman" w:cs="Times New Roman"/>
          <w:color w:val="000000"/>
          <w:lang w:val="ru-RU"/>
        </w:rPr>
        <w:t>Психологи различают два типа мышления: репродуктивное (конвергентное) и творческое (дивергентное). Тип личности с преобладанием конвергентного мыш</w:t>
      </w:r>
      <w:r w:rsidRPr="00E414C4">
        <w:rPr>
          <w:rFonts w:ascii="Times New Roman" w:hAnsi="Times New Roman" w:cs="Times New Roman"/>
          <w:color w:val="000000"/>
          <w:lang w:val="ru-RU"/>
        </w:rPr>
        <w:softHyphen/>
        <w:t xml:space="preserve">ления относится к </w:t>
      </w:r>
      <w:proofErr w:type="gramStart"/>
      <w:r w:rsidRPr="00E414C4">
        <w:rPr>
          <w:rFonts w:ascii="Times New Roman" w:hAnsi="Times New Roman" w:cs="Times New Roman"/>
          <w:color w:val="000000"/>
          <w:lang w:val="ru-RU"/>
        </w:rPr>
        <w:t>интеллектуальному</w:t>
      </w:r>
      <w:proofErr w:type="gramEnd"/>
      <w:r w:rsidRPr="00E414C4">
        <w:rPr>
          <w:rFonts w:ascii="Times New Roman" w:hAnsi="Times New Roman" w:cs="Times New Roman"/>
          <w:color w:val="000000"/>
          <w:lang w:val="ru-RU"/>
        </w:rPr>
        <w:t>, готовому решать задачи сложные, но уже кем-то до него поставленные и имеющие известные технологии решения, а с пре</w:t>
      </w:r>
      <w:r w:rsidRPr="00E414C4">
        <w:rPr>
          <w:rFonts w:ascii="Times New Roman" w:hAnsi="Times New Roman" w:cs="Times New Roman"/>
          <w:color w:val="000000"/>
          <w:lang w:val="ru-RU"/>
        </w:rPr>
        <w:softHyphen/>
        <w:t>обладанием дивергентного — к креативному, способному видеть и ставить задачи, стремящемуся выйти за рамки поставленного условия.</w:t>
      </w:r>
    </w:p>
    <w:p w:rsidR="00C36153" w:rsidRPr="00E414C4" w:rsidRDefault="00C36153" w:rsidP="00C36153">
      <w:pPr>
        <w:pStyle w:val="Pa24"/>
        <w:ind w:firstLine="340"/>
        <w:jc w:val="both"/>
        <w:rPr>
          <w:rFonts w:ascii="Times New Roman" w:hAnsi="Times New Roman" w:cs="Times New Roman"/>
          <w:color w:val="000000"/>
          <w:lang w:val="ru-RU"/>
        </w:rPr>
      </w:pPr>
    </w:p>
    <w:p w:rsidR="00C36153" w:rsidRPr="00E414C4" w:rsidRDefault="00C36153" w:rsidP="00C36153">
      <w:pPr>
        <w:pStyle w:val="Pa24"/>
        <w:ind w:firstLine="340"/>
        <w:jc w:val="both"/>
        <w:rPr>
          <w:rFonts w:ascii="Times New Roman" w:hAnsi="Times New Roman" w:cs="Times New Roman"/>
          <w:color w:val="000000"/>
          <w:lang w:val="ru-RU"/>
        </w:rPr>
      </w:pPr>
      <w:r w:rsidRPr="00E414C4">
        <w:rPr>
          <w:rFonts w:ascii="Times New Roman" w:hAnsi="Times New Roman" w:cs="Times New Roman"/>
          <w:color w:val="000000"/>
          <w:lang w:val="ru-RU"/>
        </w:rPr>
        <w:t xml:space="preserve"> На самом деле каждый человек обладает как интеллектуальными, так и креативными способностями, но в различной степени. По мере взросления креативное мышление «затухает». По</w:t>
      </w:r>
      <w:r w:rsidRPr="00E414C4">
        <w:rPr>
          <w:rFonts w:ascii="Times New Roman" w:hAnsi="Times New Roman" w:cs="Times New Roman"/>
          <w:color w:val="000000"/>
          <w:lang w:val="ru-RU"/>
        </w:rPr>
        <w:softHyphen/>
        <w:t xml:space="preserve">давляющее число студентов конформны, боятся самостоятельности, тяготеют не к оригинальной мысли, а к «разжеванной» и разложенной строго «по полочкам» информации. </w:t>
      </w:r>
    </w:p>
    <w:p w:rsidR="00C36153" w:rsidRPr="00E414C4" w:rsidRDefault="00C36153" w:rsidP="00C36153">
      <w:pPr>
        <w:pStyle w:val="Pa24"/>
        <w:ind w:firstLine="340"/>
        <w:jc w:val="both"/>
        <w:rPr>
          <w:rFonts w:ascii="Times New Roman" w:hAnsi="Times New Roman" w:cs="Times New Roman"/>
          <w:color w:val="000000"/>
          <w:lang w:val="ru-RU"/>
        </w:rPr>
      </w:pPr>
    </w:p>
    <w:p w:rsidR="00C36153" w:rsidRPr="00E414C4" w:rsidRDefault="00C36153" w:rsidP="00C36153">
      <w:pPr>
        <w:pStyle w:val="Pa24"/>
        <w:ind w:firstLine="340"/>
        <w:jc w:val="both"/>
        <w:rPr>
          <w:rFonts w:ascii="Times New Roman" w:hAnsi="Times New Roman" w:cs="Times New Roman"/>
          <w:color w:val="000000"/>
          <w:lang w:val="ru-RU"/>
        </w:rPr>
      </w:pPr>
      <w:r w:rsidRPr="00E414C4">
        <w:rPr>
          <w:rFonts w:ascii="Times New Roman" w:hAnsi="Times New Roman" w:cs="Times New Roman"/>
          <w:color w:val="000000"/>
          <w:lang w:val="ru-RU"/>
        </w:rPr>
        <w:t>Неопределенность условия и вариативность решения творческой про</w:t>
      </w:r>
      <w:r w:rsidRPr="00E414C4">
        <w:rPr>
          <w:rFonts w:ascii="Times New Roman" w:hAnsi="Times New Roman" w:cs="Times New Roman"/>
          <w:color w:val="000000"/>
          <w:lang w:val="ru-RU"/>
        </w:rPr>
        <w:softHyphen/>
        <w:t>блемы их пугает</w:t>
      </w:r>
      <w:proofErr w:type="gramStart"/>
      <w:r w:rsidRPr="00E414C4">
        <w:rPr>
          <w:rFonts w:ascii="Times New Roman" w:hAnsi="Times New Roman" w:cs="Times New Roman"/>
          <w:color w:val="000000"/>
          <w:lang w:val="ru-RU"/>
        </w:rPr>
        <w:t xml:space="preserve"> .</w:t>
      </w:r>
      <w:proofErr w:type="gramEnd"/>
      <w:r w:rsidRPr="00E414C4">
        <w:rPr>
          <w:rFonts w:ascii="Times New Roman" w:hAnsi="Times New Roman" w:cs="Times New Roman"/>
          <w:color w:val="000000"/>
          <w:lang w:val="ru-RU"/>
        </w:rPr>
        <w:t xml:space="preserve"> Творческое, открытое мышление не развивается на «закрытых», уже кем-то поставленных и имеющих известные технологии решения задачах. Как правило, изобретательская задача </w:t>
      </w:r>
      <w:r w:rsidRPr="00E414C4">
        <w:rPr>
          <w:rFonts w:ascii="Times New Roman" w:hAnsi="Times New Roman" w:cs="Times New Roman"/>
          <w:color w:val="000000"/>
          <w:lang w:val="ru-RU"/>
        </w:rPr>
        <w:lastRenderedPageBreak/>
        <w:t>ставит перед решателем вопрос: как быть, когда дополнительные условия делают очевидные решения невозможными, когда гра</w:t>
      </w:r>
      <w:r w:rsidRPr="00E414C4">
        <w:rPr>
          <w:rFonts w:ascii="Times New Roman" w:hAnsi="Times New Roman" w:cs="Times New Roman"/>
          <w:color w:val="000000"/>
          <w:lang w:val="ru-RU"/>
        </w:rPr>
        <w:softHyphen/>
        <w:t>мотного применения традиционных знаний, умений и навыков недостаточно?</w:t>
      </w:r>
    </w:p>
    <w:p w:rsidR="00C36153" w:rsidRPr="00E414C4" w:rsidRDefault="00C36153" w:rsidP="00C36153">
      <w:pPr>
        <w:pStyle w:val="Default"/>
        <w:rPr>
          <w:rFonts w:ascii="Times New Roman" w:hAnsi="Times New Roman" w:cs="Times New Roman"/>
          <w:lang w:val="ru-RU"/>
        </w:rPr>
      </w:pPr>
    </w:p>
    <w:p w:rsidR="00C36153" w:rsidRDefault="00C36153" w:rsidP="00C36153">
      <w:pPr>
        <w:pStyle w:val="Pa24"/>
        <w:ind w:firstLine="340"/>
        <w:jc w:val="both"/>
        <w:rPr>
          <w:rFonts w:ascii="Times New Roman" w:hAnsi="Times New Roman" w:cs="Times New Roman"/>
          <w:color w:val="000000"/>
          <w:lang w:val="ru-RU"/>
        </w:rPr>
      </w:pPr>
      <w:r w:rsidRPr="00E414C4">
        <w:rPr>
          <w:rFonts w:ascii="Times New Roman" w:hAnsi="Times New Roman" w:cs="Times New Roman"/>
          <w:color w:val="000000"/>
          <w:lang w:val="ru-RU"/>
        </w:rPr>
        <w:t>С помощью таких мыслительных операций как анализ, синтез, сравнение, обобщение, классификация, конкретизация и абстракция происходит проникно</w:t>
      </w:r>
      <w:r w:rsidRPr="00E414C4">
        <w:rPr>
          <w:rFonts w:ascii="Times New Roman" w:hAnsi="Times New Roman" w:cs="Times New Roman"/>
          <w:color w:val="000000"/>
          <w:lang w:val="ru-RU"/>
        </w:rPr>
        <w:softHyphen/>
        <w:t>вение в проблемную ситуацию, находится решение задачи. Освоение операций мышления происходит в повседневном учебно-воспитательном процессе путем решения учебно-практических задач в области осваиваемого предметного зна</w:t>
      </w:r>
      <w:r w:rsidRPr="00E414C4">
        <w:rPr>
          <w:rFonts w:ascii="Times New Roman" w:hAnsi="Times New Roman" w:cs="Times New Roman"/>
          <w:color w:val="000000"/>
          <w:lang w:val="ru-RU"/>
        </w:rPr>
        <w:softHyphen/>
        <w:t>ния (точные науки, психология, логика, техника и т.д.).</w:t>
      </w:r>
    </w:p>
    <w:p w:rsidR="00C36153" w:rsidRPr="00C55816" w:rsidRDefault="00C36153" w:rsidP="00C36153">
      <w:pPr>
        <w:pStyle w:val="Default"/>
        <w:rPr>
          <w:lang w:val="ru-RU"/>
        </w:rPr>
      </w:pPr>
    </w:p>
    <w:p w:rsidR="00C36153" w:rsidRPr="00C55816" w:rsidRDefault="00C36153" w:rsidP="00C36153">
      <w:pPr>
        <w:pStyle w:val="Default"/>
        <w:rPr>
          <w:lang w:val="ru-RU"/>
        </w:rPr>
      </w:pPr>
      <w:r>
        <w:rPr>
          <w:lang w:val="ru-RU"/>
        </w:rPr>
        <w:t xml:space="preserve">В дополнению к этому обязательно необходимы знания и коммерческая интуиция, развитие которой в большинстве случаев является основным </w:t>
      </w:r>
      <w:proofErr w:type="gramStart"/>
      <w:r>
        <w:rPr>
          <w:lang w:val="ru-RU"/>
        </w:rPr>
        <w:t>фактором</w:t>
      </w:r>
      <w:proofErr w:type="gramEnd"/>
      <w:r>
        <w:rPr>
          <w:lang w:val="ru-RU"/>
        </w:rPr>
        <w:t xml:space="preserve"> стимулирующим инновационную активность</w:t>
      </w:r>
      <w:r w:rsidR="00785E6E">
        <w:rPr>
          <w:lang w:val="ru-RU"/>
        </w:rPr>
        <w:t>.</w:t>
      </w:r>
    </w:p>
    <w:p w:rsidR="00C36153" w:rsidRPr="00E414C4" w:rsidRDefault="00C36153" w:rsidP="00C36153">
      <w:pPr>
        <w:pStyle w:val="Default"/>
        <w:rPr>
          <w:rFonts w:ascii="Times New Roman" w:hAnsi="Times New Roman" w:cs="Times New Roman"/>
          <w:lang w:val="ru-RU"/>
        </w:rPr>
      </w:pPr>
    </w:p>
    <w:p w:rsidR="00C36153" w:rsidRPr="00E414C4" w:rsidRDefault="00C36153" w:rsidP="00C36153">
      <w:pPr>
        <w:pStyle w:val="Pa24"/>
        <w:ind w:firstLine="340"/>
        <w:jc w:val="both"/>
        <w:rPr>
          <w:rFonts w:ascii="Times New Roman" w:hAnsi="Times New Roman" w:cs="Times New Roman"/>
          <w:color w:val="000000"/>
          <w:lang w:val="ru-RU"/>
        </w:rPr>
      </w:pPr>
      <w:r w:rsidRPr="00E414C4">
        <w:rPr>
          <w:rFonts w:ascii="Times New Roman" w:hAnsi="Times New Roman" w:cs="Times New Roman"/>
          <w:color w:val="000000"/>
          <w:lang w:val="ru-RU"/>
        </w:rPr>
        <w:t>Для разрешения проблемных ситуаций и задач необходимо мысленно рас</w:t>
      </w:r>
      <w:r w:rsidRPr="00E414C4">
        <w:rPr>
          <w:rFonts w:ascii="Times New Roman" w:hAnsi="Times New Roman" w:cs="Times New Roman"/>
          <w:color w:val="000000"/>
          <w:lang w:val="ru-RU"/>
        </w:rPr>
        <w:softHyphen/>
        <w:t xml:space="preserve">членить сложный объект на составные части. На анализе основываются многие приемы устранения существующих противоречий. При синтезе происходит объединение в единое целое составных частей будущей системы. </w:t>
      </w:r>
    </w:p>
    <w:p w:rsidR="00C36153" w:rsidRPr="00E414C4" w:rsidRDefault="00C36153" w:rsidP="00C36153">
      <w:pPr>
        <w:pStyle w:val="Default"/>
        <w:rPr>
          <w:rFonts w:ascii="Times New Roman" w:hAnsi="Times New Roman" w:cs="Times New Roman"/>
          <w:lang w:val="ru-RU"/>
        </w:rPr>
      </w:pPr>
    </w:p>
    <w:p w:rsidR="00C36153" w:rsidRPr="00E414C4" w:rsidRDefault="00C36153" w:rsidP="00C36153">
      <w:pPr>
        <w:pStyle w:val="Pa24"/>
        <w:ind w:firstLine="340"/>
        <w:jc w:val="both"/>
        <w:rPr>
          <w:rFonts w:ascii="Times New Roman" w:hAnsi="Times New Roman" w:cs="Times New Roman"/>
          <w:color w:val="000000"/>
          <w:lang w:val="ru-RU"/>
        </w:rPr>
      </w:pPr>
      <w:proofErr w:type="gramStart"/>
      <w:r w:rsidRPr="00E414C4">
        <w:rPr>
          <w:rFonts w:ascii="Times New Roman" w:hAnsi="Times New Roman" w:cs="Times New Roman"/>
          <w:color w:val="000000"/>
          <w:lang w:val="ru-RU"/>
        </w:rPr>
        <w:t xml:space="preserve">Вышеуказанные операции мышления лежат в основе таких изобретательских методов, как </w:t>
      </w:r>
      <w:r w:rsidRPr="00E414C4">
        <w:rPr>
          <w:rFonts w:ascii="Times New Roman" w:hAnsi="Times New Roman" w:cs="Times New Roman"/>
          <w:i/>
          <w:iCs/>
          <w:color w:val="000000"/>
          <w:lang w:val="ru-RU"/>
        </w:rPr>
        <w:t xml:space="preserve">метод проб и ошибок </w:t>
      </w:r>
      <w:r w:rsidRPr="00E414C4">
        <w:rPr>
          <w:rFonts w:ascii="Times New Roman" w:hAnsi="Times New Roman" w:cs="Times New Roman"/>
          <w:color w:val="000000"/>
          <w:lang w:val="ru-RU"/>
        </w:rPr>
        <w:t xml:space="preserve">(способ выработки новых форм поведения в проблемных ситуациях), </w:t>
      </w:r>
      <w:r w:rsidRPr="00E414C4">
        <w:rPr>
          <w:rFonts w:ascii="Times New Roman" w:hAnsi="Times New Roman" w:cs="Times New Roman"/>
          <w:i/>
          <w:iCs/>
          <w:color w:val="000000"/>
          <w:lang w:val="ru-RU"/>
        </w:rPr>
        <w:t xml:space="preserve">метод контрольных вопросов </w:t>
      </w:r>
      <w:r w:rsidRPr="00E414C4">
        <w:rPr>
          <w:rFonts w:ascii="Times New Roman" w:hAnsi="Times New Roman" w:cs="Times New Roman"/>
          <w:color w:val="000000"/>
          <w:lang w:val="ru-RU"/>
        </w:rPr>
        <w:t>(с помощью наво</w:t>
      </w:r>
      <w:r w:rsidRPr="00E414C4">
        <w:rPr>
          <w:rFonts w:ascii="Times New Roman" w:hAnsi="Times New Roman" w:cs="Times New Roman"/>
          <w:color w:val="000000"/>
          <w:lang w:val="ru-RU"/>
        </w:rPr>
        <w:softHyphen/>
        <w:t xml:space="preserve">дящих вопросов подвести к решению задачи.), </w:t>
      </w:r>
      <w:r w:rsidRPr="00E414C4">
        <w:rPr>
          <w:rFonts w:ascii="Times New Roman" w:hAnsi="Times New Roman" w:cs="Times New Roman"/>
          <w:i/>
          <w:iCs/>
          <w:color w:val="000000"/>
          <w:lang w:val="ru-RU"/>
        </w:rPr>
        <w:t xml:space="preserve">метод  </w:t>
      </w:r>
      <w:r w:rsidRPr="00E414C4">
        <w:rPr>
          <w:rFonts w:ascii="Times New Roman" w:hAnsi="Times New Roman" w:cs="Times New Roman"/>
          <w:color w:val="000000"/>
          <w:lang w:val="ru-RU"/>
        </w:rPr>
        <w:t>(«атака» воз</w:t>
      </w:r>
      <w:r w:rsidRPr="00E414C4">
        <w:rPr>
          <w:rFonts w:ascii="Times New Roman" w:hAnsi="Times New Roman" w:cs="Times New Roman"/>
          <w:color w:val="000000"/>
          <w:lang w:val="ru-RU"/>
        </w:rPr>
        <w:softHyphen/>
        <w:t>никшей проблемы специализированными группами профессионалов с исполь</w:t>
      </w:r>
      <w:r w:rsidRPr="00E414C4">
        <w:rPr>
          <w:rFonts w:ascii="Times New Roman" w:hAnsi="Times New Roman" w:cs="Times New Roman"/>
          <w:color w:val="000000"/>
          <w:lang w:val="ru-RU"/>
        </w:rPr>
        <w:softHyphen/>
        <w:t xml:space="preserve">зованием различных аналогий и ассоциаций), </w:t>
      </w:r>
      <w:r w:rsidRPr="00E414C4">
        <w:rPr>
          <w:rFonts w:ascii="Times New Roman" w:hAnsi="Times New Roman" w:cs="Times New Roman"/>
          <w:i/>
          <w:iCs/>
          <w:color w:val="000000"/>
          <w:lang w:val="ru-RU"/>
        </w:rPr>
        <w:t xml:space="preserve">метод фокальных объектов </w:t>
      </w:r>
      <w:r w:rsidRPr="00E414C4">
        <w:rPr>
          <w:rFonts w:ascii="Times New Roman" w:hAnsi="Times New Roman" w:cs="Times New Roman"/>
          <w:color w:val="000000"/>
          <w:lang w:val="ru-RU"/>
        </w:rPr>
        <w:t>(поиск новых точек зрения на решаемую проблему с использованием ассоциа</w:t>
      </w:r>
      <w:r w:rsidRPr="00E414C4">
        <w:rPr>
          <w:rFonts w:ascii="Times New Roman" w:hAnsi="Times New Roman" w:cs="Times New Roman"/>
          <w:color w:val="000000"/>
          <w:lang w:val="ru-RU"/>
        </w:rPr>
        <w:softHyphen/>
        <w:t>тивного ряда</w:t>
      </w:r>
      <w:proofErr w:type="gramEnd"/>
      <w:r w:rsidRPr="00E414C4">
        <w:rPr>
          <w:rFonts w:ascii="Times New Roman" w:hAnsi="Times New Roman" w:cs="Times New Roman"/>
          <w:color w:val="000000"/>
          <w:lang w:val="ru-RU"/>
        </w:rPr>
        <w:t xml:space="preserve"> и эвристических свой</w:t>
      </w:r>
      <w:proofErr w:type="gramStart"/>
      <w:r w:rsidRPr="00E414C4">
        <w:rPr>
          <w:rFonts w:ascii="Times New Roman" w:hAnsi="Times New Roman" w:cs="Times New Roman"/>
          <w:color w:val="000000"/>
          <w:lang w:val="ru-RU"/>
        </w:rPr>
        <w:t>ств сл</w:t>
      </w:r>
      <w:proofErr w:type="gramEnd"/>
      <w:r w:rsidRPr="00E414C4">
        <w:rPr>
          <w:rFonts w:ascii="Times New Roman" w:hAnsi="Times New Roman" w:cs="Times New Roman"/>
          <w:color w:val="000000"/>
          <w:lang w:val="ru-RU"/>
        </w:rPr>
        <w:t>учайности) и др.</w:t>
      </w:r>
    </w:p>
    <w:p w:rsidR="00C36153" w:rsidRPr="00E414C4" w:rsidRDefault="00C36153" w:rsidP="00C36153">
      <w:pPr>
        <w:pStyle w:val="Default"/>
        <w:rPr>
          <w:rFonts w:ascii="Times New Roman" w:hAnsi="Times New Roman" w:cs="Times New Roman"/>
          <w:lang w:val="ru-RU"/>
        </w:rPr>
      </w:pPr>
    </w:p>
    <w:p w:rsidR="00C36153" w:rsidRDefault="00C36153" w:rsidP="00C36153">
      <w:pPr>
        <w:pStyle w:val="Pa24"/>
        <w:ind w:firstLine="340"/>
        <w:jc w:val="both"/>
        <w:rPr>
          <w:rFonts w:ascii="Times New Roman" w:hAnsi="Times New Roman" w:cs="Times New Roman"/>
          <w:color w:val="000000"/>
          <w:lang w:val="ru-RU"/>
        </w:rPr>
      </w:pPr>
      <w:r w:rsidRPr="00E414C4">
        <w:rPr>
          <w:rFonts w:ascii="Times New Roman" w:hAnsi="Times New Roman" w:cs="Times New Roman"/>
          <w:color w:val="000000"/>
          <w:lang w:val="ru-RU"/>
        </w:rPr>
        <w:t>Практически весь учебный процесс в техническом вузе должен быть направ</w:t>
      </w:r>
      <w:r w:rsidRPr="00E414C4">
        <w:rPr>
          <w:rFonts w:ascii="Times New Roman" w:hAnsi="Times New Roman" w:cs="Times New Roman"/>
          <w:color w:val="000000"/>
          <w:lang w:val="ru-RU"/>
        </w:rPr>
        <w:softHyphen/>
        <w:t xml:space="preserve">лен на формирование </w:t>
      </w:r>
      <w:r w:rsidR="007F0E84">
        <w:rPr>
          <w:rFonts w:ascii="Times New Roman" w:hAnsi="Times New Roman" w:cs="Times New Roman"/>
          <w:color w:val="000000"/>
          <w:lang w:val="ru-RU"/>
        </w:rPr>
        <w:t xml:space="preserve"> в рамках мозгового штурма </w:t>
      </w:r>
      <w:r w:rsidRPr="00E414C4">
        <w:rPr>
          <w:rFonts w:ascii="Times New Roman" w:hAnsi="Times New Roman" w:cs="Times New Roman"/>
          <w:i/>
          <w:iCs/>
          <w:color w:val="000000"/>
          <w:lang w:val="ru-RU"/>
        </w:rPr>
        <w:t>системного мышления</w:t>
      </w:r>
      <w:r w:rsidRPr="00E414C4">
        <w:rPr>
          <w:rFonts w:ascii="Times New Roman" w:hAnsi="Times New Roman" w:cs="Times New Roman"/>
          <w:color w:val="000000"/>
          <w:lang w:val="ru-RU"/>
        </w:rPr>
        <w:t>, основывающегося на многооб</w:t>
      </w:r>
      <w:r w:rsidRPr="00E414C4">
        <w:rPr>
          <w:rFonts w:ascii="Times New Roman" w:hAnsi="Times New Roman" w:cs="Times New Roman"/>
          <w:color w:val="000000"/>
          <w:lang w:val="ru-RU"/>
        </w:rPr>
        <w:softHyphen/>
        <w:t xml:space="preserve">разных операциях, формах и способах мышления. Формирование системного мышления возможно через включение студентов в </w:t>
      </w:r>
      <w:r w:rsidRPr="00E414C4">
        <w:rPr>
          <w:rFonts w:ascii="Times New Roman" w:hAnsi="Times New Roman" w:cs="Times New Roman"/>
          <w:i/>
          <w:iCs/>
          <w:color w:val="000000"/>
          <w:lang w:val="ru-RU"/>
        </w:rPr>
        <w:t>проектную деятельность</w:t>
      </w:r>
      <w:r w:rsidRPr="00E414C4">
        <w:rPr>
          <w:rFonts w:ascii="Times New Roman" w:hAnsi="Times New Roman" w:cs="Times New Roman"/>
          <w:color w:val="000000"/>
          <w:lang w:val="ru-RU"/>
        </w:rPr>
        <w:t>, которая предполагает актуализацию знания не по одному, а ряду учебных пред</w:t>
      </w:r>
      <w:r w:rsidRPr="00E414C4">
        <w:rPr>
          <w:rFonts w:ascii="Times New Roman" w:hAnsi="Times New Roman" w:cs="Times New Roman"/>
          <w:color w:val="000000"/>
          <w:lang w:val="ru-RU"/>
        </w:rPr>
        <w:softHyphen/>
        <w:t>метов, на первый взгляд не имеющих между собой точек соприкосновения.</w:t>
      </w:r>
    </w:p>
    <w:p w:rsidR="00C36153" w:rsidRDefault="00C36153" w:rsidP="00C36153">
      <w:pPr>
        <w:pStyle w:val="Default"/>
        <w:rPr>
          <w:lang w:val="ru-RU"/>
        </w:rPr>
      </w:pPr>
    </w:p>
    <w:p w:rsidR="00C36153" w:rsidRPr="00F429C9" w:rsidRDefault="00C36153" w:rsidP="00C36153">
      <w:pPr>
        <w:pStyle w:val="Default"/>
        <w:rPr>
          <w:lang w:val="ru-RU"/>
        </w:rPr>
      </w:pPr>
      <w:r>
        <w:rPr>
          <w:lang w:val="ru-RU"/>
        </w:rPr>
        <w:t>Опыт и практика показали, что лучшие изобретения создаются на стыке дисциплин, поэтому одним из предметов в инновационном обучении должен стать инновационный интеграционный метод формирования инновационных композиций</w:t>
      </w:r>
      <w:r w:rsidR="00785E6E">
        <w:rPr>
          <w:lang w:val="ru-RU"/>
        </w:rPr>
        <w:t>.</w:t>
      </w:r>
    </w:p>
    <w:p w:rsidR="00C36153" w:rsidRPr="00E414C4" w:rsidRDefault="00C36153" w:rsidP="00C36153">
      <w:pPr>
        <w:pStyle w:val="Pa24"/>
        <w:ind w:firstLine="340"/>
        <w:jc w:val="both"/>
        <w:rPr>
          <w:rFonts w:ascii="Times New Roman" w:hAnsi="Times New Roman" w:cs="Times New Roman"/>
          <w:color w:val="000000"/>
          <w:lang w:val="ru-RU"/>
        </w:rPr>
      </w:pPr>
    </w:p>
    <w:p w:rsidR="00C36153" w:rsidRPr="00E414C4" w:rsidRDefault="00C36153" w:rsidP="00C36153">
      <w:pPr>
        <w:pStyle w:val="Pa24"/>
        <w:ind w:firstLine="340"/>
        <w:jc w:val="both"/>
        <w:rPr>
          <w:rFonts w:ascii="Times New Roman" w:hAnsi="Times New Roman" w:cs="Times New Roman"/>
          <w:color w:val="000000"/>
          <w:lang w:val="ru-RU"/>
        </w:rPr>
      </w:pPr>
      <w:r w:rsidRPr="00E414C4">
        <w:rPr>
          <w:rFonts w:ascii="Times New Roman" w:hAnsi="Times New Roman" w:cs="Times New Roman"/>
          <w:color w:val="000000"/>
          <w:lang w:val="ru-RU"/>
        </w:rPr>
        <w:t xml:space="preserve"> В качестве яркого примера следует привести утверждение Альберта Эйнштейна о том, что многие открытия в физике помогли ему сделать герои произведений Ф.М. Достоевского, а именно — анализ их переживаний. Способы решения жиз</w:t>
      </w:r>
      <w:r w:rsidRPr="00E414C4">
        <w:rPr>
          <w:rFonts w:ascii="Times New Roman" w:hAnsi="Times New Roman" w:cs="Times New Roman"/>
          <w:color w:val="000000"/>
          <w:lang w:val="ru-RU"/>
        </w:rPr>
        <w:softHyphen/>
        <w:t>ненных задач, найденные Ф.М. Достоевским в художественной литературе, из</w:t>
      </w:r>
      <w:r w:rsidRPr="00E414C4">
        <w:rPr>
          <w:rFonts w:ascii="Times New Roman" w:hAnsi="Times New Roman" w:cs="Times New Roman"/>
          <w:color w:val="000000"/>
          <w:lang w:val="ru-RU"/>
        </w:rPr>
        <w:softHyphen/>
        <w:t>вестный физик сумел использовать для решения проблем в физике, которые в дальнейшем нашли свое воплощение в теории относительности.</w:t>
      </w:r>
    </w:p>
    <w:p w:rsidR="00C36153" w:rsidRPr="00E414C4" w:rsidRDefault="00C36153" w:rsidP="00C36153">
      <w:pPr>
        <w:pStyle w:val="Default"/>
        <w:rPr>
          <w:rFonts w:ascii="Times New Roman" w:hAnsi="Times New Roman" w:cs="Times New Roman"/>
          <w:lang w:val="ru-RU"/>
        </w:rPr>
      </w:pPr>
    </w:p>
    <w:p w:rsidR="00C36153" w:rsidRPr="00E414C4" w:rsidRDefault="00C36153" w:rsidP="00C36153">
      <w:pPr>
        <w:rPr>
          <w:rFonts w:ascii="Times New Roman" w:hAnsi="Times New Roman" w:cs="Times New Roman"/>
          <w:color w:val="000000"/>
          <w:sz w:val="24"/>
          <w:szCs w:val="24"/>
          <w:lang w:val="ru-RU"/>
        </w:rPr>
      </w:pPr>
      <w:r w:rsidRPr="00E414C4">
        <w:rPr>
          <w:rFonts w:ascii="Times New Roman" w:hAnsi="Times New Roman" w:cs="Times New Roman"/>
          <w:color w:val="000000"/>
          <w:sz w:val="24"/>
          <w:szCs w:val="24"/>
          <w:lang w:val="ru-RU"/>
        </w:rPr>
        <w:lastRenderedPageBreak/>
        <w:t xml:space="preserve">В учебных планах большинства технических университетов отсутствуют предметы, имеющие творческую направленность. Это связано с образовательной политикой данного учебного заведения, вечным противостоянием «лириков и физиков». </w:t>
      </w:r>
      <w:proofErr w:type="gramStart"/>
      <w:r w:rsidRPr="00E414C4">
        <w:rPr>
          <w:rFonts w:ascii="Times New Roman" w:hAnsi="Times New Roman" w:cs="Times New Roman"/>
          <w:color w:val="000000"/>
          <w:sz w:val="24"/>
          <w:szCs w:val="24"/>
          <w:lang w:val="ru-RU"/>
        </w:rPr>
        <w:t>Эти и многие другие причины не позволяют выделить в отдельную дисциплину вопросы, связанные с практической реализаций полученных тео</w:t>
      </w:r>
      <w:r w:rsidRPr="00E414C4">
        <w:rPr>
          <w:rFonts w:ascii="Times New Roman" w:hAnsi="Times New Roman" w:cs="Times New Roman"/>
          <w:color w:val="000000"/>
          <w:sz w:val="24"/>
          <w:szCs w:val="24"/>
          <w:lang w:val="ru-RU"/>
        </w:rPr>
        <w:softHyphen/>
        <w:t>ретических знаний, развития творческого и системного мышления, воображения, обучения анализу и синтезу, инновационному менеджменту, методам поста</w:t>
      </w:r>
      <w:r w:rsidRPr="00E414C4">
        <w:rPr>
          <w:rFonts w:ascii="Times New Roman" w:hAnsi="Times New Roman" w:cs="Times New Roman"/>
          <w:color w:val="000000"/>
          <w:sz w:val="24"/>
          <w:szCs w:val="24"/>
          <w:lang w:val="ru-RU"/>
        </w:rPr>
        <w:softHyphen/>
        <w:t xml:space="preserve">новки и решения задач. </w:t>
      </w:r>
      <w:proofErr w:type="gramEnd"/>
    </w:p>
    <w:p w:rsidR="00C36153" w:rsidRPr="00E414C4" w:rsidRDefault="00C36153" w:rsidP="00C36153">
      <w:pPr>
        <w:pStyle w:val="Pa24"/>
        <w:ind w:firstLine="340"/>
        <w:jc w:val="both"/>
        <w:rPr>
          <w:rFonts w:ascii="Times New Roman" w:hAnsi="Times New Roman" w:cs="Times New Roman"/>
          <w:color w:val="000000"/>
          <w:lang w:val="ru-RU"/>
        </w:rPr>
      </w:pPr>
      <w:r w:rsidRPr="00E414C4">
        <w:rPr>
          <w:rFonts w:ascii="Times New Roman" w:hAnsi="Times New Roman" w:cs="Times New Roman"/>
          <w:color w:val="000000"/>
          <w:lang w:val="ru-RU"/>
        </w:rPr>
        <w:t>В образовательный процесс включена современная технология решений задач с недостатком на</w:t>
      </w:r>
      <w:r w:rsidRPr="00E414C4">
        <w:rPr>
          <w:rFonts w:ascii="Times New Roman" w:hAnsi="Times New Roman" w:cs="Times New Roman"/>
          <w:color w:val="000000"/>
          <w:lang w:val="ru-RU"/>
        </w:rPr>
        <w:softHyphen/>
        <w:t xml:space="preserve">чальной информации, активно используемая сегодня крупными компаниями для поиска инновационных решений — </w:t>
      </w:r>
      <w:r w:rsidR="007F0E84">
        <w:rPr>
          <w:rFonts w:ascii="Times New Roman" w:hAnsi="Times New Roman" w:cs="Times New Roman"/>
          <w:i/>
          <w:iCs/>
          <w:color w:val="000000"/>
          <w:lang w:val="ru-RU"/>
        </w:rPr>
        <w:t xml:space="preserve">специальная </w:t>
      </w:r>
      <w:r w:rsidRPr="00E414C4">
        <w:rPr>
          <w:rFonts w:ascii="Times New Roman" w:hAnsi="Times New Roman" w:cs="Times New Roman"/>
          <w:i/>
          <w:iCs/>
          <w:color w:val="000000"/>
          <w:lang w:val="ru-RU"/>
        </w:rPr>
        <w:t xml:space="preserve"> методика </w:t>
      </w:r>
      <w:proofErr w:type="gramStart"/>
      <w:r w:rsidRPr="00E414C4">
        <w:rPr>
          <w:rFonts w:ascii="Times New Roman" w:hAnsi="Times New Roman" w:cs="Times New Roman"/>
          <w:i/>
          <w:iCs/>
          <w:color w:val="000000"/>
          <w:lang w:val="ru-RU"/>
        </w:rPr>
        <w:t>дизайн-мышления</w:t>
      </w:r>
      <w:proofErr w:type="gramEnd"/>
      <w:r w:rsidRPr="00E414C4">
        <w:rPr>
          <w:rFonts w:ascii="Times New Roman" w:hAnsi="Times New Roman" w:cs="Times New Roman"/>
          <w:color w:val="000000"/>
          <w:lang w:val="ru-RU"/>
        </w:rPr>
        <w:t>. Суть методики заключается в делении всего процесса решения задачи на опреде</w:t>
      </w:r>
      <w:r w:rsidRPr="00E414C4">
        <w:rPr>
          <w:rFonts w:ascii="Times New Roman" w:hAnsi="Times New Roman" w:cs="Times New Roman"/>
          <w:color w:val="000000"/>
          <w:lang w:val="ru-RU"/>
        </w:rPr>
        <w:softHyphen/>
        <w:t xml:space="preserve">ленные короткие этапы, которые группа студентов должна выполнять слаженно, точно в срок, зачастую в условиях «мозгового штурма», когда рождается два-три </w:t>
      </w:r>
      <w:r w:rsidR="001A01EF">
        <w:rPr>
          <w:rFonts w:ascii="Times New Roman" w:hAnsi="Times New Roman" w:cs="Times New Roman"/>
          <w:color w:val="000000"/>
          <w:lang w:val="ru-RU"/>
        </w:rPr>
        <w:t>десятка идей за несколько минут</w:t>
      </w:r>
      <w:r w:rsidRPr="00E414C4">
        <w:rPr>
          <w:rFonts w:ascii="Times New Roman" w:hAnsi="Times New Roman" w:cs="Times New Roman"/>
          <w:color w:val="000000"/>
          <w:lang w:val="ru-RU"/>
        </w:rPr>
        <w:t>.</w:t>
      </w:r>
    </w:p>
    <w:p w:rsidR="00C36153" w:rsidRPr="00E414C4" w:rsidRDefault="00C36153" w:rsidP="00C36153">
      <w:pPr>
        <w:pStyle w:val="Pa24"/>
        <w:ind w:firstLine="340"/>
        <w:jc w:val="both"/>
        <w:rPr>
          <w:rFonts w:ascii="Times New Roman" w:hAnsi="Times New Roman" w:cs="Times New Roman"/>
          <w:color w:val="000000"/>
          <w:lang w:val="ru-RU"/>
        </w:rPr>
      </w:pPr>
    </w:p>
    <w:p w:rsidR="00C36153" w:rsidRPr="00E414C4" w:rsidRDefault="00C36153" w:rsidP="00C36153">
      <w:pPr>
        <w:pStyle w:val="Pa24"/>
        <w:ind w:firstLine="340"/>
        <w:jc w:val="both"/>
        <w:rPr>
          <w:rFonts w:ascii="Times New Roman" w:hAnsi="Times New Roman" w:cs="Times New Roman"/>
          <w:color w:val="000000"/>
          <w:lang w:val="ru-RU"/>
        </w:rPr>
      </w:pPr>
      <w:r w:rsidRPr="00E414C4">
        <w:rPr>
          <w:rFonts w:ascii="Times New Roman" w:hAnsi="Times New Roman" w:cs="Times New Roman"/>
          <w:color w:val="000000"/>
          <w:lang w:val="ru-RU"/>
        </w:rPr>
        <w:t xml:space="preserve"> Производительность таких методов поиска решений намного выше, чем неорганизованная групповая работа. Для студента с развитым системным мышлением, приученного к </w:t>
      </w:r>
      <w:r w:rsidR="007F0E84">
        <w:rPr>
          <w:rFonts w:ascii="Times New Roman" w:hAnsi="Times New Roman" w:cs="Times New Roman"/>
          <w:color w:val="000000"/>
          <w:lang w:val="ru-RU"/>
        </w:rPr>
        <w:t>мульти</w:t>
      </w:r>
      <w:r w:rsidRPr="00E414C4">
        <w:rPr>
          <w:rFonts w:ascii="Times New Roman" w:hAnsi="Times New Roman" w:cs="Times New Roman"/>
          <w:color w:val="000000"/>
          <w:lang w:val="ru-RU"/>
        </w:rPr>
        <w:t>дисциплинарному мыш</w:t>
      </w:r>
      <w:r w:rsidRPr="00E414C4">
        <w:rPr>
          <w:rFonts w:ascii="Times New Roman" w:hAnsi="Times New Roman" w:cs="Times New Roman"/>
          <w:color w:val="000000"/>
          <w:lang w:val="ru-RU"/>
        </w:rPr>
        <w:softHyphen/>
        <w:t>лению, представляет интерес предложение разработать проект решения той или иной профессиональной задачи, которая основана на решении не только произ</w:t>
      </w:r>
      <w:r w:rsidRPr="00E414C4">
        <w:rPr>
          <w:rFonts w:ascii="Times New Roman" w:hAnsi="Times New Roman" w:cs="Times New Roman"/>
          <w:color w:val="000000"/>
          <w:lang w:val="ru-RU"/>
        </w:rPr>
        <w:softHyphen/>
        <w:t xml:space="preserve">водственных, но и социальных проблем. Именно такая категория студентов становится двигателем всех инновационных процессов, как на производстве, так и в жизни. </w:t>
      </w:r>
    </w:p>
    <w:p w:rsidR="00C36153" w:rsidRPr="00E414C4" w:rsidRDefault="00C36153" w:rsidP="00C36153">
      <w:pPr>
        <w:pStyle w:val="Default"/>
        <w:rPr>
          <w:rFonts w:ascii="Times New Roman" w:hAnsi="Times New Roman" w:cs="Times New Roman"/>
          <w:lang w:val="ru-RU"/>
        </w:rPr>
      </w:pPr>
    </w:p>
    <w:p w:rsidR="00C36153" w:rsidRPr="00E414C4" w:rsidRDefault="00C36153" w:rsidP="00C36153">
      <w:pPr>
        <w:pStyle w:val="Pa24"/>
        <w:ind w:firstLine="340"/>
        <w:jc w:val="both"/>
        <w:rPr>
          <w:rFonts w:ascii="Times New Roman" w:hAnsi="Times New Roman" w:cs="Times New Roman"/>
          <w:color w:val="000000"/>
          <w:lang w:val="ru-RU"/>
        </w:rPr>
      </w:pPr>
      <w:r w:rsidRPr="00E414C4">
        <w:rPr>
          <w:rFonts w:ascii="Times New Roman" w:hAnsi="Times New Roman" w:cs="Times New Roman"/>
          <w:color w:val="000000"/>
          <w:lang w:val="ru-RU"/>
        </w:rPr>
        <w:t>Идея всесторонности обучения не нова. Еще известный французский мате</w:t>
      </w:r>
      <w:r w:rsidRPr="00E414C4">
        <w:rPr>
          <w:rFonts w:ascii="Times New Roman" w:hAnsi="Times New Roman" w:cs="Times New Roman"/>
          <w:color w:val="000000"/>
          <w:lang w:val="ru-RU"/>
        </w:rPr>
        <w:softHyphen/>
        <w:t>матик, философ, физик и физиолог Рене Декарт заметил, что «Все науки на</w:t>
      </w:r>
      <w:r w:rsidRPr="00E414C4">
        <w:rPr>
          <w:rFonts w:ascii="Times New Roman" w:hAnsi="Times New Roman" w:cs="Times New Roman"/>
          <w:color w:val="000000"/>
          <w:lang w:val="ru-RU"/>
        </w:rPr>
        <w:softHyphen/>
        <w:t>столько связаны между собою, что легче изучить их все сразу, нежели какую-либо одну из них в отдельности от всех прочих».</w:t>
      </w:r>
    </w:p>
    <w:p w:rsidR="00C36153" w:rsidRPr="00E414C4" w:rsidRDefault="00C36153" w:rsidP="00C36153">
      <w:pPr>
        <w:pStyle w:val="Default"/>
        <w:rPr>
          <w:rFonts w:ascii="Times New Roman" w:hAnsi="Times New Roman" w:cs="Times New Roman"/>
          <w:lang w:val="ru-RU"/>
        </w:rPr>
      </w:pPr>
    </w:p>
    <w:p w:rsidR="00C36153" w:rsidRPr="00E414C4" w:rsidRDefault="00C36153" w:rsidP="00C36153">
      <w:pPr>
        <w:rPr>
          <w:rFonts w:ascii="Times New Roman" w:hAnsi="Times New Roman" w:cs="Times New Roman"/>
          <w:color w:val="000000"/>
          <w:sz w:val="24"/>
          <w:szCs w:val="24"/>
          <w:lang w:val="ru-RU"/>
        </w:rPr>
      </w:pPr>
      <w:r w:rsidRPr="00E414C4">
        <w:rPr>
          <w:rFonts w:ascii="Times New Roman" w:hAnsi="Times New Roman" w:cs="Times New Roman"/>
          <w:color w:val="000000"/>
          <w:sz w:val="24"/>
          <w:szCs w:val="24"/>
          <w:lang w:val="ru-RU"/>
        </w:rPr>
        <w:t>Существуют знания, которые могут образовывать предметные области, от</w:t>
      </w:r>
      <w:r w:rsidRPr="00E414C4">
        <w:rPr>
          <w:rFonts w:ascii="Times New Roman" w:hAnsi="Times New Roman" w:cs="Times New Roman"/>
          <w:color w:val="000000"/>
          <w:sz w:val="24"/>
          <w:szCs w:val="24"/>
          <w:lang w:val="ru-RU"/>
        </w:rPr>
        <w:softHyphen/>
        <w:t>дельные дисциплины. Одни и те же элементы системы знания в модифициро</w:t>
      </w:r>
      <w:r w:rsidRPr="00E414C4">
        <w:rPr>
          <w:rFonts w:ascii="Times New Roman" w:hAnsi="Times New Roman" w:cs="Times New Roman"/>
          <w:color w:val="000000"/>
          <w:sz w:val="24"/>
          <w:szCs w:val="24"/>
          <w:lang w:val="ru-RU"/>
        </w:rPr>
        <w:softHyphen/>
        <w:t xml:space="preserve">ванном виде входят в разные предметные области. На этом системном знании основывается </w:t>
      </w:r>
      <w:r w:rsidRPr="00E414C4">
        <w:rPr>
          <w:rFonts w:ascii="Times New Roman" w:hAnsi="Times New Roman" w:cs="Times New Roman"/>
          <w:i/>
          <w:iCs/>
          <w:color w:val="000000"/>
          <w:sz w:val="24"/>
          <w:szCs w:val="24"/>
          <w:lang w:val="ru-RU"/>
        </w:rPr>
        <w:t>метод многомерного обучения</w:t>
      </w:r>
      <w:proofErr w:type="gramStart"/>
      <w:r w:rsidRPr="00E414C4">
        <w:rPr>
          <w:rFonts w:ascii="Times New Roman" w:hAnsi="Times New Roman" w:cs="Times New Roman"/>
          <w:i/>
          <w:iCs/>
          <w:color w:val="000000"/>
          <w:sz w:val="24"/>
          <w:szCs w:val="24"/>
          <w:lang w:val="ru-RU"/>
        </w:rPr>
        <w:t xml:space="preserve"> </w:t>
      </w:r>
      <w:r w:rsidRPr="00E414C4">
        <w:rPr>
          <w:rFonts w:ascii="Times New Roman" w:hAnsi="Times New Roman" w:cs="Times New Roman"/>
          <w:color w:val="000000"/>
          <w:sz w:val="24"/>
          <w:szCs w:val="24"/>
          <w:lang w:val="ru-RU"/>
        </w:rPr>
        <w:t xml:space="preserve"> </w:t>
      </w:r>
      <w:r w:rsidRPr="00E414C4">
        <w:rPr>
          <w:rFonts w:ascii="Times New Roman" w:hAnsi="Times New Roman" w:cs="Times New Roman"/>
          <w:i/>
          <w:iCs/>
          <w:color w:val="000000"/>
          <w:sz w:val="24"/>
          <w:szCs w:val="24"/>
          <w:lang w:val="ru-RU"/>
        </w:rPr>
        <w:t>,</w:t>
      </w:r>
      <w:proofErr w:type="gramEnd"/>
      <w:r w:rsidRPr="00E414C4">
        <w:rPr>
          <w:rFonts w:ascii="Times New Roman" w:hAnsi="Times New Roman" w:cs="Times New Roman"/>
          <w:i/>
          <w:iCs/>
          <w:color w:val="000000"/>
          <w:sz w:val="24"/>
          <w:szCs w:val="24"/>
          <w:lang w:val="ru-RU"/>
        </w:rPr>
        <w:t xml:space="preserve"> </w:t>
      </w:r>
      <w:r w:rsidRPr="00E414C4">
        <w:rPr>
          <w:rFonts w:ascii="Times New Roman" w:hAnsi="Times New Roman" w:cs="Times New Roman"/>
          <w:color w:val="000000"/>
          <w:sz w:val="24"/>
          <w:szCs w:val="24"/>
          <w:lang w:val="ru-RU"/>
        </w:rPr>
        <w:t>главным принципом которого является установление ас</w:t>
      </w:r>
      <w:r w:rsidRPr="00E414C4">
        <w:rPr>
          <w:rFonts w:ascii="Times New Roman" w:hAnsi="Times New Roman" w:cs="Times New Roman"/>
          <w:color w:val="000000"/>
          <w:sz w:val="24"/>
          <w:szCs w:val="24"/>
          <w:lang w:val="ru-RU"/>
        </w:rPr>
        <w:softHyphen/>
        <w:t>социативных связей изучаемого материала и выполняемых заданий с другими предметными областями, что позволяет решать практические задачи в рамках конкретной дисциплины.</w:t>
      </w:r>
    </w:p>
    <w:p w:rsidR="00C36153" w:rsidRPr="00E414C4" w:rsidRDefault="00C36153" w:rsidP="00C36153">
      <w:pPr>
        <w:rPr>
          <w:rFonts w:ascii="Times New Roman" w:hAnsi="Times New Roman" w:cs="Times New Roman"/>
          <w:color w:val="000000"/>
          <w:sz w:val="24"/>
          <w:szCs w:val="24"/>
          <w:lang w:val="ru-RU"/>
        </w:rPr>
      </w:pPr>
    </w:p>
    <w:p w:rsidR="00C36153" w:rsidRPr="00E414C4" w:rsidRDefault="00C36153" w:rsidP="00C36153">
      <w:pPr>
        <w:pStyle w:val="Pa24"/>
        <w:ind w:firstLine="340"/>
        <w:jc w:val="both"/>
        <w:rPr>
          <w:rFonts w:ascii="Times New Roman" w:hAnsi="Times New Roman" w:cs="Times New Roman"/>
          <w:color w:val="000000"/>
          <w:lang w:val="ru-RU"/>
        </w:rPr>
      </w:pPr>
      <w:r w:rsidRPr="00E414C4">
        <w:rPr>
          <w:rFonts w:ascii="Times New Roman" w:hAnsi="Times New Roman" w:cs="Times New Roman"/>
          <w:color w:val="000000"/>
          <w:lang w:val="ru-RU"/>
        </w:rPr>
        <w:t>Метод многомерности</w:t>
      </w:r>
      <w:proofErr w:type="gramStart"/>
      <w:r>
        <w:rPr>
          <w:rFonts w:ascii="Times New Roman" w:hAnsi="Times New Roman" w:cs="Times New Roman"/>
          <w:color w:val="000000"/>
          <w:lang w:val="ru-RU"/>
        </w:rPr>
        <w:t xml:space="preserve"> ,</w:t>
      </w:r>
      <w:proofErr w:type="gramEnd"/>
      <w:r>
        <w:rPr>
          <w:rFonts w:ascii="Times New Roman" w:hAnsi="Times New Roman" w:cs="Times New Roman"/>
          <w:color w:val="000000"/>
          <w:lang w:val="ru-RU"/>
        </w:rPr>
        <w:t xml:space="preserve"> если он совмещён с методами интегративной </w:t>
      </w:r>
      <w:r w:rsidR="007F0E84">
        <w:rPr>
          <w:rFonts w:ascii="Times New Roman" w:hAnsi="Times New Roman" w:cs="Times New Roman"/>
          <w:color w:val="000000"/>
          <w:lang w:val="ru-RU"/>
        </w:rPr>
        <w:t>композиционной</w:t>
      </w:r>
      <w:r>
        <w:rPr>
          <w:rFonts w:ascii="Times New Roman" w:hAnsi="Times New Roman" w:cs="Times New Roman"/>
          <w:color w:val="000000"/>
          <w:lang w:val="ru-RU"/>
        </w:rPr>
        <w:t xml:space="preserve"> </w:t>
      </w:r>
      <w:r w:rsidR="007F0E84">
        <w:rPr>
          <w:rFonts w:ascii="Times New Roman" w:hAnsi="Times New Roman" w:cs="Times New Roman"/>
          <w:color w:val="000000"/>
          <w:lang w:val="ru-RU"/>
        </w:rPr>
        <w:t xml:space="preserve"> стратегии </w:t>
      </w:r>
      <w:r>
        <w:rPr>
          <w:rFonts w:ascii="Times New Roman" w:hAnsi="Times New Roman" w:cs="Times New Roman"/>
          <w:color w:val="000000"/>
          <w:lang w:val="ru-RU"/>
        </w:rPr>
        <w:t xml:space="preserve">, </w:t>
      </w:r>
      <w:r w:rsidRPr="00E414C4">
        <w:rPr>
          <w:rFonts w:ascii="Times New Roman" w:hAnsi="Times New Roman" w:cs="Times New Roman"/>
          <w:color w:val="000000"/>
          <w:lang w:val="ru-RU"/>
        </w:rPr>
        <w:t xml:space="preserve"> расширяет профессиональный кругозор студентов и предопределяет их мобильность в будущей профессиональной деятельности. В условиях быстрой динамичности общества профессиональная мобильность предполагает высокий уровень обобщенных профессиональных знаний, осно</w:t>
      </w:r>
      <w:r w:rsidRPr="00E414C4">
        <w:rPr>
          <w:rFonts w:ascii="Times New Roman" w:hAnsi="Times New Roman" w:cs="Times New Roman"/>
          <w:color w:val="000000"/>
          <w:lang w:val="ru-RU"/>
        </w:rPr>
        <w:softHyphen/>
        <w:t xml:space="preserve">ванных на </w:t>
      </w:r>
      <w:r w:rsidR="007F0E84">
        <w:rPr>
          <w:rFonts w:ascii="Times New Roman" w:hAnsi="Times New Roman" w:cs="Times New Roman"/>
          <w:color w:val="000000"/>
          <w:lang w:val="ru-RU"/>
        </w:rPr>
        <w:t>мульти</w:t>
      </w:r>
      <w:r w:rsidRPr="00E414C4">
        <w:rPr>
          <w:rFonts w:ascii="Times New Roman" w:hAnsi="Times New Roman" w:cs="Times New Roman"/>
          <w:color w:val="000000"/>
          <w:lang w:val="ru-RU"/>
        </w:rPr>
        <w:t>дисциплинарных представлениях и практической применяемо</w:t>
      </w:r>
      <w:r w:rsidRPr="00E414C4">
        <w:rPr>
          <w:rFonts w:ascii="Times New Roman" w:hAnsi="Times New Roman" w:cs="Times New Roman"/>
          <w:color w:val="000000"/>
          <w:lang w:val="ru-RU"/>
        </w:rPr>
        <w:softHyphen/>
        <w:t>сти математических моделей, физических, химических, биологических и инфор</w:t>
      </w:r>
      <w:r w:rsidRPr="00E414C4">
        <w:rPr>
          <w:rFonts w:ascii="Times New Roman" w:hAnsi="Times New Roman" w:cs="Times New Roman"/>
          <w:color w:val="000000"/>
          <w:lang w:val="ru-RU"/>
        </w:rPr>
        <w:softHyphen/>
        <w:t>мационных законов, правил, принципов и эффектов и является важным компо</w:t>
      </w:r>
      <w:r w:rsidRPr="00E414C4">
        <w:rPr>
          <w:rFonts w:ascii="Times New Roman" w:hAnsi="Times New Roman" w:cs="Times New Roman"/>
          <w:color w:val="000000"/>
          <w:lang w:val="ru-RU"/>
        </w:rPr>
        <w:softHyphen/>
        <w:t xml:space="preserve">нентом квалификационной характеристики специалиста. </w:t>
      </w:r>
    </w:p>
    <w:p w:rsidR="00C36153" w:rsidRPr="00E414C4" w:rsidRDefault="00C36153" w:rsidP="00C36153">
      <w:pPr>
        <w:pStyle w:val="Default"/>
        <w:rPr>
          <w:rFonts w:ascii="Times New Roman" w:hAnsi="Times New Roman" w:cs="Times New Roman"/>
          <w:lang w:val="ru-RU"/>
        </w:rPr>
      </w:pPr>
    </w:p>
    <w:p w:rsidR="00C36153" w:rsidRPr="00E414C4" w:rsidRDefault="00C36153" w:rsidP="00C36153">
      <w:pPr>
        <w:pStyle w:val="Pa24"/>
        <w:ind w:firstLine="340"/>
        <w:jc w:val="both"/>
        <w:rPr>
          <w:rFonts w:ascii="Times New Roman" w:hAnsi="Times New Roman" w:cs="Times New Roman"/>
          <w:color w:val="000000"/>
          <w:lang w:val="ru-RU"/>
        </w:rPr>
      </w:pPr>
      <w:r w:rsidRPr="00E414C4">
        <w:rPr>
          <w:rFonts w:ascii="Times New Roman" w:hAnsi="Times New Roman" w:cs="Times New Roman"/>
          <w:color w:val="000000"/>
          <w:lang w:val="ru-RU"/>
        </w:rPr>
        <w:t>Высокий образовательный уровень, развитые мыслительные способности по</w:t>
      </w:r>
      <w:r w:rsidRPr="00E414C4">
        <w:rPr>
          <w:rFonts w:ascii="Times New Roman" w:hAnsi="Times New Roman" w:cs="Times New Roman"/>
          <w:color w:val="000000"/>
          <w:lang w:val="ru-RU"/>
        </w:rPr>
        <w:softHyphen/>
        <w:t>зволяют найти оптимальный выход из сложившейся ситуации. Стихийное, неуправ</w:t>
      </w:r>
      <w:r w:rsidRPr="00E414C4">
        <w:rPr>
          <w:rFonts w:ascii="Times New Roman" w:hAnsi="Times New Roman" w:cs="Times New Roman"/>
          <w:color w:val="000000"/>
          <w:lang w:val="ru-RU"/>
        </w:rPr>
        <w:softHyphen/>
        <w:t>ляемое, методологически слабое мышление приводит к многократному перебору вариантов решений сложной проблемы.</w:t>
      </w:r>
    </w:p>
    <w:p w:rsidR="00C36153" w:rsidRPr="00E414C4" w:rsidRDefault="00C36153" w:rsidP="00C36153">
      <w:pPr>
        <w:pStyle w:val="Pa24"/>
        <w:ind w:firstLine="340"/>
        <w:jc w:val="both"/>
        <w:rPr>
          <w:rFonts w:ascii="Times New Roman" w:hAnsi="Times New Roman" w:cs="Times New Roman"/>
          <w:color w:val="000000"/>
          <w:lang w:val="ru-RU"/>
        </w:rPr>
      </w:pPr>
    </w:p>
    <w:p w:rsidR="00C36153" w:rsidRPr="00E414C4" w:rsidRDefault="00C36153" w:rsidP="00C36153">
      <w:pPr>
        <w:pStyle w:val="Pa24"/>
        <w:ind w:firstLine="340"/>
        <w:jc w:val="both"/>
        <w:rPr>
          <w:rFonts w:ascii="Times New Roman" w:hAnsi="Times New Roman" w:cs="Times New Roman"/>
          <w:color w:val="000000"/>
          <w:lang w:val="ru-RU"/>
        </w:rPr>
      </w:pPr>
      <w:r w:rsidRPr="00E414C4">
        <w:rPr>
          <w:rFonts w:ascii="Times New Roman" w:hAnsi="Times New Roman" w:cs="Times New Roman"/>
          <w:color w:val="000000"/>
          <w:lang w:val="ru-RU"/>
        </w:rPr>
        <w:t xml:space="preserve"> Выпускнику технического вуза в силу специфики профессиональной деятельности постоянно приходится работать в ситуации неопределенности. С целью сокращения времени для нахождения опти</w:t>
      </w:r>
      <w:r w:rsidRPr="00E414C4">
        <w:rPr>
          <w:rFonts w:ascii="Times New Roman" w:hAnsi="Times New Roman" w:cs="Times New Roman"/>
          <w:color w:val="000000"/>
          <w:lang w:val="ru-RU"/>
        </w:rPr>
        <w:softHyphen/>
        <w:t>мальных способов решения изобретательских задач существуют методы управ</w:t>
      </w:r>
      <w:r w:rsidRPr="00E414C4">
        <w:rPr>
          <w:rFonts w:ascii="Times New Roman" w:hAnsi="Times New Roman" w:cs="Times New Roman"/>
          <w:color w:val="000000"/>
          <w:lang w:val="ru-RU"/>
        </w:rPr>
        <w:softHyphen/>
        <w:t xml:space="preserve">ления творческим мышлением. </w:t>
      </w:r>
    </w:p>
    <w:p w:rsidR="00C36153" w:rsidRPr="00E414C4" w:rsidRDefault="00C36153" w:rsidP="00C36153">
      <w:pPr>
        <w:pStyle w:val="Pa24"/>
        <w:ind w:firstLine="340"/>
        <w:jc w:val="both"/>
        <w:rPr>
          <w:rFonts w:ascii="Times New Roman" w:hAnsi="Times New Roman" w:cs="Times New Roman"/>
          <w:color w:val="000000"/>
          <w:lang w:val="ru-RU"/>
        </w:rPr>
      </w:pPr>
    </w:p>
    <w:p w:rsidR="00C36153" w:rsidRPr="00E414C4" w:rsidRDefault="00C36153" w:rsidP="00C36153">
      <w:pPr>
        <w:pStyle w:val="Pa24"/>
        <w:ind w:firstLine="340"/>
        <w:jc w:val="both"/>
        <w:rPr>
          <w:rFonts w:ascii="Times New Roman" w:hAnsi="Times New Roman" w:cs="Times New Roman"/>
          <w:color w:val="000000"/>
          <w:lang w:val="ru-RU"/>
        </w:rPr>
      </w:pPr>
      <w:r w:rsidRPr="00E414C4">
        <w:rPr>
          <w:rFonts w:ascii="Times New Roman" w:hAnsi="Times New Roman" w:cs="Times New Roman"/>
          <w:color w:val="000000"/>
          <w:lang w:val="ru-RU"/>
        </w:rPr>
        <w:t>Наиболее эффективной из существующих теоре</w:t>
      </w:r>
      <w:r w:rsidRPr="00E414C4">
        <w:rPr>
          <w:rFonts w:ascii="Times New Roman" w:hAnsi="Times New Roman" w:cs="Times New Roman"/>
          <w:color w:val="000000"/>
          <w:lang w:val="ru-RU"/>
        </w:rPr>
        <w:softHyphen/>
        <w:t xml:space="preserve">тических основ является теория решения изобретательских задач (ТРИЗ). Целью ТРИЗ (Г.С. </w:t>
      </w:r>
      <w:proofErr w:type="spellStart"/>
      <w:r w:rsidRPr="00E414C4">
        <w:rPr>
          <w:rFonts w:ascii="Times New Roman" w:hAnsi="Times New Roman" w:cs="Times New Roman"/>
          <w:color w:val="000000"/>
          <w:lang w:val="ru-RU"/>
        </w:rPr>
        <w:t>Альтшуллер</w:t>
      </w:r>
      <w:proofErr w:type="spellEnd"/>
      <w:r w:rsidRPr="00E414C4">
        <w:rPr>
          <w:rFonts w:ascii="Times New Roman" w:hAnsi="Times New Roman" w:cs="Times New Roman"/>
          <w:color w:val="000000"/>
          <w:lang w:val="ru-RU"/>
        </w:rPr>
        <w:t>) является формирование продуктивного мышления, вос</w:t>
      </w:r>
      <w:r w:rsidRPr="00E414C4">
        <w:rPr>
          <w:rFonts w:ascii="Times New Roman" w:hAnsi="Times New Roman" w:cs="Times New Roman"/>
          <w:color w:val="000000"/>
          <w:lang w:val="ru-RU"/>
        </w:rPr>
        <w:softHyphen/>
        <w:t>питание творческой личности, подготовленной к решению сложных проблем в различных областях деятельности. Теория решения изобретательских задач улуч</w:t>
      </w:r>
      <w:r w:rsidRPr="00E414C4">
        <w:rPr>
          <w:rFonts w:ascii="Times New Roman" w:hAnsi="Times New Roman" w:cs="Times New Roman"/>
          <w:color w:val="000000"/>
          <w:lang w:val="ru-RU"/>
        </w:rPr>
        <w:softHyphen/>
        <w:t xml:space="preserve">шает качество уровня изобретений, позволяет снизить уровень неопределенности ситуации, исключив из него элементы случайности, слепой перебор вариантов. </w:t>
      </w:r>
    </w:p>
    <w:p w:rsidR="00C36153" w:rsidRPr="00E414C4" w:rsidRDefault="00C36153" w:rsidP="00C36153">
      <w:pPr>
        <w:pStyle w:val="Default"/>
        <w:rPr>
          <w:rFonts w:ascii="Times New Roman" w:hAnsi="Times New Roman" w:cs="Times New Roman"/>
          <w:lang w:val="ru-RU"/>
        </w:rPr>
      </w:pPr>
    </w:p>
    <w:p w:rsidR="00C36153" w:rsidRPr="00E414C4" w:rsidRDefault="00C36153" w:rsidP="00C36153">
      <w:pPr>
        <w:pStyle w:val="Pa24"/>
        <w:ind w:firstLine="340"/>
        <w:jc w:val="both"/>
        <w:rPr>
          <w:rFonts w:ascii="Times New Roman" w:hAnsi="Times New Roman" w:cs="Times New Roman"/>
          <w:color w:val="000000"/>
          <w:lang w:val="ru-RU"/>
        </w:rPr>
      </w:pPr>
      <w:r w:rsidRPr="00E414C4">
        <w:rPr>
          <w:rFonts w:ascii="Times New Roman" w:hAnsi="Times New Roman" w:cs="Times New Roman"/>
          <w:color w:val="000000"/>
          <w:lang w:val="ru-RU"/>
        </w:rPr>
        <w:t>С целью выработки новых идей-решений, новых форм и способов жизни и развития групп, а также новых установок, позиций, понимания, умений участ</w:t>
      </w:r>
      <w:r w:rsidRPr="00E414C4">
        <w:rPr>
          <w:rFonts w:ascii="Times New Roman" w:hAnsi="Times New Roman" w:cs="Times New Roman"/>
          <w:color w:val="000000"/>
          <w:lang w:val="ru-RU"/>
        </w:rPr>
        <w:softHyphen/>
        <w:t xml:space="preserve">ников, реалистичного способа преодоления трудностей, навыков поведения в нестандартных ситуациях целесообразно использовать в учебном процессе </w:t>
      </w:r>
      <w:r w:rsidRPr="00E414C4">
        <w:rPr>
          <w:rFonts w:ascii="Times New Roman" w:hAnsi="Times New Roman" w:cs="Times New Roman"/>
          <w:i/>
          <w:iCs/>
          <w:color w:val="000000"/>
          <w:lang w:val="ru-RU"/>
        </w:rPr>
        <w:t>ин</w:t>
      </w:r>
      <w:r w:rsidRPr="00E414C4">
        <w:rPr>
          <w:rFonts w:ascii="Times New Roman" w:hAnsi="Times New Roman" w:cs="Times New Roman"/>
          <w:i/>
          <w:iCs/>
          <w:color w:val="000000"/>
          <w:lang w:val="ru-RU"/>
        </w:rPr>
        <w:softHyphen/>
        <w:t>новационную игру</w:t>
      </w:r>
      <w:r w:rsidRPr="00E414C4">
        <w:rPr>
          <w:rFonts w:ascii="Times New Roman" w:hAnsi="Times New Roman" w:cs="Times New Roman"/>
          <w:color w:val="000000"/>
          <w:lang w:val="ru-RU"/>
        </w:rPr>
        <w:t xml:space="preserve">. </w:t>
      </w:r>
    </w:p>
    <w:p w:rsidR="00C36153" w:rsidRPr="00E414C4" w:rsidRDefault="00C36153" w:rsidP="00C36153">
      <w:pPr>
        <w:pStyle w:val="Pa24"/>
        <w:ind w:firstLine="340"/>
        <w:jc w:val="both"/>
        <w:rPr>
          <w:rFonts w:ascii="Times New Roman" w:hAnsi="Times New Roman" w:cs="Times New Roman"/>
          <w:color w:val="000000"/>
          <w:lang w:val="ru-RU"/>
        </w:rPr>
      </w:pPr>
    </w:p>
    <w:p w:rsidR="00C36153" w:rsidRDefault="00C36153" w:rsidP="00C36153">
      <w:pPr>
        <w:pStyle w:val="Pa24"/>
        <w:ind w:firstLine="340"/>
        <w:jc w:val="both"/>
        <w:rPr>
          <w:rFonts w:ascii="Times New Roman" w:hAnsi="Times New Roman" w:cs="Times New Roman"/>
          <w:color w:val="000000"/>
          <w:lang w:val="ru-RU"/>
        </w:rPr>
      </w:pPr>
      <w:r w:rsidRPr="00E414C4">
        <w:rPr>
          <w:rFonts w:ascii="Times New Roman" w:hAnsi="Times New Roman" w:cs="Times New Roman"/>
          <w:color w:val="000000"/>
          <w:lang w:val="ru-RU"/>
        </w:rPr>
        <w:t xml:space="preserve">Она дает три вида результатов: новое содержание, новую информацию (идеи, детализированные проекты, стратегические программы и т.п.); новую группу, сообщество (консолидированный коллектив участников-носителей новой информации, нового содержания, новых навыков работы и жизни); </w:t>
      </w:r>
    </w:p>
    <w:p w:rsidR="00C36153" w:rsidRPr="00F429C9" w:rsidRDefault="00C36153" w:rsidP="00C36153">
      <w:pPr>
        <w:pStyle w:val="Default"/>
        <w:rPr>
          <w:lang w:val="ru-RU"/>
        </w:rPr>
      </w:pPr>
    </w:p>
    <w:p w:rsidR="00C36153" w:rsidRPr="00E414C4" w:rsidRDefault="00C36153" w:rsidP="00C36153">
      <w:pPr>
        <w:pStyle w:val="Pa24"/>
        <w:ind w:firstLine="340"/>
        <w:jc w:val="both"/>
        <w:rPr>
          <w:rFonts w:ascii="Times New Roman" w:hAnsi="Times New Roman" w:cs="Times New Roman"/>
          <w:color w:val="000000"/>
          <w:lang w:val="ru-RU"/>
        </w:rPr>
      </w:pPr>
      <w:r w:rsidRPr="00E414C4">
        <w:rPr>
          <w:rFonts w:ascii="Times New Roman" w:hAnsi="Times New Roman" w:cs="Times New Roman"/>
          <w:color w:val="000000"/>
          <w:lang w:val="ru-RU"/>
        </w:rPr>
        <w:t>Основной эффект игры заключается в пово</w:t>
      </w:r>
      <w:r w:rsidRPr="00E414C4">
        <w:rPr>
          <w:rFonts w:ascii="Times New Roman" w:hAnsi="Times New Roman" w:cs="Times New Roman"/>
          <w:color w:val="000000"/>
          <w:lang w:val="ru-RU"/>
        </w:rPr>
        <w:softHyphen/>
        <w:t xml:space="preserve">роте сознания участников от традиционного способа мышления к </w:t>
      </w:r>
      <w:proofErr w:type="gramStart"/>
      <w:r w:rsidRPr="00E414C4">
        <w:rPr>
          <w:rFonts w:ascii="Times New Roman" w:hAnsi="Times New Roman" w:cs="Times New Roman"/>
          <w:color w:val="000000"/>
          <w:lang w:val="ru-RU"/>
        </w:rPr>
        <w:t>инновацион</w:t>
      </w:r>
      <w:r w:rsidRPr="00E414C4">
        <w:rPr>
          <w:rFonts w:ascii="Times New Roman" w:hAnsi="Times New Roman" w:cs="Times New Roman"/>
          <w:color w:val="000000"/>
          <w:lang w:val="ru-RU"/>
        </w:rPr>
        <w:softHyphen/>
        <w:t>ному</w:t>
      </w:r>
      <w:proofErr w:type="gramEnd"/>
      <w:r w:rsidRPr="00E414C4">
        <w:rPr>
          <w:rFonts w:ascii="Times New Roman" w:hAnsi="Times New Roman" w:cs="Times New Roman"/>
          <w:color w:val="000000"/>
          <w:lang w:val="ru-RU"/>
        </w:rPr>
        <w:t>. Человек освобождается от врожденной боязни перемен, от предрассудков, мешающих инновационному, творческому мышлению.</w:t>
      </w:r>
    </w:p>
    <w:p w:rsidR="00C36153" w:rsidRPr="00E414C4" w:rsidRDefault="00C36153" w:rsidP="00C36153">
      <w:pPr>
        <w:pStyle w:val="Default"/>
        <w:rPr>
          <w:rFonts w:ascii="Times New Roman" w:hAnsi="Times New Roman" w:cs="Times New Roman"/>
          <w:lang w:val="ru-RU"/>
        </w:rPr>
      </w:pPr>
    </w:p>
    <w:p w:rsidR="00C36153" w:rsidRPr="00E414C4" w:rsidRDefault="00C36153" w:rsidP="00C36153">
      <w:pPr>
        <w:pStyle w:val="Pa24"/>
        <w:ind w:firstLine="340"/>
        <w:jc w:val="both"/>
        <w:rPr>
          <w:rFonts w:ascii="Times New Roman" w:hAnsi="Times New Roman" w:cs="Times New Roman"/>
          <w:color w:val="000000"/>
          <w:lang w:val="ru-RU"/>
        </w:rPr>
      </w:pPr>
      <w:proofErr w:type="gramStart"/>
      <w:r w:rsidRPr="00E414C4">
        <w:rPr>
          <w:rFonts w:ascii="Times New Roman" w:hAnsi="Times New Roman" w:cs="Times New Roman"/>
          <w:color w:val="000000"/>
          <w:lang w:val="ru-RU"/>
        </w:rPr>
        <w:t>При проведении инновационных игр используется ряд особых техник, к числу которых можно отнести: (организации столкновения собственных позиций игроков и обсуждения проблем с «чужих» позиций), про</w:t>
      </w:r>
      <w:r w:rsidRPr="00E414C4">
        <w:rPr>
          <w:rFonts w:ascii="Times New Roman" w:hAnsi="Times New Roman" w:cs="Times New Roman"/>
          <w:color w:val="000000"/>
          <w:lang w:val="ru-RU"/>
        </w:rPr>
        <w:softHyphen/>
        <w:t>блем</w:t>
      </w:r>
      <w:r w:rsidR="007F0E84">
        <w:rPr>
          <w:rFonts w:ascii="Times New Roman" w:hAnsi="Times New Roman" w:cs="Times New Roman"/>
          <w:color w:val="000000"/>
          <w:lang w:val="ru-RU"/>
        </w:rPr>
        <w:t xml:space="preserve">ный  </w:t>
      </w:r>
      <w:r w:rsidRPr="00E414C4">
        <w:rPr>
          <w:rFonts w:ascii="Times New Roman" w:hAnsi="Times New Roman" w:cs="Times New Roman"/>
          <w:color w:val="000000"/>
          <w:lang w:val="ru-RU"/>
        </w:rPr>
        <w:t>(поиск оснований, глубинных причин, лежащих в основе затруд</w:t>
      </w:r>
      <w:r w:rsidRPr="00E414C4">
        <w:rPr>
          <w:rFonts w:ascii="Times New Roman" w:hAnsi="Times New Roman" w:cs="Times New Roman"/>
          <w:color w:val="000000"/>
          <w:lang w:val="ru-RU"/>
        </w:rPr>
        <w:softHyphen/>
        <w:t>нений), целеполагание, самоопределение (фиксация собственной позиции в общем пространстве игры), рефлексию (возможность взглянуть на происходящее как бы со стороны и «увидеть» себя, свое сознание, свое мышление и действия</w:t>
      </w:r>
      <w:proofErr w:type="gramEnd"/>
      <w:r w:rsidRPr="00E414C4">
        <w:rPr>
          <w:rFonts w:ascii="Times New Roman" w:hAnsi="Times New Roman" w:cs="Times New Roman"/>
          <w:color w:val="000000"/>
          <w:lang w:val="ru-RU"/>
        </w:rPr>
        <w:t xml:space="preserve"> других людей), схематизацию и позиционный анализ.</w:t>
      </w:r>
    </w:p>
    <w:p w:rsidR="00C36153" w:rsidRPr="00E414C4" w:rsidRDefault="00C36153" w:rsidP="00C36153">
      <w:pPr>
        <w:pStyle w:val="Default"/>
        <w:rPr>
          <w:rFonts w:ascii="Times New Roman" w:hAnsi="Times New Roman" w:cs="Times New Roman"/>
          <w:lang w:val="ru-RU"/>
        </w:rPr>
      </w:pPr>
    </w:p>
    <w:p w:rsidR="00C36153" w:rsidRDefault="00C36153" w:rsidP="00C36153">
      <w:pPr>
        <w:rPr>
          <w:rFonts w:ascii="Times New Roman" w:hAnsi="Times New Roman" w:cs="Times New Roman"/>
          <w:i/>
          <w:iCs/>
          <w:color w:val="000000"/>
          <w:sz w:val="24"/>
          <w:szCs w:val="24"/>
          <w:lang w:val="ru-RU"/>
        </w:rPr>
      </w:pPr>
      <w:r w:rsidRPr="00E414C4">
        <w:rPr>
          <w:rFonts w:ascii="Times New Roman" w:hAnsi="Times New Roman" w:cs="Times New Roman"/>
          <w:color w:val="000000"/>
          <w:sz w:val="24"/>
          <w:szCs w:val="24"/>
          <w:lang w:val="ru-RU"/>
        </w:rPr>
        <w:t>Инновационная игра ориентирована на разностороннюю проработку воз</w:t>
      </w:r>
      <w:r w:rsidRPr="00E414C4">
        <w:rPr>
          <w:rFonts w:ascii="Times New Roman" w:hAnsi="Times New Roman" w:cs="Times New Roman"/>
          <w:color w:val="000000"/>
          <w:sz w:val="24"/>
          <w:szCs w:val="24"/>
          <w:lang w:val="ru-RU"/>
        </w:rPr>
        <w:softHyphen/>
        <w:t xml:space="preserve">можных вариантов </w:t>
      </w:r>
      <w:proofErr w:type="gramStart"/>
      <w:r w:rsidRPr="00E414C4">
        <w:rPr>
          <w:rFonts w:ascii="Times New Roman" w:hAnsi="Times New Roman" w:cs="Times New Roman"/>
          <w:color w:val="000000"/>
          <w:sz w:val="24"/>
          <w:szCs w:val="24"/>
          <w:lang w:val="ru-RU"/>
        </w:rPr>
        <w:t>решений ситуации</w:t>
      </w:r>
      <w:proofErr w:type="gramEnd"/>
      <w:r w:rsidRPr="00E414C4">
        <w:rPr>
          <w:rFonts w:ascii="Times New Roman" w:hAnsi="Times New Roman" w:cs="Times New Roman"/>
          <w:color w:val="000000"/>
          <w:sz w:val="24"/>
          <w:szCs w:val="24"/>
          <w:lang w:val="ru-RU"/>
        </w:rPr>
        <w:t xml:space="preserve"> в форме </w:t>
      </w:r>
      <w:r w:rsidRPr="00E414C4">
        <w:rPr>
          <w:rFonts w:ascii="Times New Roman" w:hAnsi="Times New Roman" w:cs="Times New Roman"/>
          <w:i/>
          <w:iCs/>
          <w:color w:val="000000"/>
          <w:sz w:val="24"/>
          <w:szCs w:val="24"/>
          <w:lang w:val="ru-RU"/>
        </w:rPr>
        <w:t xml:space="preserve">проектирования </w:t>
      </w:r>
      <w:r w:rsidRPr="00E414C4">
        <w:rPr>
          <w:rFonts w:ascii="Times New Roman" w:hAnsi="Times New Roman" w:cs="Times New Roman"/>
          <w:color w:val="000000"/>
          <w:sz w:val="24"/>
          <w:szCs w:val="24"/>
          <w:lang w:val="ru-RU"/>
        </w:rPr>
        <w:t>при исполь</w:t>
      </w:r>
      <w:r w:rsidRPr="00E414C4">
        <w:rPr>
          <w:rFonts w:ascii="Times New Roman" w:hAnsi="Times New Roman" w:cs="Times New Roman"/>
          <w:color w:val="000000"/>
          <w:sz w:val="24"/>
          <w:szCs w:val="24"/>
          <w:lang w:val="ru-RU"/>
        </w:rPr>
        <w:softHyphen/>
        <w:t xml:space="preserve">зовании методов, например, </w:t>
      </w:r>
      <w:r w:rsidRPr="00E414C4">
        <w:rPr>
          <w:rFonts w:ascii="Times New Roman" w:hAnsi="Times New Roman" w:cs="Times New Roman"/>
          <w:i/>
          <w:iCs/>
          <w:color w:val="000000"/>
          <w:sz w:val="24"/>
          <w:szCs w:val="24"/>
          <w:lang w:val="ru-RU"/>
        </w:rPr>
        <w:t xml:space="preserve">целевые обсуждения </w:t>
      </w:r>
      <w:r w:rsidRPr="00E414C4">
        <w:rPr>
          <w:rFonts w:ascii="Times New Roman" w:hAnsi="Times New Roman" w:cs="Times New Roman"/>
          <w:color w:val="000000"/>
          <w:sz w:val="24"/>
          <w:szCs w:val="24"/>
          <w:lang w:val="ru-RU"/>
        </w:rPr>
        <w:t>(совещания в форме дис</w:t>
      </w:r>
      <w:r w:rsidRPr="00E414C4">
        <w:rPr>
          <w:rFonts w:ascii="Times New Roman" w:hAnsi="Times New Roman" w:cs="Times New Roman"/>
          <w:color w:val="000000"/>
          <w:sz w:val="24"/>
          <w:szCs w:val="24"/>
          <w:lang w:val="ru-RU"/>
        </w:rPr>
        <w:softHyphen/>
        <w:t xml:space="preserve">куссии), </w:t>
      </w:r>
      <w:r w:rsidRPr="00E414C4">
        <w:rPr>
          <w:rFonts w:ascii="Times New Roman" w:hAnsi="Times New Roman" w:cs="Times New Roman"/>
          <w:i/>
          <w:iCs/>
          <w:color w:val="000000"/>
          <w:sz w:val="24"/>
          <w:szCs w:val="24"/>
          <w:lang w:val="ru-RU"/>
        </w:rPr>
        <w:t xml:space="preserve">«мозговой атаки» </w:t>
      </w:r>
      <w:r w:rsidRPr="00E414C4">
        <w:rPr>
          <w:rFonts w:ascii="Times New Roman" w:hAnsi="Times New Roman" w:cs="Times New Roman"/>
          <w:color w:val="000000"/>
          <w:sz w:val="24"/>
          <w:szCs w:val="24"/>
          <w:lang w:val="ru-RU"/>
        </w:rPr>
        <w:t xml:space="preserve">(генерирование и высказывание участниками всевозможных идей по поставленной проблеме), </w:t>
      </w:r>
      <w:r w:rsidRPr="00E414C4">
        <w:rPr>
          <w:rFonts w:ascii="Times New Roman" w:hAnsi="Times New Roman" w:cs="Times New Roman"/>
          <w:i/>
          <w:iCs/>
          <w:color w:val="000000"/>
          <w:sz w:val="24"/>
          <w:szCs w:val="24"/>
          <w:lang w:val="ru-RU"/>
        </w:rPr>
        <w:t>«мозговая атака наоборот»</w:t>
      </w:r>
    </w:p>
    <w:p w:rsidR="00C36153" w:rsidRDefault="00C36153" w:rsidP="00C36153">
      <w:pPr>
        <w:rPr>
          <w:rFonts w:ascii="Times New Roman" w:hAnsi="Times New Roman" w:cs="Times New Roman"/>
          <w:iCs/>
          <w:color w:val="000000"/>
          <w:sz w:val="24"/>
          <w:szCs w:val="24"/>
          <w:lang w:val="ru-RU"/>
        </w:rPr>
      </w:pPr>
      <w:r>
        <w:rPr>
          <w:rFonts w:ascii="Times New Roman" w:hAnsi="Times New Roman" w:cs="Times New Roman"/>
          <w:iCs/>
          <w:color w:val="000000"/>
          <w:sz w:val="24"/>
          <w:szCs w:val="24"/>
          <w:lang w:val="ru-RU"/>
        </w:rPr>
        <w:lastRenderedPageBreak/>
        <w:t xml:space="preserve">К </w:t>
      </w:r>
      <w:proofErr w:type="gramStart"/>
      <w:r>
        <w:rPr>
          <w:rFonts w:ascii="Times New Roman" w:hAnsi="Times New Roman" w:cs="Times New Roman"/>
          <w:iCs/>
          <w:color w:val="000000"/>
          <w:sz w:val="24"/>
          <w:szCs w:val="24"/>
          <w:lang w:val="ru-RU"/>
        </w:rPr>
        <w:t>примеру</w:t>
      </w:r>
      <w:proofErr w:type="gramEnd"/>
      <w:r>
        <w:rPr>
          <w:rFonts w:ascii="Times New Roman" w:hAnsi="Times New Roman" w:cs="Times New Roman"/>
          <w:iCs/>
          <w:color w:val="000000"/>
          <w:sz w:val="24"/>
          <w:szCs w:val="24"/>
          <w:lang w:val="ru-RU"/>
        </w:rPr>
        <w:t xml:space="preserve"> в США очень часто инновационные игры заменили на компьютерное моделирование</w:t>
      </w:r>
      <w:r w:rsidR="00B47F1C">
        <w:rPr>
          <w:rFonts w:ascii="Times New Roman" w:hAnsi="Times New Roman" w:cs="Times New Roman"/>
          <w:iCs/>
          <w:color w:val="000000"/>
          <w:sz w:val="24"/>
          <w:szCs w:val="24"/>
          <w:lang w:val="ru-RU"/>
        </w:rPr>
        <w:t>;</w:t>
      </w:r>
    </w:p>
    <w:p w:rsidR="00C36153" w:rsidRPr="00B47F1C" w:rsidRDefault="00C36153" w:rsidP="00C36153">
      <w:pPr>
        <w:rPr>
          <w:rFonts w:ascii="Times New Roman" w:hAnsi="Times New Roman" w:cs="Times New Roman"/>
          <w:iCs/>
          <w:color w:val="000000"/>
          <w:sz w:val="24"/>
          <w:szCs w:val="24"/>
          <w:lang w:val="ru-RU"/>
        </w:rPr>
      </w:pPr>
      <w:r>
        <w:rPr>
          <w:rFonts w:ascii="Times New Roman" w:hAnsi="Times New Roman" w:cs="Times New Roman"/>
          <w:iCs/>
          <w:color w:val="000000"/>
          <w:sz w:val="24"/>
          <w:szCs w:val="24"/>
          <w:lang w:val="ru-RU"/>
        </w:rPr>
        <w:t xml:space="preserve">Особенно оно эффективно при использовании конструкторских программ семейства </w:t>
      </w:r>
      <w:r>
        <w:rPr>
          <w:rFonts w:ascii="Times New Roman" w:hAnsi="Times New Roman" w:cs="Times New Roman"/>
          <w:iCs/>
          <w:color w:val="000000"/>
          <w:sz w:val="24"/>
          <w:szCs w:val="24"/>
        </w:rPr>
        <w:t>Solid</w:t>
      </w:r>
      <w:r w:rsidRPr="00F429C9">
        <w:rPr>
          <w:rFonts w:ascii="Times New Roman" w:hAnsi="Times New Roman" w:cs="Times New Roman"/>
          <w:iCs/>
          <w:color w:val="000000"/>
          <w:sz w:val="24"/>
          <w:szCs w:val="24"/>
          <w:lang w:val="ru-RU"/>
        </w:rPr>
        <w:t xml:space="preserve"> </w:t>
      </w:r>
      <w:r>
        <w:rPr>
          <w:rFonts w:ascii="Times New Roman" w:hAnsi="Times New Roman" w:cs="Times New Roman"/>
          <w:iCs/>
          <w:color w:val="000000"/>
          <w:sz w:val="24"/>
          <w:szCs w:val="24"/>
        </w:rPr>
        <w:t>Works</w:t>
      </w:r>
      <w:r w:rsidR="00B47F1C">
        <w:rPr>
          <w:rFonts w:ascii="Times New Roman" w:hAnsi="Times New Roman" w:cs="Times New Roman"/>
          <w:iCs/>
          <w:color w:val="000000"/>
          <w:sz w:val="24"/>
          <w:szCs w:val="24"/>
          <w:lang w:val="ru-RU"/>
        </w:rPr>
        <w:t>;</w:t>
      </w:r>
      <w:bookmarkStart w:id="0" w:name="_GoBack"/>
      <w:bookmarkEnd w:id="0"/>
    </w:p>
    <w:p w:rsidR="00C36153" w:rsidRPr="00E414C4" w:rsidRDefault="00C36153" w:rsidP="00C36153">
      <w:pPr>
        <w:pStyle w:val="Pa24"/>
        <w:ind w:firstLine="340"/>
        <w:jc w:val="both"/>
        <w:rPr>
          <w:rFonts w:ascii="Times New Roman" w:hAnsi="Times New Roman" w:cs="Times New Roman"/>
          <w:color w:val="000000"/>
          <w:lang w:val="ru-RU"/>
        </w:rPr>
      </w:pPr>
      <w:r>
        <w:rPr>
          <w:rFonts w:ascii="Times New Roman" w:hAnsi="Times New Roman" w:cs="Times New Roman"/>
          <w:color w:val="000000"/>
          <w:lang w:val="ru-RU"/>
        </w:rPr>
        <w:t>По сравнению с компьютерным моделированием, которое является наиболее эффективным способом индивидуального обучения, любые другие версии</w:t>
      </w:r>
      <w:proofErr w:type="gramStart"/>
      <w:r>
        <w:rPr>
          <w:rFonts w:ascii="Times New Roman" w:hAnsi="Times New Roman" w:cs="Times New Roman"/>
          <w:color w:val="000000"/>
          <w:lang w:val="ru-RU"/>
        </w:rPr>
        <w:t xml:space="preserve"> ,</w:t>
      </w:r>
      <w:proofErr w:type="gramEnd"/>
      <w:r>
        <w:rPr>
          <w:rFonts w:ascii="Times New Roman" w:hAnsi="Times New Roman" w:cs="Times New Roman"/>
          <w:color w:val="000000"/>
          <w:lang w:val="ru-RU"/>
        </w:rPr>
        <w:t xml:space="preserve"> такие как </w:t>
      </w:r>
      <w:r w:rsidRPr="00E414C4">
        <w:rPr>
          <w:rFonts w:ascii="Times New Roman" w:hAnsi="Times New Roman" w:cs="Times New Roman"/>
          <w:color w:val="000000"/>
          <w:lang w:val="ru-RU"/>
        </w:rPr>
        <w:t xml:space="preserve">(критика предлагаемых идей), </w:t>
      </w:r>
      <w:r w:rsidRPr="00E414C4">
        <w:rPr>
          <w:rFonts w:ascii="Times New Roman" w:hAnsi="Times New Roman" w:cs="Times New Roman"/>
          <w:i/>
          <w:iCs/>
          <w:color w:val="000000"/>
          <w:lang w:val="ru-RU"/>
        </w:rPr>
        <w:t xml:space="preserve">метод вопросника </w:t>
      </w:r>
      <w:r w:rsidRPr="00E414C4">
        <w:rPr>
          <w:rFonts w:ascii="Times New Roman" w:hAnsi="Times New Roman" w:cs="Times New Roman"/>
          <w:color w:val="000000"/>
          <w:lang w:val="ru-RU"/>
        </w:rPr>
        <w:t>(список вопросов для вы</w:t>
      </w:r>
      <w:r w:rsidRPr="00E414C4">
        <w:rPr>
          <w:rFonts w:ascii="Times New Roman" w:hAnsi="Times New Roman" w:cs="Times New Roman"/>
          <w:color w:val="000000"/>
          <w:lang w:val="ru-RU"/>
        </w:rPr>
        <w:softHyphen/>
        <w:t xml:space="preserve">работки новых решений), </w:t>
      </w:r>
      <w:r w:rsidRPr="00E414C4">
        <w:rPr>
          <w:rFonts w:ascii="Times New Roman" w:hAnsi="Times New Roman" w:cs="Times New Roman"/>
          <w:i/>
          <w:iCs/>
          <w:color w:val="000000"/>
          <w:lang w:val="ru-RU"/>
        </w:rPr>
        <w:t xml:space="preserve">метод случайных ассоциаций </w:t>
      </w:r>
      <w:r w:rsidRPr="00E414C4">
        <w:rPr>
          <w:rFonts w:ascii="Times New Roman" w:hAnsi="Times New Roman" w:cs="Times New Roman"/>
          <w:color w:val="000000"/>
          <w:lang w:val="ru-RU"/>
        </w:rPr>
        <w:t>(непрерывная цепоч</w:t>
      </w:r>
      <w:r w:rsidRPr="00E414C4">
        <w:rPr>
          <w:rFonts w:ascii="Times New Roman" w:hAnsi="Times New Roman" w:cs="Times New Roman"/>
          <w:color w:val="000000"/>
          <w:lang w:val="ru-RU"/>
        </w:rPr>
        <w:softHyphen/>
        <w:t xml:space="preserve">ка идей для решения проблемы), </w:t>
      </w:r>
      <w:r w:rsidRPr="00E414C4">
        <w:rPr>
          <w:rFonts w:ascii="Times New Roman" w:hAnsi="Times New Roman" w:cs="Times New Roman"/>
          <w:i/>
          <w:iCs/>
          <w:color w:val="000000"/>
          <w:lang w:val="ru-RU"/>
        </w:rPr>
        <w:t xml:space="preserve">эвристический метод </w:t>
      </w:r>
      <w:r w:rsidRPr="00E414C4">
        <w:rPr>
          <w:rFonts w:ascii="Times New Roman" w:hAnsi="Times New Roman" w:cs="Times New Roman"/>
          <w:color w:val="000000"/>
          <w:lang w:val="ru-RU"/>
        </w:rPr>
        <w:t xml:space="preserve">(построение догадок, прогнозирование и выбор возможных решений на основе интуиции, логических рассуждений и прошлого опыта), </w:t>
      </w:r>
      <w:r w:rsidRPr="00E414C4">
        <w:rPr>
          <w:rFonts w:ascii="Times New Roman" w:hAnsi="Times New Roman" w:cs="Times New Roman"/>
          <w:i/>
          <w:iCs/>
          <w:color w:val="000000"/>
          <w:lang w:val="ru-RU"/>
        </w:rPr>
        <w:t xml:space="preserve">мечты о невозможном </w:t>
      </w:r>
      <w:r w:rsidRPr="00E414C4">
        <w:rPr>
          <w:rFonts w:ascii="Times New Roman" w:hAnsi="Times New Roman" w:cs="Times New Roman"/>
          <w:color w:val="000000"/>
          <w:lang w:val="ru-RU"/>
        </w:rPr>
        <w:t>(мечты могут на</w:t>
      </w:r>
      <w:r w:rsidRPr="00E414C4">
        <w:rPr>
          <w:rFonts w:ascii="Times New Roman" w:hAnsi="Times New Roman" w:cs="Times New Roman"/>
          <w:color w:val="000000"/>
          <w:lang w:val="ru-RU"/>
        </w:rPr>
        <w:softHyphen/>
        <w:t xml:space="preserve">толкнуть на совершенно новые, оригинальные мысли) </w:t>
      </w:r>
      <w:r>
        <w:rPr>
          <w:rFonts w:ascii="Times New Roman" w:hAnsi="Times New Roman" w:cs="Times New Roman"/>
          <w:color w:val="000000"/>
          <w:lang w:val="ru-RU"/>
        </w:rPr>
        <w:t xml:space="preserve"> не составляют ему конкуренции</w:t>
      </w:r>
      <w:r w:rsidRPr="00E414C4">
        <w:rPr>
          <w:rFonts w:ascii="Times New Roman" w:hAnsi="Times New Roman" w:cs="Times New Roman"/>
          <w:color w:val="000000"/>
          <w:lang w:val="ru-RU"/>
        </w:rPr>
        <w:t>.</w:t>
      </w:r>
    </w:p>
    <w:p w:rsidR="00C36153" w:rsidRPr="00E414C4" w:rsidRDefault="00C36153" w:rsidP="00C36153">
      <w:pPr>
        <w:pStyle w:val="Default"/>
        <w:rPr>
          <w:rFonts w:ascii="Times New Roman" w:hAnsi="Times New Roman" w:cs="Times New Roman"/>
          <w:lang w:val="ru-RU"/>
        </w:rPr>
      </w:pPr>
    </w:p>
    <w:p w:rsidR="00C36153" w:rsidRPr="00E414C4" w:rsidRDefault="00C36153" w:rsidP="00C36153">
      <w:pPr>
        <w:pStyle w:val="Pa24"/>
        <w:ind w:firstLine="340"/>
        <w:jc w:val="both"/>
        <w:rPr>
          <w:rFonts w:ascii="Times New Roman" w:hAnsi="Times New Roman" w:cs="Times New Roman"/>
          <w:color w:val="000000"/>
          <w:lang w:val="ru-RU"/>
        </w:rPr>
      </w:pPr>
      <w:r w:rsidRPr="00E414C4">
        <w:rPr>
          <w:rFonts w:ascii="Times New Roman" w:hAnsi="Times New Roman" w:cs="Times New Roman"/>
          <w:color w:val="000000"/>
          <w:lang w:val="ru-RU"/>
        </w:rPr>
        <w:t>Известный киноактер и режиссер Чарли Чаплин в связи с описанием творче</w:t>
      </w:r>
      <w:r w:rsidRPr="00E414C4">
        <w:rPr>
          <w:rFonts w:ascii="Times New Roman" w:hAnsi="Times New Roman" w:cs="Times New Roman"/>
          <w:color w:val="000000"/>
          <w:lang w:val="ru-RU"/>
        </w:rPr>
        <w:softHyphen/>
        <w:t>ского процесса сказал так: «Меня часто спрашивают, как возник замысел того или иного фильма. Я и сейчас не могу исчерпывающе ответить на этот вопрос. С года</w:t>
      </w:r>
      <w:r w:rsidRPr="00E414C4">
        <w:rPr>
          <w:rFonts w:ascii="Times New Roman" w:hAnsi="Times New Roman" w:cs="Times New Roman"/>
          <w:color w:val="000000"/>
          <w:lang w:val="ru-RU"/>
        </w:rPr>
        <w:softHyphen/>
        <w:t>ми я понял, что идеи приходят, когда их страстно ищешь, когда сознание превра</w:t>
      </w:r>
      <w:r w:rsidRPr="00E414C4">
        <w:rPr>
          <w:rFonts w:ascii="Times New Roman" w:hAnsi="Times New Roman" w:cs="Times New Roman"/>
          <w:color w:val="000000"/>
          <w:lang w:val="ru-RU"/>
        </w:rPr>
        <w:softHyphen/>
        <w:t>щается в чувствительный аппарат, готовый зафиксировать любой толчок, побуж</w:t>
      </w:r>
      <w:r w:rsidRPr="00E414C4">
        <w:rPr>
          <w:rFonts w:ascii="Times New Roman" w:hAnsi="Times New Roman" w:cs="Times New Roman"/>
          <w:color w:val="000000"/>
          <w:lang w:val="ru-RU"/>
        </w:rPr>
        <w:softHyphen/>
        <w:t xml:space="preserve">дающий фантазию, — тогда и музыка, и закат могут подсказать какую-то идею». </w:t>
      </w:r>
    </w:p>
    <w:p w:rsidR="00C36153" w:rsidRPr="00E414C4" w:rsidRDefault="00C36153" w:rsidP="00C36153">
      <w:pPr>
        <w:pStyle w:val="Default"/>
        <w:rPr>
          <w:rFonts w:ascii="Times New Roman" w:hAnsi="Times New Roman" w:cs="Times New Roman"/>
          <w:lang w:val="ru-RU"/>
        </w:rPr>
      </w:pPr>
    </w:p>
    <w:p w:rsidR="00C36153" w:rsidRPr="00E414C4" w:rsidRDefault="00C36153" w:rsidP="00C36153">
      <w:pPr>
        <w:rPr>
          <w:rFonts w:ascii="Times New Roman" w:hAnsi="Times New Roman" w:cs="Times New Roman"/>
          <w:color w:val="000000"/>
          <w:sz w:val="24"/>
          <w:szCs w:val="24"/>
          <w:lang w:val="ru-RU"/>
        </w:rPr>
      </w:pPr>
      <w:r w:rsidRPr="00E414C4">
        <w:rPr>
          <w:rFonts w:ascii="Times New Roman" w:hAnsi="Times New Roman" w:cs="Times New Roman"/>
          <w:color w:val="000000"/>
          <w:sz w:val="24"/>
          <w:szCs w:val="24"/>
          <w:lang w:val="ru-RU"/>
        </w:rPr>
        <w:t>В преддверии прогнозируемых изменений в науке и технологиях производства остро стоит вопрос необходимости общественного признания важности изменения принципов, методов, содержания, форм, технологий, касающихся построения системы подготовки в техническом вузе</w:t>
      </w:r>
      <w:proofErr w:type="gramStart"/>
      <w:r>
        <w:rPr>
          <w:rFonts w:ascii="Times New Roman" w:hAnsi="Times New Roman" w:cs="Times New Roman"/>
          <w:color w:val="000000"/>
          <w:sz w:val="24"/>
          <w:szCs w:val="24"/>
          <w:lang w:val="ru-RU"/>
        </w:rPr>
        <w:t xml:space="preserve"> ,</w:t>
      </w:r>
      <w:proofErr w:type="gramEnd"/>
      <w:r>
        <w:rPr>
          <w:rFonts w:ascii="Times New Roman" w:hAnsi="Times New Roman" w:cs="Times New Roman"/>
          <w:color w:val="000000"/>
          <w:sz w:val="24"/>
          <w:szCs w:val="24"/>
          <w:lang w:val="ru-RU"/>
        </w:rPr>
        <w:t xml:space="preserve"> но формировать подходы к выбору методов и программ обучения основам инновационного проектирования должны изобретатели, - знакомые с самыми современными методами и инструментами инновационного процесса </w:t>
      </w:r>
      <w:r w:rsidRPr="00E414C4">
        <w:rPr>
          <w:rFonts w:ascii="Times New Roman" w:hAnsi="Times New Roman" w:cs="Times New Roman"/>
          <w:color w:val="000000"/>
          <w:sz w:val="24"/>
          <w:szCs w:val="24"/>
          <w:lang w:val="ru-RU"/>
        </w:rPr>
        <w:t xml:space="preserve">. </w:t>
      </w:r>
    </w:p>
    <w:p w:rsidR="00C36153" w:rsidRPr="00DB145E" w:rsidRDefault="00C36153" w:rsidP="00C36153">
      <w:pPr>
        <w:rPr>
          <w:lang w:val="ru-RU"/>
        </w:rPr>
      </w:pPr>
      <w:r w:rsidRPr="00E414C4">
        <w:rPr>
          <w:rFonts w:ascii="Times New Roman" w:hAnsi="Times New Roman" w:cs="Times New Roman"/>
          <w:color w:val="000000"/>
          <w:sz w:val="24"/>
          <w:szCs w:val="24"/>
          <w:lang w:val="ru-RU"/>
        </w:rPr>
        <w:t>Для поддержания конкурентоспособ</w:t>
      </w:r>
      <w:r w:rsidRPr="00E414C4">
        <w:rPr>
          <w:rFonts w:ascii="Times New Roman" w:hAnsi="Times New Roman" w:cs="Times New Roman"/>
          <w:color w:val="000000"/>
          <w:sz w:val="24"/>
          <w:szCs w:val="24"/>
          <w:lang w:val="ru-RU"/>
        </w:rPr>
        <w:softHyphen/>
        <w:t>ности в настоящее время и в недалеком будущем выпускники технических уни</w:t>
      </w:r>
      <w:r w:rsidRPr="00E414C4">
        <w:rPr>
          <w:rFonts w:ascii="Times New Roman" w:hAnsi="Times New Roman" w:cs="Times New Roman"/>
          <w:color w:val="000000"/>
          <w:sz w:val="24"/>
          <w:szCs w:val="24"/>
          <w:lang w:val="ru-RU"/>
        </w:rPr>
        <w:softHyphen/>
        <w:t>верситетов должны обладать высоким уровнем квалификации, инновационного мышления, профессиональной мобильности и соответствующей</w:t>
      </w:r>
      <w:r>
        <w:rPr>
          <w:rFonts w:ascii="Times New Roman" w:hAnsi="Times New Roman" w:cs="Times New Roman"/>
          <w:color w:val="000000"/>
          <w:sz w:val="24"/>
          <w:szCs w:val="24"/>
          <w:lang w:val="ru-RU"/>
        </w:rPr>
        <w:t xml:space="preserve"> коммерческой </w:t>
      </w:r>
      <w:r w:rsidRPr="00E414C4">
        <w:rPr>
          <w:rFonts w:ascii="Times New Roman" w:hAnsi="Times New Roman" w:cs="Times New Roman"/>
          <w:color w:val="000000"/>
          <w:sz w:val="24"/>
          <w:szCs w:val="24"/>
          <w:lang w:val="ru-RU"/>
        </w:rPr>
        <w:t xml:space="preserve"> мотивацией</w:t>
      </w:r>
      <w:r w:rsidRPr="00DB145E">
        <w:rPr>
          <w:rFonts w:cs="Quant Antiqua"/>
          <w:color w:val="000000"/>
          <w:sz w:val="20"/>
          <w:szCs w:val="20"/>
          <w:lang w:val="ru-RU"/>
        </w:rPr>
        <w:t>.</w:t>
      </w:r>
    </w:p>
    <w:p w:rsidR="007F6968" w:rsidRDefault="007F6968">
      <w:pPr>
        <w:rPr>
          <w:lang w:val="ru-RU"/>
        </w:rPr>
      </w:pPr>
    </w:p>
    <w:p w:rsidR="007F6968" w:rsidRDefault="007F0E84">
      <w:pPr>
        <w:rPr>
          <w:lang w:val="ru-RU"/>
        </w:rPr>
      </w:pPr>
      <w:r>
        <w:rPr>
          <w:noProof/>
          <w:lang w:val="ru-RU" w:eastAsia="ru-RU"/>
        </w:rPr>
        <w:lastRenderedPageBreak/>
        <w:drawing>
          <wp:inline distT="0" distB="0" distL="0" distR="0">
            <wp:extent cx="5943600" cy="6411595"/>
            <wp:effectExtent l="0" t="0" r="0" b="8255"/>
            <wp:docPr id="7061548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154873" name="Picture 706154873"/>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43600" cy="6411595"/>
                    </a:xfrm>
                    <a:prstGeom prst="rect">
                      <a:avLst/>
                    </a:prstGeom>
                  </pic:spPr>
                </pic:pic>
              </a:graphicData>
            </a:graphic>
          </wp:inline>
        </w:drawing>
      </w:r>
    </w:p>
    <w:p w:rsidR="007F6968" w:rsidRPr="00C26DF4" w:rsidRDefault="007F6968" w:rsidP="007F6968">
      <w:pPr>
        <w:rPr>
          <w:rFonts w:ascii="Times New Roman" w:hAnsi="Times New Roman" w:cs="Times New Roman"/>
          <w:b/>
          <w:bCs/>
          <w:sz w:val="24"/>
          <w:szCs w:val="24"/>
          <w:lang w:val="ru-RU"/>
        </w:rPr>
      </w:pPr>
      <w:r w:rsidRPr="00C26DF4">
        <w:rPr>
          <w:rFonts w:ascii="Times New Roman" w:hAnsi="Times New Roman" w:cs="Times New Roman"/>
          <w:b/>
          <w:bCs/>
          <w:sz w:val="24"/>
          <w:szCs w:val="24"/>
          <w:lang w:val="ru-RU"/>
        </w:rPr>
        <w:t>ПРИЛОЖЕНИЕ 1</w:t>
      </w:r>
    </w:p>
    <w:p w:rsidR="007F6968" w:rsidRDefault="007F6968" w:rsidP="007F6968">
      <w:pPr>
        <w:rPr>
          <w:rFonts w:ascii="Times New Roman" w:hAnsi="Times New Roman" w:cs="Times New Roman"/>
          <w:b/>
          <w:bCs/>
          <w:sz w:val="24"/>
          <w:szCs w:val="24"/>
          <w:lang w:val="ru-RU"/>
        </w:rPr>
      </w:pPr>
      <w:r>
        <w:rPr>
          <w:rFonts w:ascii="Times New Roman" w:hAnsi="Times New Roman" w:cs="Times New Roman"/>
          <w:b/>
          <w:bCs/>
          <w:sz w:val="24"/>
          <w:szCs w:val="24"/>
          <w:lang w:val="ru-RU"/>
        </w:rPr>
        <w:t>Список использованной литературы</w:t>
      </w:r>
      <w:proofErr w:type="gramStart"/>
      <w:r>
        <w:rPr>
          <w:rFonts w:ascii="Times New Roman" w:hAnsi="Times New Roman" w:cs="Times New Roman"/>
          <w:b/>
          <w:bCs/>
          <w:sz w:val="24"/>
          <w:szCs w:val="24"/>
          <w:lang w:val="ru-RU"/>
        </w:rPr>
        <w:t xml:space="preserve"> ;</w:t>
      </w:r>
      <w:proofErr w:type="gramEnd"/>
    </w:p>
    <w:p w:rsidR="007F6968" w:rsidRPr="00C26DF4" w:rsidRDefault="007F6968" w:rsidP="007F6968">
      <w:pPr>
        <w:rPr>
          <w:rFonts w:ascii="Times New Roman" w:hAnsi="Times New Roman" w:cs="Times New Roman"/>
          <w:b/>
          <w:bCs/>
          <w:sz w:val="24"/>
          <w:szCs w:val="24"/>
          <w:lang w:val="ru-RU"/>
        </w:rPr>
      </w:pPr>
      <w:r w:rsidRPr="00C26DF4">
        <w:rPr>
          <w:rFonts w:ascii="Times New Roman" w:hAnsi="Times New Roman" w:cs="Times New Roman"/>
          <w:b/>
          <w:bCs/>
          <w:sz w:val="24"/>
          <w:szCs w:val="24"/>
          <w:lang w:val="ru-RU"/>
        </w:rPr>
        <w:t>Изобретения</w:t>
      </w:r>
      <w:proofErr w:type="gramStart"/>
      <w:r w:rsidRPr="00C26DF4">
        <w:rPr>
          <w:rFonts w:ascii="Times New Roman" w:hAnsi="Times New Roman" w:cs="Times New Roman"/>
          <w:b/>
          <w:bCs/>
          <w:sz w:val="24"/>
          <w:szCs w:val="24"/>
          <w:lang w:val="ru-RU"/>
        </w:rPr>
        <w:t xml:space="preserve"> ,</w:t>
      </w:r>
      <w:proofErr w:type="gramEnd"/>
      <w:r w:rsidRPr="00C26DF4">
        <w:rPr>
          <w:rFonts w:ascii="Times New Roman" w:hAnsi="Times New Roman" w:cs="Times New Roman"/>
          <w:b/>
          <w:bCs/>
          <w:sz w:val="24"/>
          <w:szCs w:val="24"/>
          <w:lang w:val="ru-RU"/>
        </w:rPr>
        <w:t xml:space="preserve">  патентная  и лицензионная информация</w:t>
      </w:r>
    </w:p>
    <w:p w:rsidR="007F6968" w:rsidRPr="00C26DF4" w:rsidRDefault="007F6968" w:rsidP="007F6968">
      <w:pPr>
        <w:rPr>
          <w:rFonts w:ascii="Times New Roman" w:hAnsi="Times New Roman" w:cs="Times New Roman"/>
          <w:b/>
          <w:bCs/>
          <w:sz w:val="24"/>
          <w:szCs w:val="24"/>
          <w:lang w:val="ru-RU"/>
        </w:rPr>
      </w:pPr>
    </w:p>
    <w:p w:rsidR="007F6968" w:rsidRDefault="007F6968" w:rsidP="007F6968">
      <w:pPr>
        <w:rPr>
          <w:lang w:val="ru-RU"/>
        </w:rPr>
      </w:pPr>
      <w:r>
        <w:rPr>
          <w:lang w:val="ru-RU"/>
        </w:rPr>
        <w:t>ПРИЛОЖЕНИЕ 1 -1</w:t>
      </w:r>
    </w:p>
    <w:p w:rsidR="007F6968" w:rsidRDefault="007F6968" w:rsidP="007F6968">
      <w:pPr>
        <w:rPr>
          <w:lang w:val="ru-RU"/>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25"/>
        <w:gridCol w:w="4725"/>
      </w:tblGrid>
      <w:tr w:rsidR="007F6968" w:rsidRPr="00944E41" w:rsidTr="007F3B3C">
        <w:trPr>
          <w:tblCellSpacing w:w="15" w:type="dxa"/>
        </w:trPr>
        <w:tc>
          <w:tcPr>
            <w:tcW w:w="2500" w:type="pct"/>
            <w:vAlign w:val="center"/>
            <w:hideMark/>
          </w:tcPr>
          <w:p w:rsidR="007F6968" w:rsidRPr="00944E41" w:rsidRDefault="007F6968" w:rsidP="007F3B3C">
            <w:pPr>
              <w:spacing w:after="0" w:line="240" w:lineRule="auto"/>
              <w:rPr>
                <w:rFonts w:ascii="Times New Roman" w:eastAsia="Times New Roman" w:hAnsi="Times New Roman" w:cs="Times New Roman"/>
                <w:sz w:val="24"/>
                <w:szCs w:val="24"/>
              </w:rPr>
            </w:pPr>
            <w:r w:rsidRPr="00944E41">
              <w:rPr>
                <w:rFonts w:ascii="Times New Roman" w:eastAsia="Times New Roman" w:hAnsi="Times New Roman" w:cs="Times New Roman"/>
                <w:b/>
                <w:bCs/>
                <w:sz w:val="24"/>
                <w:szCs w:val="24"/>
              </w:rPr>
              <w:lastRenderedPageBreak/>
              <w:t>United States Patent Application</w:t>
            </w:r>
          </w:p>
        </w:tc>
        <w:tc>
          <w:tcPr>
            <w:tcW w:w="2500" w:type="pct"/>
            <w:vAlign w:val="center"/>
            <w:hideMark/>
          </w:tcPr>
          <w:p w:rsidR="007F6968" w:rsidRPr="00944E41" w:rsidRDefault="007F6968" w:rsidP="007F3B3C">
            <w:pPr>
              <w:spacing w:after="0" w:line="240" w:lineRule="auto"/>
              <w:jc w:val="right"/>
              <w:rPr>
                <w:rFonts w:ascii="Times New Roman" w:eastAsia="Times New Roman" w:hAnsi="Times New Roman" w:cs="Times New Roman"/>
                <w:sz w:val="24"/>
                <w:szCs w:val="24"/>
              </w:rPr>
            </w:pPr>
            <w:r w:rsidRPr="00944E41">
              <w:rPr>
                <w:rFonts w:ascii="Times New Roman" w:eastAsia="Times New Roman" w:hAnsi="Times New Roman" w:cs="Times New Roman"/>
                <w:b/>
                <w:bCs/>
                <w:sz w:val="24"/>
                <w:szCs w:val="24"/>
              </w:rPr>
              <w:t>20220051358</w:t>
            </w:r>
          </w:p>
        </w:tc>
      </w:tr>
      <w:tr w:rsidR="007F6968" w:rsidRPr="00944E41" w:rsidTr="007F3B3C">
        <w:trPr>
          <w:tblCellSpacing w:w="15" w:type="dxa"/>
        </w:trPr>
        <w:tc>
          <w:tcPr>
            <w:tcW w:w="2500" w:type="pct"/>
            <w:hideMark/>
          </w:tcPr>
          <w:p w:rsidR="007F6968" w:rsidRPr="00944E41" w:rsidRDefault="007F6968" w:rsidP="007F3B3C">
            <w:pPr>
              <w:spacing w:after="0" w:line="240" w:lineRule="auto"/>
              <w:rPr>
                <w:rFonts w:ascii="Times New Roman" w:eastAsia="Times New Roman" w:hAnsi="Times New Roman" w:cs="Times New Roman"/>
                <w:sz w:val="24"/>
                <w:szCs w:val="24"/>
              </w:rPr>
            </w:pPr>
            <w:r w:rsidRPr="00944E41">
              <w:rPr>
                <w:rFonts w:ascii="Times New Roman" w:eastAsia="Times New Roman" w:hAnsi="Times New Roman" w:cs="Times New Roman"/>
                <w:b/>
                <w:bCs/>
                <w:sz w:val="24"/>
                <w:szCs w:val="24"/>
              </w:rPr>
              <w:t>Kind Code</w:t>
            </w:r>
          </w:p>
        </w:tc>
        <w:tc>
          <w:tcPr>
            <w:tcW w:w="2500" w:type="pct"/>
            <w:vAlign w:val="center"/>
            <w:hideMark/>
          </w:tcPr>
          <w:p w:rsidR="007F6968" w:rsidRPr="00944E41" w:rsidRDefault="007F6968" w:rsidP="007F3B3C">
            <w:pPr>
              <w:spacing w:after="0" w:line="240" w:lineRule="auto"/>
              <w:jc w:val="right"/>
              <w:rPr>
                <w:rFonts w:ascii="Times New Roman" w:eastAsia="Times New Roman" w:hAnsi="Times New Roman" w:cs="Times New Roman"/>
                <w:sz w:val="24"/>
                <w:szCs w:val="24"/>
              </w:rPr>
            </w:pPr>
            <w:r w:rsidRPr="00944E41">
              <w:rPr>
                <w:rFonts w:ascii="Times New Roman" w:eastAsia="Times New Roman" w:hAnsi="Times New Roman" w:cs="Times New Roman"/>
                <w:b/>
                <w:bCs/>
                <w:sz w:val="24"/>
                <w:szCs w:val="24"/>
              </w:rPr>
              <w:t>A1</w:t>
            </w:r>
          </w:p>
        </w:tc>
      </w:tr>
      <w:tr w:rsidR="007F6968" w:rsidRPr="00944E41" w:rsidTr="007F3B3C">
        <w:trPr>
          <w:tblCellSpacing w:w="15" w:type="dxa"/>
        </w:trPr>
        <w:tc>
          <w:tcPr>
            <w:tcW w:w="2500" w:type="pct"/>
            <w:vAlign w:val="center"/>
            <w:hideMark/>
          </w:tcPr>
          <w:p w:rsidR="007F6968" w:rsidRPr="00944E41" w:rsidRDefault="007F6968" w:rsidP="007F3B3C">
            <w:pPr>
              <w:spacing w:after="0" w:line="240" w:lineRule="auto"/>
              <w:rPr>
                <w:rFonts w:ascii="Times New Roman" w:eastAsia="Times New Roman" w:hAnsi="Times New Roman" w:cs="Times New Roman"/>
                <w:sz w:val="24"/>
                <w:szCs w:val="24"/>
              </w:rPr>
            </w:pPr>
            <w:r w:rsidRPr="00944E41">
              <w:rPr>
                <w:rFonts w:ascii="Times New Roman" w:eastAsia="Times New Roman" w:hAnsi="Times New Roman" w:cs="Times New Roman"/>
                <w:b/>
                <w:bCs/>
                <w:sz w:val="24"/>
                <w:szCs w:val="24"/>
              </w:rPr>
              <w:t>Ma; Moses T.</w:t>
            </w:r>
          </w:p>
        </w:tc>
        <w:tc>
          <w:tcPr>
            <w:tcW w:w="2500" w:type="pct"/>
            <w:vAlign w:val="center"/>
            <w:hideMark/>
          </w:tcPr>
          <w:p w:rsidR="007F6968" w:rsidRPr="00944E41" w:rsidRDefault="007F6968" w:rsidP="007F3B3C">
            <w:pPr>
              <w:spacing w:after="0" w:line="240" w:lineRule="auto"/>
              <w:jc w:val="right"/>
              <w:rPr>
                <w:rFonts w:ascii="Times New Roman" w:eastAsia="Times New Roman" w:hAnsi="Times New Roman" w:cs="Times New Roman"/>
                <w:sz w:val="24"/>
                <w:szCs w:val="24"/>
              </w:rPr>
            </w:pPr>
            <w:r w:rsidRPr="00944E41">
              <w:rPr>
                <w:rFonts w:ascii="Times New Roman" w:eastAsia="Times New Roman" w:hAnsi="Times New Roman" w:cs="Times New Roman"/>
                <w:b/>
                <w:bCs/>
                <w:sz w:val="24"/>
                <w:szCs w:val="24"/>
              </w:rPr>
              <w:t>February 17, 2022</w:t>
            </w:r>
          </w:p>
        </w:tc>
      </w:tr>
    </w:tbl>
    <w:p w:rsidR="007F6968" w:rsidRPr="00944E41" w:rsidRDefault="007F3B3C" w:rsidP="007F69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5" style="width:0;height:1.5pt" o:hralign="center" o:hrstd="t" o:hrnoshade="t" o:hr="t" fillcolor="black" stroked="f"/>
        </w:pict>
      </w:r>
    </w:p>
    <w:p w:rsidR="007F6968" w:rsidRPr="00944E41" w:rsidRDefault="007F6968" w:rsidP="007F6968">
      <w:pPr>
        <w:spacing w:after="0" w:line="240" w:lineRule="auto"/>
        <w:rPr>
          <w:rFonts w:ascii="Times New Roman" w:eastAsia="Times New Roman" w:hAnsi="Times New Roman" w:cs="Times New Roman"/>
          <w:sz w:val="24"/>
          <w:szCs w:val="24"/>
        </w:rPr>
      </w:pPr>
      <w:r w:rsidRPr="00944E41">
        <w:rPr>
          <w:rFonts w:ascii="Times New Roman" w:eastAsia="Times New Roman" w:hAnsi="Times New Roman" w:cs="Times New Roman"/>
          <w:color w:val="000000"/>
          <w:sz w:val="27"/>
          <w:szCs w:val="27"/>
        </w:rPr>
        <w:t>METHODS AND SYSTEM FOR MANAGING INTELLECTUAL PROPERTY USING A BLOCKCHAIN</w:t>
      </w:r>
      <w:r w:rsidRPr="00944E41">
        <w:rPr>
          <w:rFonts w:ascii="Times New Roman" w:eastAsia="Times New Roman" w:hAnsi="Times New Roman" w:cs="Times New Roman"/>
          <w:color w:val="000000"/>
          <w:sz w:val="27"/>
          <w:szCs w:val="27"/>
        </w:rPr>
        <w:br/>
      </w:r>
      <w:r w:rsidRPr="00944E41">
        <w:rPr>
          <w:rFonts w:ascii="Times New Roman" w:eastAsia="Times New Roman" w:hAnsi="Times New Roman" w:cs="Times New Roman"/>
          <w:color w:val="000000"/>
          <w:sz w:val="27"/>
          <w:szCs w:val="27"/>
        </w:rPr>
        <w:br/>
      </w:r>
    </w:p>
    <w:p w:rsidR="007F6968" w:rsidRPr="00944E41" w:rsidRDefault="007F6968" w:rsidP="007F6968">
      <w:pPr>
        <w:spacing w:after="0" w:line="240" w:lineRule="auto"/>
        <w:jc w:val="center"/>
        <w:rPr>
          <w:rFonts w:ascii="Times New Roman" w:eastAsia="Times New Roman" w:hAnsi="Times New Roman" w:cs="Times New Roman"/>
          <w:color w:val="000000"/>
          <w:sz w:val="27"/>
          <w:szCs w:val="27"/>
        </w:rPr>
      </w:pPr>
      <w:r w:rsidRPr="00944E41">
        <w:rPr>
          <w:rFonts w:ascii="Times New Roman" w:eastAsia="Times New Roman" w:hAnsi="Times New Roman" w:cs="Times New Roman"/>
          <w:b/>
          <w:bCs/>
          <w:color w:val="000000"/>
          <w:sz w:val="27"/>
          <w:szCs w:val="27"/>
        </w:rPr>
        <w:t>Abstract</w:t>
      </w:r>
    </w:p>
    <w:p w:rsidR="007F6968" w:rsidRPr="00944E41" w:rsidRDefault="007F6968" w:rsidP="007F6968">
      <w:pPr>
        <w:spacing w:before="100" w:beforeAutospacing="1" w:after="100" w:afterAutospacing="1" w:line="240" w:lineRule="auto"/>
        <w:rPr>
          <w:rFonts w:ascii="Times New Roman" w:eastAsia="Times New Roman" w:hAnsi="Times New Roman" w:cs="Times New Roman"/>
          <w:color w:val="000000"/>
          <w:sz w:val="27"/>
          <w:szCs w:val="27"/>
        </w:rPr>
      </w:pPr>
      <w:r w:rsidRPr="00944E41">
        <w:rPr>
          <w:rFonts w:ascii="Times New Roman" w:eastAsia="Times New Roman" w:hAnsi="Times New Roman" w:cs="Times New Roman"/>
          <w:color w:val="000000"/>
          <w:sz w:val="27"/>
          <w:szCs w:val="27"/>
        </w:rPr>
        <w:t>A system and methods for managing intellectual property using a blockchain are provided which may include one or more </w:t>
      </w:r>
      <w:r w:rsidRPr="00944E41">
        <w:rPr>
          <w:rFonts w:ascii="Times New Roman" w:eastAsia="Times New Roman" w:hAnsi="Times New Roman" w:cs="Times New Roman"/>
          <w:b/>
          <w:bCs/>
          <w:i/>
          <w:iCs/>
          <w:color w:val="000000"/>
          <w:sz w:val="27"/>
          <w:szCs w:val="27"/>
        </w:rPr>
        <w:t>elements</w:t>
      </w:r>
      <w:r w:rsidRPr="00944E41">
        <w:rPr>
          <w:rFonts w:ascii="Times New Roman" w:eastAsia="Times New Roman" w:hAnsi="Times New Roman" w:cs="Times New Roman"/>
          <w:color w:val="000000"/>
          <w:sz w:val="27"/>
          <w:szCs w:val="27"/>
        </w:rPr>
        <w:t xml:space="preserve"> which </w:t>
      </w:r>
      <w:proofErr w:type="gramStart"/>
      <w:r w:rsidRPr="00944E41">
        <w:rPr>
          <w:rFonts w:ascii="Times New Roman" w:eastAsia="Times New Roman" w:hAnsi="Times New Roman" w:cs="Times New Roman"/>
          <w:color w:val="000000"/>
          <w:sz w:val="27"/>
          <w:szCs w:val="27"/>
        </w:rPr>
        <w:t>forms</w:t>
      </w:r>
      <w:proofErr w:type="gramEnd"/>
      <w:r w:rsidRPr="00944E41">
        <w:rPr>
          <w:rFonts w:ascii="Times New Roman" w:eastAsia="Times New Roman" w:hAnsi="Times New Roman" w:cs="Times New Roman"/>
          <w:color w:val="000000"/>
          <w:sz w:val="27"/>
          <w:szCs w:val="27"/>
        </w:rPr>
        <w:t xml:space="preserve"> a comprehensive foundation for an eco-system for innovation and intellectual property management. The </w:t>
      </w:r>
      <w:r w:rsidRPr="00944E41">
        <w:rPr>
          <w:rFonts w:ascii="Times New Roman" w:eastAsia="Times New Roman" w:hAnsi="Times New Roman" w:cs="Times New Roman"/>
          <w:b/>
          <w:bCs/>
          <w:i/>
          <w:iCs/>
          <w:color w:val="000000"/>
          <w:sz w:val="27"/>
          <w:szCs w:val="27"/>
        </w:rPr>
        <w:t>elements</w:t>
      </w:r>
      <w:r w:rsidRPr="00944E41">
        <w:rPr>
          <w:rFonts w:ascii="Times New Roman" w:eastAsia="Times New Roman" w:hAnsi="Times New Roman" w:cs="Times New Roman"/>
          <w:color w:val="000000"/>
          <w:sz w:val="27"/>
          <w:szCs w:val="27"/>
        </w:rPr>
        <w:t xml:space="preserve"> may include: an intellectual property distributed ledger, an intellectual property digital policy server, non-binary trust models, automatic ontology induction, modifications to the blockchain "mining" and "proof of work" system, </w:t>
      </w:r>
      <w:proofErr w:type="spellStart"/>
      <w:r w:rsidRPr="00944E41">
        <w:rPr>
          <w:rFonts w:ascii="Times New Roman" w:eastAsia="Times New Roman" w:hAnsi="Times New Roman" w:cs="Times New Roman"/>
          <w:color w:val="000000"/>
          <w:sz w:val="27"/>
          <w:szCs w:val="27"/>
        </w:rPr>
        <w:t>appstore</w:t>
      </w:r>
      <w:proofErr w:type="spellEnd"/>
      <w:r w:rsidRPr="00944E41">
        <w:rPr>
          <w:rFonts w:ascii="Times New Roman" w:eastAsia="Times New Roman" w:hAnsi="Times New Roman" w:cs="Times New Roman"/>
          <w:color w:val="000000"/>
          <w:sz w:val="27"/>
          <w:szCs w:val="27"/>
        </w:rPr>
        <w:t xml:space="preserve"> for related applications, partial transparency trans - </w:t>
      </w:r>
      <w:proofErr w:type="spellStart"/>
      <w:r w:rsidRPr="00944E41">
        <w:rPr>
          <w:rFonts w:ascii="Times New Roman" w:eastAsia="Times New Roman" w:hAnsi="Times New Roman" w:cs="Times New Roman"/>
          <w:color w:val="000000"/>
          <w:sz w:val="27"/>
          <w:szCs w:val="27"/>
        </w:rPr>
        <w:t>actionalized</w:t>
      </w:r>
      <w:proofErr w:type="spellEnd"/>
      <w:r w:rsidRPr="00944E41">
        <w:rPr>
          <w:rFonts w:ascii="Times New Roman" w:eastAsia="Times New Roman" w:hAnsi="Times New Roman" w:cs="Times New Roman"/>
          <w:color w:val="000000"/>
          <w:sz w:val="27"/>
          <w:szCs w:val="27"/>
        </w:rPr>
        <w:t xml:space="preserve"> search engine, persistent and encapsulated software trust objects, licensing royalty smart contract with auditable payment tracking, micro-equity incentives, automated fraud detection intellectual property management dashboards, innovation workflow broker, innovation optimization tools, disruption mapping, and intelligent just-in-time learning. The system combines and integrates these functions to enable personal, intra-enterprise, inter-enterprise and extra-enterprise recordation, collaboration, searchability and its benefits, licensing and tracking of information regarding intellectual property over a networked distributed computing system.</w:t>
      </w:r>
    </w:p>
    <w:p w:rsidR="007F6968" w:rsidRPr="00944E41" w:rsidRDefault="007F6968" w:rsidP="007F6968"/>
    <w:p w:rsidR="007F6968" w:rsidRDefault="007F6968" w:rsidP="007F6968">
      <w:pPr>
        <w:rPr>
          <w:lang w:val="ru-RU"/>
        </w:rPr>
      </w:pPr>
      <w:r>
        <w:rPr>
          <w:lang w:val="ru-RU"/>
        </w:rPr>
        <w:t>ПРИЛОЖЕНИЕ 1 -2</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25"/>
        <w:gridCol w:w="4725"/>
      </w:tblGrid>
      <w:tr w:rsidR="007F6968" w:rsidRPr="00944E41" w:rsidTr="007F3B3C">
        <w:trPr>
          <w:tblCellSpacing w:w="15" w:type="dxa"/>
        </w:trPr>
        <w:tc>
          <w:tcPr>
            <w:tcW w:w="2500" w:type="pct"/>
            <w:vAlign w:val="center"/>
            <w:hideMark/>
          </w:tcPr>
          <w:p w:rsidR="007F6968" w:rsidRPr="00944E41" w:rsidRDefault="007F6968" w:rsidP="007F3B3C">
            <w:pPr>
              <w:spacing w:after="0" w:line="240" w:lineRule="auto"/>
              <w:rPr>
                <w:rFonts w:ascii="Times New Roman" w:eastAsia="Times New Roman" w:hAnsi="Times New Roman" w:cs="Times New Roman"/>
                <w:sz w:val="24"/>
                <w:szCs w:val="24"/>
              </w:rPr>
            </w:pPr>
            <w:r w:rsidRPr="00944E41">
              <w:rPr>
                <w:rFonts w:ascii="Times New Roman" w:eastAsia="Times New Roman" w:hAnsi="Times New Roman" w:cs="Times New Roman"/>
                <w:b/>
                <w:bCs/>
                <w:sz w:val="24"/>
                <w:szCs w:val="24"/>
              </w:rPr>
              <w:t>United States Patent Application</w:t>
            </w:r>
          </w:p>
        </w:tc>
        <w:tc>
          <w:tcPr>
            <w:tcW w:w="2500" w:type="pct"/>
            <w:vAlign w:val="center"/>
            <w:hideMark/>
          </w:tcPr>
          <w:p w:rsidR="007F6968" w:rsidRPr="00944E41" w:rsidRDefault="007F6968" w:rsidP="007F3B3C">
            <w:pPr>
              <w:spacing w:after="0" w:line="240" w:lineRule="auto"/>
              <w:jc w:val="right"/>
              <w:rPr>
                <w:rFonts w:ascii="Times New Roman" w:eastAsia="Times New Roman" w:hAnsi="Times New Roman" w:cs="Times New Roman"/>
                <w:sz w:val="24"/>
                <w:szCs w:val="24"/>
              </w:rPr>
            </w:pPr>
            <w:r w:rsidRPr="00944E41">
              <w:rPr>
                <w:rFonts w:ascii="Times New Roman" w:eastAsia="Times New Roman" w:hAnsi="Times New Roman" w:cs="Times New Roman"/>
                <w:b/>
                <w:bCs/>
                <w:sz w:val="24"/>
                <w:szCs w:val="24"/>
              </w:rPr>
              <w:t>20220067851</w:t>
            </w:r>
          </w:p>
        </w:tc>
      </w:tr>
      <w:tr w:rsidR="007F6968" w:rsidRPr="00944E41" w:rsidTr="007F3B3C">
        <w:trPr>
          <w:tblCellSpacing w:w="15" w:type="dxa"/>
        </w:trPr>
        <w:tc>
          <w:tcPr>
            <w:tcW w:w="2500" w:type="pct"/>
            <w:hideMark/>
          </w:tcPr>
          <w:p w:rsidR="007F6968" w:rsidRPr="00944E41" w:rsidRDefault="007F6968" w:rsidP="007F3B3C">
            <w:pPr>
              <w:spacing w:after="0" w:line="240" w:lineRule="auto"/>
              <w:rPr>
                <w:rFonts w:ascii="Times New Roman" w:eastAsia="Times New Roman" w:hAnsi="Times New Roman" w:cs="Times New Roman"/>
                <w:sz w:val="24"/>
                <w:szCs w:val="24"/>
              </w:rPr>
            </w:pPr>
            <w:r w:rsidRPr="00944E41">
              <w:rPr>
                <w:rFonts w:ascii="Times New Roman" w:eastAsia="Times New Roman" w:hAnsi="Times New Roman" w:cs="Times New Roman"/>
                <w:b/>
                <w:bCs/>
                <w:sz w:val="24"/>
                <w:szCs w:val="24"/>
              </w:rPr>
              <w:t>Kind Code</w:t>
            </w:r>
          </w:p>
        </w:tc>
        <w:tc>
          <w:tcPr>
            <w:tcW w:w="2500" w:type="pct"/>
            <w:vAlign w:val="center"/>
            <w:hideMark/>
          </w:tcPr>
          <w:p w:rsidR="007F6968" w:rsidRPr="00944E41" w:rsidRDefault="007F6968" w:rsidP="007F3B3C">
            <w:pPr>
              <w:spacing w:after="0" w:line="240" w:lineRule="auto"/>
              <w:jc w:val="right"/>
              <w:rPr>
                <w:rFonts w:ascii="Times New Roman" w:eastAsia="Times New Roman" w:hAnsi="Times New Roman" w:cs="Times New Roman"/>
                <w:sz w:val="24"/>
                <w:szCs w:val="24"/>
              </w:rPr>
            </w:pPr>
            <w:r w:rsidRPr="00944E41">
              <w:rPr>
                <w:rFonts w:ascii="Times New Roman" w:eastAsia="Times New Roman" w:hAnsi="Times New Roman" w:cs="Times New Roman"/>
                <w:b/>
                <w:bCs/>
                <w:sz w:val="24"/>
                <w:szCs w:val="24"/>
              </w:rPr>
              <w:t>A1</w:t>
            </w:r>
          </w:p>
        </w:tc>
      </w:tr>
      <w:tr w:rsidR="007F6968" w:rsidRPr="00944E41" w:rsidTr="007F3B3C">
        <w:trPr>
          <w:tblCellSpacing w:w="15" w:type="dxa"/>
        </w:trPr>
        <w:tc>
          <w:tcPr>
            <w:tcW w:w="2500" w:type="pct"/>
            <w:vAlign w:val="center"/>
            <w:hideMark/>
          </w:tcPr>
          <w:p w:rsidR="007F6968" w:rsidRPr="00944E41" w:rsidRDefault="007F6968" w:rsidP="007F3B3C">
            <w:pPr>
              <w:spacing w:after="0" w:line="240" w:lineRule="auto"/>
              <w:rPr>
                <w:rFonts w:ascii="Times New Roman" w:eastAsia="Times New Roman" w:hAnsi="Times New Roman" w:cs="Times New Roman"/>
                <w:sz w:val="24"/>
                <w:szCs w:val="24"/>
              </w:rPr>
            </w:pPr>
            <w:proofErr w:type="spellStart"/>
            <w:r w:rsidRPr="00944E41">
              <w:rPr>
                <w:rFonts w:ascii="Times New Roman" w:eastAsia="Times New Roman" w:hAnsi="Times New Roman" w:cs="Times New Roman"/>
                <w:b/>
                <w:bCs/>
                <w:sz w:val="24"/>
                <w:szCs w:val="24"/>
              </w:rPr>
              <w:t>Sinha</w:t>
            </w:r>
            <w:proofErr w:type="spellEnd"/>
            <w:r w:rsidRPr="00944E41">
              <w:rPr>
                <w:rFonts w:ascii="Times New Roman" w:eastAsia="Times New Roman" w:hAnsi="Times New Roman" w:cs="Times New Roman"/>
                <w:b/>
                <w:bCs/>
                <w:sz w:val="24"/>
                <w:szCs w:val="24"/>
              </w:rPr>
              <w:t xml:space="preserve">; </w:t>
            </w:r>
            <w:proofErr w:type="spellStart"/>
            <w:r w:rsidRPr="00944E41">
              <w:rPr>
                <w:rFonts w:ascii="Times New Roman" w:eastAsia="Times New Roman" w:hAnsi="Times New Roman" w:cs="Times New Roman"/>
                <w:b/>
                <w:bCs/>
                <w:sz w:val="24"/>
                <w:szCs w:val="24"/>
              </w:rPr>
              <w:t>Vineet</w:t>
            </w:r>
            <w:proofErr w:type="spellEnd"/>
            <w:r w:rsidRPr="00944E41">
              <w:rPr>
                <w:rFonts w:ascii="Times New Roman" w:eastAsia="Times New Roman" w:hAnsi="Times New Roman" w:cs="Times New Roman"/>
                <w:b/>
                <w:bCs/>
                <w:sz w:val="24"/>
                <w:szCs w:val="24"/>
              </w:rPr>
              <w:t xml:space="preserve"> </w:t>
            </w:r>
            <w:proofErr w:type="spellStart"/>
            <w:r w:rsidRPr="00944E41">
              <w:rPr>
                <w:rFonts w:ascii="Times New Roman" w:eastAsia="Times New Roman" w:hAnsi="Times New Roman" w:cs="Times New Roman"/>
                <w:b/>
                <w:bCs/>
                <w:sz w:val="24"/>
                <w:szCs w:val="24"/>
              </w:rPr>
              <w:t>Binodshanker</w:t>
            </w:r>
            <w:proofErr w:type="spellEnd"/>
            <w:r w:rsidRPr="00944E41">
              <w:rPr>
                <w:rFonts w:ascii="Times New Roman" w:eastAsia="Times New Roman" w:hAnsi="Times New Roman" w:cs="Times New Roman"/>
                <w:b/>
                <w:bCs/>
                <w:sz w:val="24"/>
                <w:szCs w:val="24"/>
              </w:rPr>
              <w:t xml:space="preserve"> ;   et al.</w:t>
            </w:r>
          </w:p>
        </w:tc>
        <w:tc>
          <w:tcPr>
            <w:tcW w:w="2500" w:type="pct"/>
            <w:vAlign w:val="center"/>
            <w:hideMark/>
          </w:tcPr>
          <w:p w:rsidR="007F6968" w:rsidRPr="00944E41" w:rsidRDefault="007F6968" w:rsidP="007F3B3C">
            <w:pPr>
              <w:spacing w:after="0" w:line="240" w:lineRule="auto"/>
              <w:jc w:val="right"/>
              <w:rPr>
                <w:rFonts w:ascii="Times New Roman" w:eastAsia="Times New Roman" w:hAnsi="Times New Roman" w:cs="Times New Roman"/>
                <w:sz w:val="24"/>
                <w:szCs w:val="24"/>
              </w:rPr>
            </w:pPr>
            <w:r w:rsidRPr="00944E41">
              <w:rPr>
                <w:rFonts w:ascii="Times New Roman" w:eastAsia="Times New Roman" w:hAnsi="Times New Roman" w:cs="Times New Roman"/>
                <w:b/>
                <w:bCs/>
                <w:sz w:val="24"/>
                <w:szCs w:val="24"/>
              </w:rPr>
              <w:t>March 3, 2022</w:t>
            </w:r>
          </w:p>
        </w:tc>
      </w:tr>
    </w:tbl>
    <w:p w:rsidR="007F6968" w:rsidRPr="00944E41" w:rsidRDefault="007F3B3C" w:rsidP="007F69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6" style="width:0;height:1.5pt" o:hralign="center" o:hrstd="t" o:hrnoshade="t" o:hr="t" fillcolor="black" stroked="f"/>
        </w:pict>
      </w:r>
    </w:p>
    <w:p w:rsidR="007F6968" w:rsidRPr="00944E41" w:rsidRDefault="007F6968" w:rsidP="007F6968">
      <w:pPr>
        <w:spacing w:after="0" w:line="240" w:lineRule="auto"/>
        <w:rPr>
          <w:rFonts w:ascii="Times New Roman" w:eastAsia="Times New Roman" w:hAnsi="Times New Roman" w:cs="Times New Roman"/>
          <w:sz w:val="24"/>
          <w:szCs w:val="24"/>
        </w:rPr>
      </w:pPr>
      <w:r w:rsidRPr="00944E41">
        <w:rPr>
          <w:rFonts w:ascii="Times New Roman" w:eastAsia="Times New Roman" w:hAnsi="Times New Roman" w:cs="Times New Roman"/>
          <w:color w:val="000000"/>
          <w:sz w:val="27"/>
          <w:szCs w:val="27"/>
        </w:rPr>
        <w:t>BUILDING SYSTEM WITH A RECOMMENDATION INTERFACE</w:t>
      </w:r>
      <w:r w:rsidRPr="00944E41">
        <w:rPr>
          <w:rFonts w:ascii="Times New Roman" w:eastAsia="Times New Roman" w:hAnsi="Times New Roman" w:cs="Times New Roman"/>
          <w:color w:val="000000"/>
          <w:sz w:val="27"/>
          <w:szCs w:val="27"/>
        </w:rPr>
        <w:br/>
      </w:r>
      <w:r w:rsidRPr="00944E41">
        <w:rPr>
          <w:rFonts w:ascii="Times New Roman" w:eastAsia="Times New Roman" w:hAnsi="Times New Roman" w:cs="Times New Roman"/>
          <w:color w:val="000000"/>
          <w:sz w:val="27"/>
          <w:szCs w:val="27"/>
        </w:rPr>
        <w:br/>
      </w:r>
    </w:p>
    <w:p w:rsidR="007F6968" w:rsidRPr="00944E41" w:rsidRDefault="007F6968" w:rsidP="007F6968">
      <w:pPr>
        <w:spacing w:after="0" w:line="240" w:lineRule="auto"/>
        <w:jc w:val="center"/>
        <w:rPr>
          <w:rFonts w:ascii="Times New Roman" w:eastAsia="Times New Roman" w:hAnsi="Times New Roman" w:cs="Times New Roman"/>
          <w:color w:val="000000"/>
          <w:sz w:val="27"/>
          <w:szCs w:val="27"/>
        </w:rPr>
      </w:pPr>
      <w:r w:rsidRPr="00944E41">
        <w:rPr>
          <w:rFonts w:ascii="Times New Roman" w:eastAsia="Times New Roman" w:hAnsi="Times New Roman" w:cs="Times New Roman"/>
          <w:b/>
          <w:bCs/>
          <w:color w:val="000000"/>
          <w:sz w:val="27"/>
          <w:szCs w:val="27"/>
        </w:rPr>
        <w:t>Abstract</w:t>
      </w:r>
    </w:p>
    <w:p w:rsidR="007F6968" w:rsidRPr="00944E41" w:rsidRDefault="007F6968" w:rsidP="007F6968">
      <w:pPr>
        <w:spacing w:before="100" w:beforeAutospacing="1" w:after="100" w:afterAutospacing="1" w:line="240" w:lineRule="auto"/>
        <w:rPr>
          <w:rFonts w:ascii="Times New Roman" w:eastAsia="Times New Roman" w:hAnsi="Times New Roman" w:cs="Times New Roman"/>
          <w:color w:val="000000"/>
          <w:sz w:val="27"/>
          <w:szCs w:val="27"/>
        </w:rPr>
      </w:pPr>
      <w:r w:rsidRPr="00944E41">
        <w:rPr>
          <w:rFonts w:ascii="Times New Roman" w:eastAsia="Times New Roman" w:hAnsi="Times New Roman" w:cs="Times New Roman"/>
          <w:color w:val="000000"/>
          <w:sz w:val="27"/>
          <w:szCs w:val="27"/>
        </w:rPr>
        <w:t>A building system including one or more memory devices that store instructions thereon, that, when executed by one or more processors, generate a user interface including user interface </w:t>
      </w:r>
      <w:r w:rsidRPr="00944E41">
        <w:rPr>
          <w:rFonts w:ascii="Times New Roman" w:eastAsia="Times New Roman" w:hAnsi="Times New Roman" w:cs="Times New Roman"/>
          <w:b/>
          <w:bCs/>
          <w:i/>
          <w:iCs/>
          <w:color w:val="000000"/>
          <w:sz w:val="27"/>
          <w:szCs w:val="27"/>
        </w:rPr>
        <w:t>elements,</w:t>
      </w:r>
      <w:r w:rsidRPr="00944E41">
        <w:rPr>
          <w:rFonts w:ascii="Times New Roman" w:eastAsia="Times New Roman" w:hAnsi="Times New Roman" w:cs="Times New Roman"/>
          <w:color w:val="000000"/>
          <w:sz w:val="27"/>
          <w:szCs w:val="27"/>
        </w:rPr>
        <w:t xml:space="preserve"> wherein a first user interface element of user </w:t>
      </w:r>
      <w:r w:rsidRPr="00944E41">
        <w:rPr>
          <w:rFonts w:ascii="Times New Roman" w:eastAsia="Times New Roman" w:hAnsi="Times New Roman" w:cs="Times New Roman"/>
          <w:color w:val="000000"/>
          <w:sz w:val="27"/>
          <w:szCs w:val="27"/>
        </w:rPr>
        <w:lastRenderedPageBreak/>
        <w:t>interface </w:t>
      </w:r>
      <w:r w:rsidRPr="00944E41">
        <w:rPr>
          <w:rFonts w:ascii="Times New Roman" w:eastAsia="Times New Roman" w:hAnsi="Times New Roman" w:cs="Times New Roman"/>
          <w:b/>
          <w:bCs/>
          <w:i/>
          <w:iCs/>
          <w:color w:val="000000"/>
          <w:sz w:val="27"/>
          <w:szCs w:val="27"/>
        </w:rPr>
        <w:t>elements</w:t>
      </w:r>
      <w:r w:rsidRPr="00944E41">
        <w:rPr>
          <w:rFonts w:ascii="Times New Roman" w:eastAsia="Times New Roman" w:hAnsi="Times New Roman" w:cs="Times New Roman"/>
          <w:color w:val="000000"/>
          <w:sz w:val="27"/>
          <w:szCs w:val="27"/>
        </w:rPr>
        <w:t> is associated with a first category and includes one or more first recommendations that are associated with the first category and one or more first selection fields allowing a user to select recommendations for implementation from among the one or more first recommendations and a second user interface element of the user interface </w:t>
      </w:r>
      <w:r w:rsidRPr="00944E41">
        <w:rPr>
          <w:rFonts w:ascii="Times New Roman" w:eastAsia="Times New Roman" w:hAnsi="Times New Roman" w:cs="Times New Roman"/>
          <w:b/>
          <w:bCs/>
          <w:i/>
          <w:iCs/>
          <w:color w:val="000000"/>
          <w:sz w:val="27"/>
          <w:szCs w:val="27"/>
        </w:rPr>
        <w:t>elements</w:t>
      </w:r>
      <w:r w:rsidRPr="00944E41">
        <w:rPr>
          <w:rFonts w:ascii="Times New Roman" w:eastAsia="Times New Roman" w:hAnsi="Times New Roman" w:cs="Times New Roman"/>
          <w:color w:val="000000"/>
          <w:sz w:val="27"/>
          <w:szCs w:val="27"/>
        </w:rPr>
        <w:t> is associated with a second category and includes one or more second recommendations that are associated with the second category.</w:t>
      </w:r>
    </w:p>
    <w:p w:rsidR="007F6968" w:rsidRPr="00944E41" w:rsidRDefault="007F6968" w:rsidP="007F6968"/>
    <w:p w:rsidR="007F6968" w:rsidRDefault="007F6968" w:rsidP="007F6968">
      <w:pPr>
        <w:rPr>
          <w:lang w:val="ru-RU"/>
        </w:rPr>
      </w:pPr>
      <w:r>
        <w:rPr>
          <w:lang w:val="ru-RU"/>
        </w:rPr>
        <w:t>ПРИЛОЖЕНИЕ 1 -3</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25"/>
        <w:gridCol w:w="4725"/>
      </w:tblGrid>
      <w:tr w:rsidR="007F6968" w:rsidRPr="00944E41" w:rsidTr="007F3B3C">
        <w:trPr>
          <w:tblCellSpacing w:w="15" w:type="dxa"/>
        </w:trPr>
        <w:tc>
          <w:tcPr>
            <w:tcW w:w="2500" w:type="pct"/>
            <w:vAlign w:val="center"/>
            <w:hideMark/>
          </w:tcPr>
          <w:p w:rsidR="007F6968" w:rsidRPr="00944E41" w:rsidRDefault="007F6968" w:rsidP="007F3B3C">
            <w:pPr>
              <w:spacing w:after="0" w:line="240" w:lineRule="auto"/>
              <w:rPr>
                <w:rFonts w:ascii="Times New Roman" w:eastAsia="Times New Roman" w:hAnsi="Times New Roman" w:cs="Times New Roman"/>
                <w:sz w:val="24"/>
                <w:szCs w:val="24"/>
              </w:rPr>
            </w:pPr>
            <w:r w:rsidRPr="00944E41">
              <w:rPr>
                <w:rFonts w:ascii="Times New Roman" w:eastAsia="Times New Roman" w:hAnsi="Times New Roman" w:cs="Times New Roman"/>
                <w:b/>
                <w:bCs/>
                <w:sz w:val="24"/>
                <w:szCs w:val="24"/>
              </w:rPr>
              <w:t>United States Patent Application</w:t>
            </w:r>
          </w:p>
        </w:tc>
        <w:tc>
          <w:tcPr>
            <w:tcW w:w="2500" w:type="pct"/>
            <w:vAlign w:val="center"/>
            <w:hideMark/>
          </w:tcPr>
          <w:p w:rsidR="007F6968" w:rsidRPr="00944E41" w:rsidRDefault="007F6968" w:rsidP="007F3B3C">
            <w:pPr>
              <w:spacing w:after="0" w:line="240" w:lineRule="auto"/>
              <w:jc w:val="right"/>
              <w:rPr>
                <w:rFonts w:ascii="Times New Roman" w:eastAsia="Times New Roman" w:hAnsi="Times New Roman" w:cs="Times New Roman"/>
                <w:sz w:val="24"/>
                <w:szCs w:val="24"/>
              </w:rPr>
            </w:pPr>
            <w:r w:rsidRPr="00944E41">
              <w:rPr>
                <w:rFonts w:ascii="Times New Roman" w:eastAsia="Times New Roman" w:hAnsi="Times New Roman" w:cs="Times New Roman"/>
                <w:b/>
                <w:bCs/>
                <w:sz w:val="24"/>
                <w:szCs w:val="24"/>
              </w:rPr>
              <w:t>20220058928</w:t>
            </w:r>
          </w:p>
        </w:tc>
      </w:tr>
      <w:tr w:rsidR="007F6968" w:rsidRPr="00944E41" w:rsidTr="007F3B3C">
        <w:trPr>
          <w:tblCellSpacing w:w="15" w:type="dxa"/>
        </w:trPr>
        <w:tc>
          <w:tcPr>
            <w:tcW w:w="2500" w:type="pct"/>
            <w:hideMark/>
          </w:tcPr>
          <w:p w:rsidR="007F6968" w:rsidRPr="00944E41" w:rsidRDefault="007F6968" w:rsidP="007F3B3C">
            <w:pPr>
              <w:spacing w:after="0" w:line="240" w:lineRule="auto"/>
              <w:rPr>
                <w:rFonts w:ascii="Times New Roman" w:eastAsia="Times New Roman" w:hAnsi="Times New Roman" w:cs="Times New Roman"/>
                <w:sz w:val="24"/>
                <w:szCs w:val="24"/>
              </w:rPr>
            </w:pPr>
            <w:r w:rsidRPr="00944E41">
              <w:rPr>
                <w:rFonts w:ascii="Times New Roman" w:eastAsia="Times New Roman" w:hAnsi="Times New Roman" w:cs="Times New Roman"/>
                <w:b/>
                <w:bCs/>
                <w:sz w:val="24"/>
                <w:szCs w:val="24"/>
              </w:rPr>
              <w:t>Kind Code</w:t>
            </w:r>
          </w:p>
        </w:tc>
        <w:tc>
          <w:tcPr>
            <w:tcW w:w="2500" w:type="pct"/>
            <w:vAlign w:val="center"/>
            <w:hideMark/>
          </w:tcPr>
          <w:p w:rsidR="007F6968" w:rsidRPr="00944E41" w:rsidRDefault="007F6968" w:rsidP="007F3B3C">
            <w:pPr>
              <w:spacing w:after="0" w:line="240" w:lineRule="auto"/>
              <w:jc w:val="right"/>
              <w:rPr>
                <w:rFonts w:ascii="Times New Roman" w:eastAsia="Times New Roman" w:hAnsi="Times New Roman" w:cs="Times New Roman"/>
                <w:sz w:val="24"/>
                <w:szCs w:val="24"/>
              </w:rPr>
            </w:pPr>
            <w:r w:rsidRPr="00944E41">
              <w:rPr>
                <w:rFonts w:ascii="Times New Roman" w:eastAsia="Times New Roman" w:hAnsi="Times New Roman" w:cs="Times New Roman"/>
                <w:b/>
                <w:bCs/>
                <w:sz w:val="24"/>
                <w:szCs w:val="24"/>
              </w:rPr>
              <w:t>A1</w:t>
            </w:r>
          </w:p>
        </w:tc>
      </w:tr>
      <w:tr w:rsidR="007F6968" w:rsidRPr="00944E41" w:rsidTr="007F3B3C">
        <w:trPr>
          <w:tblCellSpacing w:w="15" w:type="dxa"/>
        </w:trPr>
        <w:tc>
          <w:tcPr>
            <w:tcW w:w="2500" w:type="pct"/>
            <w:vAlign w:val="center"/>
            <w:hideMark/>
          </w:tcPr>
          <w:p w:rsidR="007F6968" w:rsidRPr="00944E41" w:rsidRDefault="007F6968" w:rsidP="007F3B3C">
            <w:pPr>
              <w:spacing w:after="0" w:line="240" w:lineRule="auto"/>
              <w:rPr>
                <w:rFonts w:ascii="Times New Roman" w:eastAsia="Times New Roman" w:hAnsi="Times New Roman" w:cs="Times New Roman"/>
                <w:sz w:val="24"/>
                <w:szCs w:val="24"/>
              </w:rPr>
            </w:pPr>
            <w:proofErr w:type="spellStart"/>
            <w:r w:rsidRPr="00944E41">
              <w:rPr>
                <w:rFonts w:ascii="Times New Roman" w:eastAsia="Times New Roman" w:hAnsi="Times New Roman" w:cs="Times New Roman"/>
                <w:b/>
                <w:bCs/>
                <w:sz w:val="24"/>
                <w:szCs w:val="24"/>
              </w:rPr>
              <w:t>Antar</w:t>
            </w:r>
            <w:proofErr w:type="spellEnd"/>
            <w:r w:rsidRPr="00944E41">
              <w:rPr>
                <w:rFonts w:ascii="Times New Roman" w:eastAsia="Times New Roman" w:hAnsi="Times New Roman" w:cs="Times New Roman"/>
                <w:b/>
                <w:bCs/>
                <w:sz w:val="24"/>
                <w:szCs w:val="24"/>
              </w:rPr>
              <w:t>; David ;   et al.</w:t>
            </w:r>
          </w:p>
        </w:tc>
        <w:tc>
          <w:tcPr>
            <w:tcW w:w="2500" w:type="pct"/>
            <w:vAlign w:val="center"/>
            <w:hideMark/>
          </w:tcPr>
          <w:p w:rsidR="007F6968" w:rsidRPr="00944E41" w:rsidRDefault="007F6968" w:rsidP="007F3B3C">
            <w:pPr>
              <w:spacing w:after="0" w:line="240" w:lineRule="auto"/>
              <w:jc w:val="right"/>
              <w:rPr>
                <w:rFonts w:ascii="Times New Roman" w:eastAsia="Times New Roman" w:hAnsi="Times New Roman" w:cs="Times New Roman"/>
                <w:sz w:val="24"/>
                <w:szCs w:val="24"/>
              </w:rPr>
            </w:pPr>
            <w:r w:rsidRPr="00944E41">
              <w:rPr>
                <w:rFonts w:ascii="Times New Roman" w:eastAsia="Times New Roman" w:hAnsi="Times New Roman" w:cs="Times New Roman"/>
                <w:b/>
                <w:bCs/>
                <w:sz w:val="24"/>
                <w:szCs w:val="24"/>
              </w:rPr>
              <w:t>February 24, 2022</w:t>
            </w:r>
          </w:p>
        </w:tc>
      </w:tr>
    </w:tbl>
    <w:p w:rsidR="007F6968" w:rsidRPr="00944E41" w:rsidRDefault="007F3B3C" w:rsidP="007F69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7" style="width:0;height:1.5pt" o:hralign="center" o:hrstd="t" o:hrnoshade="t" o:hr="t" fillcolor="black" stroked="f"/>
        </w:pict>
      </w:r>
    </w:p>
    <w:p w:rsidR="007F6968" w:rsidRPr="00944E41" w:rsidRDefault="007F6968" w:rsidP="007F6968">
      <w:pPr>
        <w:spacing w:after="0" w:line="240" w:lineRule="auto"/>
        <w:rPr>
          <w:rFonts w:ascii="Times New Roman" w:eastAsia="Times New Roman" w:hAnsi="Times New Roman" w:cs="Times New Roman"/>
          <w:sz w:val="24"/>
          <w:szCs w:val="24"/>
        </w:rPr>
      </w:pPr>
      <w:r w:rsidRPr="00944E41">
        <w:rPr>
          <w:rFonts w:ascii="Times New Roman" w:eastAsia="Times New Roman" w:hAnsi="Times New Roman" w:cs="Times New Roman"/>
          <w:color w:val="000000"/>
          <w:sz w:val="27"/>
          <w:szCs w:val="27"/>
        </w:rPr>
        <w:t>SENSOR DEVICE, SYSTEM AND METHOD</w:t>
      </w:r>
      <w:r w:rsidRPr="00944E41">
        <w:rPr>
          <w:rFonts w:ascii="Times New Roman" w:eastAsia="Times New Roman" w:hAnsi="Times New Roman" w:cs="Times New Roman"/>
          <w:color w:val="000000"/>
          <w:sz w:val="27"/>
          <w:szCs w:val="27"/>
        </w:rPr>
        <w:br/>
      </w:r>
      <w:r w:rsidRPr="00944E41">
        <w:rPr>
          <w:rFonts w:ascii="Times New Roman" w:eastAsia="Times New Roman" w:hAnsi="Times New Roman" w:cs="Times New Roman"/>
          <w:color w:val="000000"/>
          <w:sz w:val="27"/>
          <w:szCs w:val="27"/>
        </w:rPr>
        <w:br/>
      </w:r>
    </w:p>
    <w:p w:rsidR="007F6968" w:rsidRPr="00944E41" w:rsidRDefault="007F6968" w:rsidP="007F6968">
      <w:pPr>
        <w:spacing w:after="0" w:line="240" w:lineRule="auto"/>
        <w:jc w:val="center"/>
        <w:rPr>
          <w:rFonts w:ascii="Times New Roman" w:eastAsia="Times New Roman" w:hAnsi="Times New Roman" w:cs="Times New Roman"/>
          <w:color w:val="000000"/>
          <w:sz w:val="27"/>
          <w:szCs w:val="27"/>
        </w:rPr>
      </w:pPr>
      <w:r w:rsidRPr="00944E41">
        <w:rPr>
          <w:rFonts w:ascii="Times New Roman" w:eastAsia="Times New Roman" w:hAnsi="Times New Roman" w:cs="Times New Roman"/>
          <w:b/>
          <w:bCs/>
          <w:color w:val="000000"/>
          <w:sz w:val="27"/>
          <w:szCs w:val="27"/>
        </w:rPr>
        <w:t>Abstract</w:t>
      </w:r>
    </w:p>
    <w:p w:rsidR="007F6968" w:rsidRPr="00944E41" w:rsidRDefault="007F6968" w:rsidP="007F6968">
      <w:pPr>
        <w:spacing w:before="100" w:beforeAutospacing="1" w:after="100" w:afterAutospacing="1" w:line="240" w:lineRule="auto"/>
        <w:rPr>
          <w:rFonts w:ascii="Times New Roman" w:eastAsia="Times New Roman" w:hAnsi="Times New Roman" w:cs="Times New Roman"/>
          <w:color w:val="000000"/>
          <w:sz w:val="27"/>
          <w:szCs w:val="27"/>
        </w:rPr>
      </w:pPr>
      <w:r w:rsidRPr="00944E41">
        <w:rPr>
          <w:rFonts w:ascii="Times New Roman" w:eastAsia="Times New Roman" w:hAnsi="Times New Roman" w:cs="Times New Roman"/>
          <w:color w:val="000000"/>
          <w:sz w:val="27"/>
          <w:szCs w:val="27"/>
        </w:rPr>
        <w:t>Embodiments of a sensor device, method and system employ a multiplicity of environmental sensors as a single monitoring and alerting mechanism, operable to provide a profile of any contaminant in terms of various gases and particles in the atmosphere, quantified in terms of relative concentrations. In various embodiments, the sensor device can comprise hardware and firmware </w:t>
      </w:r>
      <w:r w:rsidRPr="00944E41">
        <w:rPr>
          <w:rFonts w:ascii="Times New Roman" w:eastAsia="Times New Roman" w:hAnsi="Times New Roman" w:cs="Times New Roman"/>
          <w:b/>
          <w:bCs/>
          <w:i/>
          <w:iCs/>
          <w:color w:val="000000"/>
          <w:sz w:val="27"/>
          <w:szCs w:val="27"/>
        </w:rPr>
        <w:t>elements,</w:t>
      </w:r>
      <w:r w:rsidRPr="00944E41">
        <w:rPr>
          <w:rFonts w:ascii="Times New Roman" w:eastAsia="Times New Roman" w:hAnsi="Times New Roman" w:cs="Times New Roman"/>
          <w:color w:val="000000"/>
          <w:sz w:val="27"/>
          <w:szCs w:val="27"/>
        </w:rPr>
        <w:t> including an electronic control system, a case, a shield and a cover. The environmental sensors can be secured as part of the electronic control system and the shield can be formed so as to facilitate proper channeling of air and sound for effective operation.</w:t>
      </w:r>
    </w:p>
    <w:p w:rsidR="007F6968" w:rsidRPr="00944E41" w:rsidRDefault="007F6968" w:rsidP="007F6968"/>
    <w:p w:rsidR="007F6968" w:rsidRDefault="007F6968" w:rsidP="007F6968">
      <w:pPr>
        <w:rPr>
          <w:lang w:val="ru-RU"/>
        </w:rPr>
      </w:pPr>
      <w:r>
        <w:rPr>
          <w:lang w:val="ru-RU"/>
        </w:rPr>
        <w:t>ПРИЛОЖЕНИЕ 1 -4</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25"/>
        <w:gridCol w:w="4725"/>
      </w:tblGrid>
      <w:tr w:rsidR="007F6968" w:rsidRPr="00944E41" w:rsidTr="007F3B3C">
        <w:trPr>
          <w:tblCellSpacing w:w="15" w:type="dxa"/>
        </w:trPr>
        <w:tc>
          <w:tcPr>
            <w:tcW w:w="2500" w:type="pct"/>
            <w:vAlign w:val="center"/>
            <w:hideMark/>
          </w:tcPr>
          <w:p w:rsidR="007F6968" w:rsidRPr="00944E41" w:rsidRDefault="007F6968" w:rsidP="007F3B3C">
            <w:pPr>
              <w:spacing w:after="0" w:line="240" w:lineRule="auto"/>
              <w:rPr>
                <w:rFonts w:ascii="Times New Roman" w:eastAsia="Times New Roman" w:hAnsi="Times New Roman" w:cs="Times New Roman"/>
                <w:sz w:val="24"/>
                <w:szCs w:val="24"/>
              </w:rPr>
            </w:pPr>
            <w:r w:rsidRPr="00944E41">
              <w:rPr>
                <w:rFonts w:ascii="Times New Roman" w:eastAsia="Times New Roman" w:hAnsi="Times New Roman" w:cs="Times New Roman"/>
                <w:b/>
                <w:bCs/>
                <w:sz w:val="24"/>
                <w:szCs w:val="24"/>
              </w:rPr>
              <w:t>United States Patent Application</w:t>
            </w:r>
          </w:p>
        </w:tc>
        <w:tc>
          <w:tcPr>
            <w:tcW w:w="2500" w:type="pct"/>
            <w:vAlign w:val="center"/>
            <w:hideMark/>
          </w:tcPr>
          <w:p w:rsidR="007F6968" w:rsidRPr="00944E41" w:rsidRDefault="007F6968" w:rsidP="007F3B3C">
            <w:pPr>
              <w:spacing w:after="0" w:line="240" w:lineRule="auto"/>
              <w:jc w:val="right"/>
              <w:rPr>
                <w:rFonts w:ascii="Times New Roman" w:eastAsia="Times New Roman" w:hAnsi="Times New Roman" w:cs="Times New Roman"/>
                <w:sz w:val="24"/>
                <w:szCs w:val="24"/>
              </w:rPr>
            </w:pPr>
            <w:r w:rsidRPr="00944E41">
              <w:rPr>
                <w:rFonts w:ascii="Times New Roman" w:eastAsia="Times New Roman" w:hAnsi="Times New Roman" w:cs="Times New Roman"/>
                <w:b/>
                <w:bCs/>
                <w:sz w:val="24"/>
                <w:szCs w:val="24"/>
              </w:rPr>
              <w:t>20220050428</w:t>
            </w:r>
          </w:p>
        </w:tc>
      </w:tr>
      <w:tr w:rsidR="007F6968" w:rsidRPr="00944E41" w:rsidTr="007F3B3C">
        <w:trPr>
          <w:tblCellSpacing w:w="15" w:type="dxa"/>
        </w:trPr>
        <w:tc>
          <w:tcPr>
            <w:tcW w:w="2500" w:type="pct"/>
            <w:hideMark/>
          </w:tcPr>
          <w:p w:rsidR="007F6968" w:rsidRPr="00944E41" w:rsidRDefault="007F6968" w:rsidP="007F3B3C">
            <w:pPr>
              <w:spacing w:after="0" w:line="240" w:lineRule="auto"/>
              <w:rPr>
                <w:rFonts w:ascii="Times New Roman" w:eastAsia="Times New Roman" w:hAnsi="Times New Roman" w:cs="Times New Roman"/>
                <w:sz w:val="24"/>
                <w:szCs w:val="24"/>
              </w:rPr>
            </w:pPr>
            <w:r w:rsidRPr="00944E41">
              <w:rPr>
                <w:rFonts w:ascii="Times New Roman" w:eastAsia="Times New Roman" w:hAnsi="Times New Roman" w:cs="Times New Roman"/>
                <w:b/>
                <w:bCs/>
                <w:sz w:val="24"/>
                <w:szCs w:val="24"/>
              </w:rPr>
              <w:t>Kind Code</w:t>
            </w:r>
          </w:p>
        </w:tc>
        <w:tc>
          <w:tcPr>
            <w:tcW w:w="2500" w:type="pct"/>
            <w:vAlign w:val="center"/>
            <w:hideMark/>
          </w:tcPr>
          <w:p w:rsidR="007F6968" w:rsidRPr="00944E41" w:rsidRDefault="007F6968" w:rsidP="007F3B3C">
            <w:pPr>
              <w:spacing w:after="0" w:line="240" w:lineRule="auto"/>
              <w:jc w:val="right"/>
              <w:rPr>
                <w:rFonts w:ascii="Times New Roman" w:eastAsia="Times New Roman" w:hAnsi="Times New Roman" w:cs="Times New Roman"/>
                <w:sz w:val="24"/>
                <w:szCs w:val="24"/>
              </w:rPr>
            </w:pPr>
            <w:r w:rsidRPr="00944E41">
              <w:rPr>
                <w:rFonts w:ascii="Times New Roman" w:eastAsia="Times New Roman" w:hAnsi="Times New Roman" w:cs="Times New Roman"/>
                <w:b/>
                <w:bCs/>
                <w:sz w:val="24"/>
                <w:szCs w:val="24"/>
              </w:rPr>
              <w:t>A1</w:t>
            </w:r>
          </w:p>
        </w:tc>
      </w:tr>
      <w:tr w:rsidR="007F6968" w:rsidRPr="00944E41" w:rsidTr="007F3B3C">
        <w:trPr>
          <w:tblCellSpacing w:w="15" w:type="dxa"/>
        </w:trPr>
        <w:tc>
          <w:tcPr>
            <w:tcW w:w="2500" w:type="pct"/>
            <w:vAlign w:val="center"/>
            <w:hideMark/>
          </w:tcPr>
          <w:p w:rsidR="007F6968" w:rsidRPr="00944E41" w:rsidRDefault="007F6968" w:rsidP="007F3B3C">
            <w:pPr>
              <w:spacing w:after="0" w:line="240" w:lineRule="auto"/>
              <w:rPr>
                <w:rFonts w:ascii="Times New Roman" w:eastAsia="Times New Roman" w:hAnsi="Times New Roman" w:cs="Times New Roman"/>
                <w:sz w:val="24"/>
                <w:szCs w:val="24"/>
              </w:rPr>
            </w:pPr>
            <w:r w:rsidRPr="00944E41">
              <w:rPr>
                <w:rFonts w:ascii="Times New Roman" w:eastAsia="Times New Roman" w:hAnsi="Times New Roman" w:cs="Times New Roman"/>
                <w:b/>
                <w:bCs/>
                <w:sz w:val="24"/>
                <w:szCs w:val="24"/>
              </w:rPr>
              <w:t>Brooks; Brian E. ;   et al.</w:t>
            </w:r>
          </w:p>
        </w:tc>
        <w:tc>
          <w:tcPr>
            <w:tcW w:w="2500" w:type="pct"/>
            <w:vAlign w:val="center"/>
            <w:hideMark/>
          </w:tcPr>
          <w:p w:rsidR="007F6968" w:rsidRPr="00944E41" w:rsidRDefault="007F6968" w:rsidP="007F3B3C">
            <w:pPr>
              <w:spacing w:after="0" w:line="240" w:lineRule="auto"/>
              <w:jc w:val="right"/>
              <w:rPr>
                <w:rFonts w:ascii="Times New Roman" w:eastAsia="Times New Roman" w:hAnsi="Times New Roman" w:cs="Times New Roman"/>
                <w:sz w:val="24"/>
                <w:szCs w:val="24"/>
              </w:rPr>
            </w:pPr>
            <w:r w:rsidRPr="00944E41">
              <w:rPr>
                <w:rFonts w:ascii="Times New Roman" w:eastAsia="Times New Roman" w:hAnsi="Times New Roman" w:cs="Times New Roman"/>
                <w:b/>
                <w:bCs/>
                <w:sz w:val="24"/>
                <w:szCs w:val="24"/>
              </w:rPr>
              <w:t>February 17, 2022</w:t>
            </w:r>
          </w:p>
        </w:tc>
      </w:tr>
    </w:tbl>
    <w:p w:rsidR="007F6968" w:rsidRPr="00944E41" w:rsidRDefault="007F3B3C" w:rsidP="007F69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8" style="width:0;height:1.5pt" o:hralign="center" o:hrstd="t" o:hrnoshade="t" o:hr="t" fillcolor="black" stroked="f"/>
        </w:pict>
      </w:r>
    </w:p>
    <w:p w:rsidR="007F6968" w:rsidRPr="00944E41" w:rsidRDefault="007F6968" w:rsidP="007F6968">
      <w:pPr>
        <w:spacing w:after="0" w:line="240" w:lineRule="auto"/>
        <w:rPr>
          <w:rFonts w:ascii="Times New Roman" w:eastAsia="Times New Roman" w:hAnsi="Times New Roman" w:cs="Times New Roman"/>
          <w:sz w:val="24"/>
          <w:szCs w:val="24"/>
        </w:rPr>
      </w:pPr>
      <w:r w:rsidRPr="00944E41">
        <w:rPr>
          <w:rFonts w:ascii="Times New Roman" w:eastAsia="Times New Roman" w:hAnsi="Times New Roman" w:cs="Times New Roman"/>
          <w:color w:val="000000"/>
          <w:sz w:val="27"/>
          <w:szCs w:val="27"/>
        </w:rPr>
        <w:t>DETERMINING CAUSAL MODELS FOR CONTROLLING ENVIRONMENTS</w:t>
      </w:r>
      <w:r w:rsidRPr="00944E41">
        <w:rPr>
          <w:rFonts w:ascii="Times New Roman" w:eastAsia="Times New Roman" w:hAnsi="Times New Roman" w:cs="Times New Roman"/>
          <w:color w:val="000000"/>
          <w:sz w:val="27"/>
          <w:szCs w:val="27"/>
        </w:rPr>
        <w:br/>
      </w:r>
      <w:r w:rsidRPr="00944E41">
        <w:rPr>
          <w:rFonts w:ascii="Times New Roman" w:eastAsia="Times New Roman" w:hAnsi="Times New Roman" w:cs="Times New Roman"/>
          <w:color w:val="000000"/>
          <w:sz w:val="27"/>
          <w:szCs w:val="27"/>
        </w:rPr>
        <w:br/>
      </w:r>
    </w:p>
    <w:p w:rsidR="007F6968" w:rsidRPr="00944E41" w:rsidRDefault="007F6968" w:rsidP="007F6968">
      <w:pPr>
        <w:spacing w:after="0" w:line="240" w:lineRule="auto"/>
        <w:jc w:val="center"/>
        <w:rPr>
          <w:rFonts w:ascii="Times New Roman" w:eastAsia="Times New Roman" w:hAnsi="Times New Roman" w:cs="Times New Roman"/>
          <w:color w:val="000000"/>
          <w:sz w:val="27"/>
          <w:szCs w:val="27"/>
        </w:rPr>
      </w:pPr>
      <w:r w:rsidRPr="00944E41">
        <w:rPr>
          <w:rFonts w:ascii="Times New Roman" w:eastAsia="Times New Roman" w:hAnsi="Times New Roman" w:cs="Times New Roman"/>
          <w:b/>
          <w:bCs/>
          <w:color w:val="000000"/>
          <w:sz w:val="27"/>
          <w:szCs w:val="27"/>
        </w:rPr>
        <w:t>Abstract</w:t>
      </w:r>
    </w:p>
    <w:p w:rsidR="007F6968" w:rsidRPr="00944E41" w:rsidRDefault="007F6968" w:rsidP="007F6968">
      <w:pPr>
        <w:spacing w:before="100" w:beforeAutospacing="1" w:after="100" w:afterAutospacing="1" w:line="240" w:lineRule="auto"/>
        <w:rPr>
          <w:rFonts w:ascii="Times New Roman" w:eastAsia="Times New Roman" w:hAnsi="Times New Roman" w:cs="Times New Roman"/>
          <w:color w:val="000000"/>
          <w:sz w:val="27"/>
          <w:szCs w:val="27"/>
        </w:rPr>
      </w:pPr>
      <w:r w:rsidRPr="00944E41">
        <w:rPr>
          <w:rFonts w:ascii="Times New Roman" w:eastAsia="Times New Roman" w:hAnsi="Times New Roman" w:cs="Times New Roman"/>
          <w:color w:val="000000"/>
          <w:sz w:val="27"/>
          <w:szCs w:val="27"/>
        </w:rPr>
        <w:t xml:space="preserve">Methods, systems, and apparatus, including computer programs encoded on a computer storage medium, for determining causal models for controlling </w:t>
      </w:r>
      <w:r w:rsidRPr="00944E41">
        <w:rPr>
          <w:rFonts w:ascii="Times New Roman" w:eastAsia="Times New Roman" w:hAnsi="Times New Roman" w:cs="Times New Roman"/>
          <w:color w:val="000000"/>
          <w:sz w:val="27"/>
          <w:szCs w:val="27"/>
        </w:rPr>
        <w:lastRenderedPageBreak/>
        <w:t>environments. One of the methods includes repeatedly selecting control settings for the environment based on (i) a causal model that identifies causal relationships between possible settings for controllable </w:t>
      </w:r>
      <w:r w:rsidRPr="00944E41">
        <w:rPr>
          <w:rFonts w:ascii="Times New Roman" w:eastAsia="Times New Roman" w:hAnsi="Times New Roman" w:cs="Times New Roman"/>
          <w:b/>
          <w:bCs/>
          <w:i/>
          <w:iCs/>
          <w:color w:val="000000"/>
          <w:sz w:val="27"/>
          <w:szCs w:val="27"/>
        </w:rPr>
        <w:t>elements</w:t>
      </w:r>
      <w:r w:rsidRPr="00944E41">
        <w:rPr>
          <w:rFonts w:ascii="Times New Roman" w:eastAsia="Times New Roman" w:hAnsi="Times New Roman" w:cs="Times New Roman"/>
          <w:color w:val="000000"/>
          <w:sz w:val="27"/>
          <w:szCs w:val="27"/>
        </w:rPr>
        <w:t> in the environment and environment responses that reflect a performance of the control system in controlling the environment and (ii) current values of a set of internal parameters; and during the repeatedly selecting: monitoring environment responses to the selected control settings; determining, based on the environment responses, an indication that one or more properties of the environment have changed; and in response, modifying the current values of one or more of the internal parameters.</w:t>
      </w:r>
    </w:p>
    <w:p w:rsidR="007F6968" w:rsidRPr="00944E41" w:rsidRDefault="007F6968" w:rsidP="007F6968"/>
    <w:p w:rsidR="007F6968" w:rsidRDefault="007F6968" w:rsidP="007F6968">
      <w:pPr>
        <w:rPr>
          <w:lang w:val="ru-RU"/>
        </w:rPr>
      </w:pPr>
      <w:r>
        <w:rPr>
          <w:lang w:val="ru-RU"/>
        </w:rPr>
        <w:t>ПРИЛОЖЕНИЕ 1 -5</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25"/>
        <w:gridCol w:w="4725"/>
      </w:tblGrid>
      <w:tr w:rsidR="007F6968" w:rsidRPr="006377FC" w:rsidTr="007F3B3C">
        <w:trPr>
          <w:tblCellSpacing w:w="15" w:type="dxa"/>
        </w:trPr>
        <w:tc>
          <w:tcPr>
            <w:tcW w:w="2500" w:type="pct"/>
            <w:vAlign w:val="center"/>
            <w:hideMark/>
          </w:tcPr>
          <w:p w:rsidR="007F6968" w:rsidRPr="006377FC" w:rsidRDefault="007F6968" w:rsidP="007F3B3C">
            <w:pPr>
              <w:spacing w:after="0" w:line="240" w:lineRule="auto"/>
              <w:rPr>
                <w:rFonts w:ascii="Times New Roman" w:eastAsia="Times New Roman" w:hAnsi="Times New Roman" w:cs="Times New Roman"/>
                <w:sz w:val="24"/>
                <w:szCs w:val="24"/>
              </w:rPr>
            </w:pPr>
            <w:r w:rsidRPr="006377FC">
              <w:rPr>
                <w:rFonts w:ascii="Times New Roman" w:eastAsia="Times New Roman" w:hAnsi="Times New Roman" w:cs="Times New Roman"/>
                <w:b/>
                <w:bCs/>
                <w:sz w:val="24"/>
                <w:szCs w:val="24"/>
              </w:rPr>
              <w:t>United States Patent Application</w:t>
            </w:r>
          </w:p>
        </w:tc>
        <w:tc>
          <w:tcPr>
            <w:tcW w:w="2500" w:type="pct"/>
            <w:vAlign w:val="center"/>
            <w:hideMark/>
          </w:tcPr>
          <w:p w:rsidR="007F6968" w:rsidRPr="006377FC" w:rsidRDefault="007F6968" w:rsidP="007F3B3C">
            <w:pPr>
              <w:spacing w:after="0" w:line="240" w:lineRule="auto"/>
              <w:jc w:val="right"/>
              <w:rPr>
                <w:rFonts w:ascii="Times New Roman" w:eastAsia="Times New Roman" w:hAnsi="Times New Roman" w:cs="Times New Roman"/>
                <w:sz w:val="24"/>
                <w:szCs w:val="24"/>
              </w:rPr>
            </w:pPr>
            <w:r w:rsidRPr="006377FC">
              <w:rPr>
                <w:rFonts w:ascii="Times New Roman" w:eastAsia="Times New Roman" w:hAnsi="Times New Roman" w:cs="Times New Roman"/>
                <w:b/>
                <w:bCs/>
                <w:sz w:val="24"/>
                <w:szCs w:val="24"/>
              </w:rPr>
              <w:t>20220058158</w:t>
            </w:r>
          </w:p>
        </w:tc>
      </w:tr>
      <w:tr w:rsidR="007F6968" w:rsidRPr="006377FC" w:rsidTr="007F3B3C">
        <w:trPr>
          <w:tblCellSpacing w:w="15" w:type="dxa"/>
        </w:trPr>
        <w:tc>
          <w:tcPr>
            <w:tcW w:w="2500" w:type="pct"/>
            <w:hideMark/>
          </w:tcPr>
          <w:p w:rsidR="007F6968" w:rsidRPr="006377FC" w:rsidRDefault="007F6968" w:rsidP="007F3B3C">
            <w:pPr>
              <w:spacing w:after="0" w:line="240" w:lineRule="auto"/>
              <w:rPr>
                <w:rFonts w:ascii="Times New Roman" w:eastAsia="Times New Roman" w:hAnsi="Times New Roman" w:cs="Times New Roman"/>
                <w:sz w:val="24"/>
                <w:szCs w:val="24"/>
              </w:rPr>
            </w:pPr>
            <w:r w:rsidRPr="006377FC">
              <w:rPr>
                <w:rFonts w:ascii="Times New Roman" w:eastAsia="Times New Roman" w:hAnsi="Times New Roman" w:cs="Times New Roman"/>
                <w:b/>
                <w:bCs/>
                <w:sz w:val="24"/>
                <w:szCs w:val="24"/>
              </w:rPr>
              <w:t>Kind Code</w:t>
            </w:r>
          </w:p>
        </w:tc>
        <w:tc>
          <w:tcPr>
            <w:tcW w:w="2500" w:type="pct"/>
            <w:vAlign w:val="center"/>
            <w:hideMark/>
          </w:tcPr>
          <w:p w:rsidR="007F6968" w:rsidRPr="006377FC" w:rsidRDefault="007F6968" w:rsidP="007F3B3C">
            <w:pPr>
              <w:spacing w:after="0" w:line="240" w:lineRule="auto"/>
              <w:jc w:val="right"/>
              <w:rPr>
                <w:rFonts w:ascii="Times New Roman" w:eastAsia="Times New Roman" w:hAnsi="Times New Roman" w:cs="Times New Roman"/>
                <w:sz w:val="24"/>
                <w:szCs w:val="24"/>
              </w:rPr>
            </w:pPr>
            <w:r w:rsidRPr="006377FC">
              <w:rPr>
                <w:rFonts w:ascii="Times New Roman" w:eastAsia="Times New Roman" w:hAnsi="Times New Roman" w:cs="Times New Roman"/>
                <w:b/>
                <w:bCs/>
                <w:sz w:val="24"/>
                <w:szCs w:val="24"/>
              </w:rPr>
              <w:t>A1</w:t>
            </w:r>
          </w:p>
        </w:tc>
      </w:tr>
      <w:tr w:rsidR="007F6968" w:rsidRPr="006377FC" w:rsidTr="007F3B3C">
        <w:trPr>
          <w:tblCellSpacing w:w="15" w:type="dxa"/>
        </w:trPr>
        <w:tc>
          <w:tcPr>
            <w:tcW w:w="2500" w:type="pct"/>
            <w:vAlign w:val="center"/>
            <w:hideMark/>
          </w:tcPr>
          <w:p w:rsidR="007F6968" w:rsidRPr="006377FC" w:rsidRDefault="007F6968" w:rsidP="007F3B3C">
            <w:pPr>
              <w:spacing w:after="0" w:line="240" w:lineRule="auto"/>
              <w:rPr>
                <w:rFonts w:ascii="Times New Roman" w:eastAsia="Times New Roman" w:hAnsi="Times New Roman" w:cs="Times New Roman"/>
                <w:sz w:val="24"/>
                <w:szCs w:val="24"/>
              </w:rPr>
            </w:pPr>
            <w:proofErr w:type="spellStart"/>
            <w:r w:rsidRPr="006377FC">
              <w:rPr>
                <w:rFonts w:ascii="Times New Roman" w:eastAsia="Times New Roman" w:hAnsi="Times New Roman" w:cs="Times New Roman"/>
                <w:b/>
                <w:bCs/>
                <w:sz w:val="24"/>
                <w:szCs w:val="24"/>
              </w:rPr>
              <w:t>Maiyuran</w:t>
            </w:r>
            <w:proofErr w:type="spellEnd"/>
            <w:r w:rsidRPr="006377FC">
              <w:rPr>
                <w:rFonts w:ascii="Times New Roman" w:eastAsia="Times New Roman" w:hAnsi="Times New Roman" w:cs="Times New Roman"/>
                <w:b/>
                <w:bCs/>
                <w:sz w:val="24"/>
                <w:szCs w:val="24"/>
              </w:rPr>
              <w:t xml:space="preserve">; </w:t>
            </w:r>
            <w:proofErr w:type="spellStart"/>
            <w:r w:rsidRPr="006377FC">
              <w:rPr>
                <w:rFonts w:ascii="Times New Roman" w:eastAsia="Times New Roman" w:hAnsi="Times New Roman" w:cs="Times New Roman"/>
                <w:b/>
                <w:bCs/>
                <w:sz w:val="24"/>
                <w:szCs w:val="24"/>
              </w:rPr>
              <w:t>Subramaniam</w:t>
            </w:r>
            <w:proofErr w:type="spellEnd"/>
            <w:r w:rsidRPr="006377FC">
              <w:rPr>
                <w:rFonts w:ascii="Times New Roman" w:eastAsia="Times New Roman" w:hAnsi="Times New Roman" w:cs="Times New Roman"/>
                <w:b/>
                <w:bCs/>
                <w:sz w:val="24"/>
                <w:szCs w:val="24"/>
              </w:rPr>
              <w:t xml:space="preserve"> ;   et al.</w:t>
            </w:r>
          </w:p>
        </w:tc>
        <w:tc>
          <w:tcPr>
            <w:tcW w:w="2500" w:type="pct"/>
            <w:vAlign w:val="center"/>
            <w:hideMark/>
          </w:tcPr>
          <w:p w:rsidR="007F6968" w:rsidRPr="006377FC" w:rsidRDefault="007F6968" w:rsidP="007F3B3C">
            <w:pPr>
              <w:spacing w:after="0" w:line="240" w:lineRule="auto"/>
              <w:jc w:val="right"/>
              <w:rPr>
                <w:rFonts w:ascii="Times New Roman" w:eastAsia="Times New Roman" w:hAnsi="Times New Roman" w:cs="Times New Roman"/>
                <w:sz w:val="24"/>
                <w:szCs w:val="24"/>
              </w:rPr>
            </w:pPr>
            <w:r w:rsidRPr="006377FC">
              <w:rPr>
                <w:rFonts w:ascii="Times New Roman" w:eastAsia="Times New Roman" w:hAnsi="Times New Roman" w:cs="Times New Roman"/>
                <w:b/>
                <w:bCs/>
                <w:sz w:val="24"/>
                <w:szCs w:val="24"/>
              </w:rPr>
              <w:t>February 24, 2022</w:t>
            </w:r>
          </w:p>
        </w:tc>
      </w:tr>
    </w:tbl>
    <w:p w:rsidR="007F6968" w:rsidRPr="006377FC" w:rsidRDefault="007F3B3C" w:rsidP="007F69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9" style="width:0;height:1.5pt" o:hralign="center" o:hrstd="t" o:hrnoshade="t" o:hr="t" fillcolor="black" stroked="f"/>
        </w:pict>
      </w:r>
    </w:p>
    <w:p w:rsidR="007F6968" w:rsidRPr="006377FC" w:rsidRDefault="007F6968" w:rsidP="007F6968">
      <w:pPr>
        <w:spacing w:after="0" w:line="240" w:lineRule="auto"/>
        <w:rPr>
          <w:rFonts w:ascii="Times New Roman" w:eastAsia="Times New Roman" w:hAnsi="Times New Roman" w:cs="Times New Roman"/>
          <w:sz w:val="24"/>
          <w:szCs w:val="24"/>
        </w:rPr>
      </w:pPr>
      <w:r w:rsidRPr="006377FC">
        <w:rPr>
          <w:rFonts w:ascii="Times New Roman" w:eastAsia="Times New Roman" w:hAnsi="Times New Roman" w:cs="Times New Roman"/>
          <w:color w:val="000000"/>
          <w:sz w:val="27"/>
          <w:szCs w:val="27"/>
        </w:rPr>
        <w:t>COMPUTING EFFICIENT CROSS CHANNEL OPERATIONS IN PARALLEL COMPUTING MACHINES USING SYSTOLIC ARRAYS</w:t>
      </w:r>
      <w:r w:rsidRPr="006377FC">
        <w:rPr>
          <w:rFonts w:ascii="Times New Roman" w:eastAsia="Times New Roman" w:hAnsi="Times New Roman" w:cs="Times New Roman"/>
          <w:color w:val="000000"/>
          <w:sz w:val="27"/>
          <w:szCs w:val="27"/>
        </w:rPr>
        <w:br/>
      </w:r>
      <w:r w:rsidRPr="006377FC">
        <w:rPr>
          <w:rFonts w:ascii="Times New Roman" w:eastAsia="Times New Roman" w:hAnsi="Times New Roman" w:cs="Times New Roman"/>
          <w:color w:val="000000"/>
          <w:sz w:val="27"/>
          <w:szCs w:val="27"/>
        </w:rPr>
        <w:br/>
      </w:r>
    </w:p>
    <w:p w:rsidR="007F6968" w:rsidRPr="006377FC" w:rsidRDefault="007F6968" w:rsidP="007F6968">
      <w:pPr>
        <w:spacing w:after="0" w:line="240" w:lineRule="auto"/>
        <w:jc w:val="center"/>
        <w:rPr>
          <w:rFonts w:ascii="Times New Roman" w:eastAsia="Times New Roman" w:hAnsi="Times New Roman" w:cs="Times New Roman"/>
          <w:color w:val="000000"/>
          <w:sz w:val="27"/>
          <w:szCs w:val="27"/>
        </w:rPr>
      </w:pPr>
      <w:r w:rsidRPr="006377FC">
        <w:rPr>
          <w:rFonts w:ascii="Times New Roman" w:eastAsia="Times New Roman" w:hAnsi="Times New Roman" w:cs="Times New Roman"/>
          <w:b/>
          <w:bCs/>
          <w:color w:val="000000"/>
          <w:sz w:val="27"/>
          <w:szCs w:val="27"/>
        </w:rPr>
        <w:t>Abstract</w:t>
      </w:r>
    </w:p>
    <w:p w:rsidR="007F6968" w:rsidRPr="006377FC" w:rsidRDefault="007F6968" w:rsidP="007F6968">
      <w:pPr>
        <w:spacing w:before="100" w:beforeAutospacing="1" w:after="100" w:afterAutospacing="1" w:line="240" w:lineRule="auto"/>
        <w:rPr>
          <w:rFonts w:ascii="Times New Roman" w:eastAsia="Times New Roman" w:hAnsi="Times New Roman" w:cs="Times New Roman"/>
          <w:color w:val="000000"/>
          <w:sz w:val="27"/>
          <w:szCs w:val="27"/>
        </w:rPr>
      </w:pPr>
      <w:r w:rsidRPr="006377FC">
        <w:rPr>
          <w:rFonts w:ascii="Times New Roman" w:eastAsia="Times New Roman" w:hAnsi="Times New Roman" w:cs="Times New Roman"/>
          <w:color w:val="000000"/>
          <w:sz w:val="27"/>
          <w:szCs w:val="27"/>
        </w:rPr>
        <w:t>An apparatus to facilitate computing efficient cross channel operations in parallel computing machines using systolic arrays is disclosed. The apparatus includes a plurality of registers and one or more processing </w:t>
      </w:r>
      <w:r w:rsidRPr="006377FC">
        <w:rPr>
          <w:rFonts w:ascii="Times New Roman" w:eastAsia="Times New Roman" w:hAnsi="Times New Roman" w:cs="Times New Roman"/>
          <w:b/>
          <w:bCs/>
          <w:i/>
          <w:iCs/>
          <w:color w:val="000000"/>
          <w:sz w:val="27"/>
          <w:szCs w:val="27"/>
        </w:rPr>
        <w:t>elements</w:t>
      </w:r>
      <w:r w:rsidRPr="006377FC">
        <w:rPr>
          <w:rFonts w:ascii="Times New Roman" w:eastAsia="Times New Roman" w:hAnsi="Times New Roman" w:cs="Times New Roman"/>
          <w:color w:val="000000"/>
          <w:sz w:val="27"/>
          <w:szCs w:val="27"/>
        </w:rPr>
        <w:t> communicably coupled to the plurality of registers. The one or more processing </w:t>
      </w:r>
      <w:r w:rsidRPr="006377FC">
        <w:rPr>
          <w:rFonts w:ascii="Times New Roman" w:eastAsia="Times New Roman" w:hAnsi="Times New Roman" w:cs="Times New Roman"/>
          <w:b/>
          <w:bCs/>
          <w:i/>
          <w:iCs/>
          <w:color w:val="000000"/>
          <w:sz w:val="27"/>
          <w:szCs w:val="27"/>
        </w:rPr>
        <w:t>elements</w:t>
      </w:r>
      <w:r w:rsidRPr="006377FC">
        <w:rPr>
          <w:rFonts w:ascii="Times New Roman" w:eastAsia="Times New Roman" w:hAnsi="Times New Roman" w:cs="Times New Roman"/>
          <w:color w:val="000000"/>
          <w:sz w:val="27"/>
          <w:szCs w:val="27"/>
        </w:rPr>
        <w:t> include a systolic array circuit to perform cross-channel operations on source data received from a single source register of the plurality of registers, wherein the systolic array circuit is modified to: receive inputs from the single source register at different stages of the systolic array circuit; perform cross-channel operations at channels of the systolic array circuit; bypass disabled channels of the systolic array circuit, the disabled channels not used to compute the cross-channel operations; and broadcast a final result of a final stage of the systolic array circuit to all channels of a destination register.</w:t>
      </w:r>
    </w:p>
    <w:p w:rsidR="007F6968" w:rsidRPr="006377FC" w:rsidRDefault="007F6968" w:rsidP="007F6968"/>
    <w:p w:rsidR="007F6968" w:rsidRDefault="007F6968" w:rsidP="007F6968">
      <w:pPr>
        <w:rPr>
          <w:lang w:val="ru-RU"/>
        </w:rPr>
      </w:pPr>
      <w:r>
        <w:rPr>
          <w:lang w:val="ru-RU"/>
        </w:rPr>
        <w:t>ПРИЛОЖЕНИЕ 1 -6</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25"/>
        <w:gridCol w:w="4725"/>
      </w:tblGrid>
      <w:tr w:rsidR="007F6968" w:rsidRPr="006377FC" w:rsidTr="007F3B3C">
        <w:trPr>
          <w:tblCellSpacing w:w="15" w:type="dxa"/>
        </w:trPr>
        <w:tc>
          <w:tcPr>
            <w:tcW w:w="2500" w:type="pct"/>
            <w:vAlign w:val="center"/>
            <w:hideMark/>
          </w:tcPr>
          <w:p w:rsidR="007F6968" w:rsidRPr="006377FC" w:rsidRDefault="007F6968" w:rsidP="007F3B3C">
            <w:pPr>
              <w:spacing w:after="0" w:line="240" w:lineRule="auto"/>
              <w:rPr>
                <w:rFonts w:ascii="Times New Roman" w:eastAsia="Times New Roman" w:hAnsi="Times New Roman" w:cs="Times New Roman"/>
                <w:sz w:val="24"/>
                <w:szCs w:val="24"/>
              </w:rPr>
            </w:pPr>
            <w:r w:rsidRPr="006377FC">
              <w:rPr>
                <w:rFonts w:ascii="Times New Roman" w:eastAsia="Times New Roman" w:hAnsi="Times New Roman" w:cs="Times New Roman"/>
                <w:b/>
                <w:bCs/>
                <w:sz w:val="24"/>
                <w:szCs w:val="24"/>
              </w:rPr>
              <w:t>United States Patent Application</w:t>
            </w:r>
          </w:p>
        </w:tc>
        <w:tc>
          <w:tcPr>
            <w:tcW w:w="2500" w:type="pct"/>
            <w:vAlign w:val="center"/>
            <w:hideMark/>
          </w:tcPr>
          <w:p w:rsidR="007F6968" w:rsidRPr="006377FC" w:rsidRDefault="007F6968" w:rsidP="007F3B3C">
            <w:pPr>
              <w:spacing w:after="0" w:line="240" w:lineRule="auto"/>
              <w:jc w:val="right"/>
              <w:rPr>
                <w:rFonts w:ascii="Times New Roman" w:eastAsia="Times New Roman" w:hAnsi="Times New Roman" w:cs="Times New Roman"/>
                <w:sz w:val="24"/>
                <w:szCs w:val="24"/>
              </w:rPr>
            </w:pPr>
            <w:r w:rsidRPr="006377FC">
              <w:rPr>
                <w:rFonts w:ascii="Times New Roman" w:eastAsia="Times New Roman" w:hAnsi="Times New Roman" w:cs="Times New Roman"/>
                <w:b/>
                <w:bCs/>
                <w:sz w:val="24"/>
                <w:szCs w:val="24"/>
              </w:rPr>
              <w:t>20220012013</w:t>
            </w:r>
          </w:p>
        </w:tc>
      </w:tr>
      <w:tr w:rsidR="007F6968" w:rsidRPr="006377FC" w:rsidTr="007F3B3C">
        <w:trPr>
          <w:tblCellSpacing w:w="15" w:type="dxa"/>
        </w:trPr>
        <w:tc>
          <w:tcPr>
            <w:tcW w:w="2500" w:type="pct"/>
            <w:hideMark/>
          </w:tcPr>
          <w:p w:rsidR="007F6968" w:rsidRPr="006377FC" w:rsidRDefault="007F6968" w:rsidP="007F3B3C">
            <w:pPr>
              <w:spacing w:after="0" w:line="240" w:lineRule="auto"/>
              <w:rPr>
                <w:rFonts w:ascii="Times New Roman" w:eastAsia="Times New Roman" w:hAnsi="Times New Roman" w:cs="Times New Roman"/>
                <w:sz w:val="24"/>
                <w:szCs w:val="24"/>
              </w:rPr>
            </w:pPr>
            <w:r w:rsidRPr="006377FC">
              <w:rPr>
                <w:rFonts w:ascii="Times New Roman" w:eastAsia="Times New Roman" w:hAnsi="Times New Roman" w:cs="Times New Roman"/>
                <w:b/>
                <w:bCs/>
                <w:sz w:val="24"/>
                <w:szCs w:val="24"/>
              </w:rPr>
              <w:t>Kind Code</w:t>
            </w:r>
          </w:p>
        </w:tc>
        <w:tc>
          <w:tcPr>
            <w:tcW w:w="2500" w:type="pct"/>
            <w:vAlign w:val="center"/>
            <w:hideMark/>
          </w:tcPr>
          <w:p w:rsidR="007F6968" w:rsidRPr="006377FC" w:rsidRDefault="007F6968" w:rsidP="007F3B3C">
            <w:pPr>
              <w:spacing w:after="0" w:line="240" w:lineRule="auto"/>
              <w:jc w:val="right"/>
              <w:rPr>
                <w:rFonts w:ascii="Times New Roman" w:eastAsia="Times New Roman" w:hAnsi="Times New Roman" w:cs="Times New Roman"/>
                <w:sz w:val="24"/>
                <w:szCs w:val="24"/>
              </w:rPr>
            </w:pPr>
            <w:r w:rsidRPr="006377FC">
              <w:rPr>
                <w:rFonts w:ascii="Times New Roman" w:eastAsia="Times New Roman" w:hAnsi="Times New Roman" w:cs="Times New Roman"/>
                <w:b/>
                <w:bCs/>
                <w:sz w:val="24"/>
                <w:szCs w:val="24"/>
              </w:rPr>
              <w:t>A1</w:t>
            </w:r>
          </w:p>
        </w:tc>
      </w:tr>
      <w:tr w:rsidR="007F6968" w:rsidRPr="006377FC" w:rsidTr="007F3B3C">
        <w:trPr>
          <w:tblCellSpacing w:w="15" w:type="dxa"/>
        </w:trPr>
        <w:tc>
          <w:tcPr>
            <w:tcW w:w="2500" w:type="pct"/>
            <w:vAlign w:val="center"/>
            <w:hideMark/>
          </w:tcPr>
          <w:p w:rsidR="007F6968" w:rsidRPr="006377FC" w:rsidRDefault="007F6968" w:rsidP="007F3B3C">
            <w:pPr>
              <w:spacing w:after="0" w:line="240" w:lineRule="auto"/>
              <w:rPr>
                <w:rFonts w:ascii="Times New Roman" w:eastAsia="Times New Roman" w:hAnsi="Times New Roman" w:cs="Times New Roman"/>
                <w:sz w:val="24"/>
                <w:szCs w:val="24"/>
              </w:rPr>
            </w:pPr>
            <w:r w:rsidRPr="006377FC">
              <w:rPr>
                <w:rFonts w:ascii="Times New Roman" w:eastAsia="Times New Roman" w:hAnsi="Times New Roman" w:cs="Times New Roman"/>
                <w:b/>
                <w:bCs/>
                <w:sz w:val="24"/>
                <w:szCs w:val="24"/>
              </w:rPr>
              <w:lastRenderedPageBreak/>
              <w:t>Sebastian; Abu ;   et al.</w:t>
            </w:r>
          </w:p>
        </w:tc>
        <w:tc>
          <w:tcPr>
            <w:tcW w:w="2500" w:type="pct"/>
            <w:vAlign w:val="center"/>
            <w:hideMark/>
          </w:tcPr>
          <w:p w:rsidR="007F6968" w:rsidRPr="006377FC" w:rsidRDefault="007F6968" w:rsidP="007F3B3C">
            <w:pPr>
              <w:spacing w:after="0" w:line="240" w:lineRule="auto"/>
              <w:jc w:val="right"/>
              <w:rPr>
                <w:rFonts w:ascii="Times New Roman" w:eastAsia="Times New Roman" w:hAnsi="Times New Roman" w:cs="Times New Roman"/>
                <w:sz w:val="24"/>
                <w:szCs w:val="24"/>
              </w:rPr>
            </w:pPr>
            <w:r w:rsidRPr="006377FC">
              <w:rPr>
                <w:rFonts w:ascii="Times New Roman" w:eastAsia="Times New Roman" w:hAnsi="Times New Roman" w:cs="Times New Roman"/>
                <w:b/>
                <w:bCs/>
                <w:sz w:val="24"/>
                <w:szCs w:val="24"/>
              </w:rPr>
              <w:t>January 13, 2022</w:t>
            </w:r>
          </w:p>
        </w:tc>
      </w:tr>
    </w:tbl>
    <w:p w:rsidR="007F6968" w:rsidRPr="006377FC" w:rsidRDefault="007F3B3C" w:rsidP="007F69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30" style="width:0;height:1.5pt" o:hralign="center" o:hrstd="t" o:hrnoshade="t" o:hr="t" fillcolor="black" stroked="f"/>
        </w:pict>
      </w:r>
    </w:p>
    <w:p w:rsidR="007F6968" w:rsidRPr="006377FC" w:rsidRDefault="007F6968" w:rsidP="007F6968">
      <w:pPr>
        <w:spacing w:after="0" w:line="240" w:lineRule="auto"/>
        <w:rPr>
          <w:rFonts w:ascii="Times New Roman" w:eastAsia="Times New Roman" w:hAnsi="Times New Roman" w:cs="Times New Roman"/>
          <w:sz w:val="24"/>
          <w:szCs w:val="24"/>
        </w:rPr>
      </w:pPr>
      <w:r w:rsidRPr="006377FC">
        <w:rPr>
          <w:rFonts w:ascii="Times New Roman" w:eastAsia="Times New Roman" w:hAnsi="Times New Roman" w:cs="Times New Roman"/>
          <w:color w:val="000000"/>
          <w:sz w:val="27"/>
          <w:szCs w:val="27"/>
        </w:rPr>
        <w:t>PHOTONIC IN-MEMORY CO-PROCESSOR FOR CONVOLUTIONAL OPERATIONS</w:t>
      </w:r>
      <w:r w:rsidRPr="006377FC">
        <w:rPr>
          <w:rFonts w:ascii="Times New Roman" w:eastAsia="Times New Roman" w:hAnsi="Times New Roman" w:cs="Times New Roman"/>
          <w:color w:val="000000"/>
          <w:sz w:val="27"/>
          <w:szCs w:val="27"/>
        </w:rPr>
        <w:br/>
      </w:r>
      <w:r w:rsidRPr="006377FC">
        <w:rPr>
          <w:rFonts w:ascii="Times New Roman" w:eastAsia="Times New Roman" w:hAnsi="Times New Roman" w:cs="Times New Roman"/>
          <w:color w:val="000000"/>
          <w:sz w:val="27"/>
          <w:szCs w:val="27"/>
        </w:rPr>
        <w:br/>
      </w:r>
    </w:p>
    <w:p w:rsidR="007F6968" w:rsidRPr="006377FC" w:rsidRDefault="007F6968" w:rsidP="007F6968">
      <w:pPr>
        <w:spacing w:after="0" w:line="240" w:lineRule="auto"/>
        <w:jc w:val="center"/>
        <w:rPr>
          <w:rFonts w:ascii="Times New Roman" w:eastAsia="Times New Roman" w:hAnsi="Times New Roman" w:cs="Times New Roman"/>
          <w:color w:val="000000"/>
          <w:sz w:val="27"/>
          <w:szCs w:val="27"/>
        </w:rPr>
      </w:pPr>
      <w:r w:rsidRPr="006377FC">
        <w:rPr>
          <w:rFonts w:ascii="Times New Roman" w:eastAsia="Times New Roman" w:hAnsi="Times New Roman" w:cs="Times New Roman"/>
          <w:b/>
          <w:bCs/>
          <w:color w:val="000000"/>
          <w:sz w:val="27"/>
          <w:szCs w:val="27"/>
        </w:rPr>
        <w:t>Abstract</w:t>
      </w:r>
    </w:p>
    <w:p w:rsidR="007F6968" w:rsidRPr="006377FC" w:rsidRDefault="007F6968" w:rsidP="007F6968">
      <w:pPr>
        <w:spacing w:before="100" w:beforeAutospacing="1" w:after="100" w:afterAutospacing="1" w:line="240" w:lineRule="auto"/>
        <w:rPr>
          <w:rFonts w:ascii="Times New Roman" w:eastAsia="Times New Roman" w:hAnsi="Times New Roman" w:cs="Times New Roman"/>
          <w:color w:val="000000"/>
          <w:sz w:val="27"/>
          <w:szCs w:val="27"/>
        </w:rPr>
      </w:pPr>
      <w:r w:rsidRPr="006377FC">
        <w:rPr>
          <w:rFonts w:ascii="Times New Roman" w:eastAsia="Times New Roman" w:hAnsi="Times New Roman" w:cs="Times New Roman"/>
          <w:color w:val="000000"/>
          <w:sz w:val="27"/>
          <w:szCs w:val="27"/>
        </w:rPr>
        <w:t>A co-processor for performing a matrix multiplication of an input matrix with a data matrix in one step may be provided. The co-processor receives input signals for the input matrix as optical signals. A plurality of photonic memory </w:t>
      </w:r>
      <w:r w:rsidRPr="006377FC">
        <w:rPr>
          <w:rFonts w:ascii="Times New Roman" w:eastAsia="Times New Roman" w:hAnsi="Times New Roman" w:cs="Times New Roman"/>
          <w:b/>
          <w:bCs/>
          <w:i/>
          <w:iCs/>
          <w:color w:val="000000"/>
          <w:sz w:val="27"/>
          <w:szCs w:val="27"/>
        </w:rPr>
        <w:t>elements</w:t>
      </w:r>
      <w:r w:rsidRPr="006377FC">
        <w:rPr>
          <w:rFonts w:ascii="Times New Roman" w:eastAsia="Times New Roman" w:hAnsi="Times New Roman" w:cs="Times New Roman"/>
          <w:color w:val="000000"/>
          <w:sz w:val="27"/>
          <w:szCs w:val="27"/>
        </w:rPr>
        <w:t> is arranged at crossing points of an optical waveguide crossbar array. The plurality of memory </w:t>
      </w:r>
      <w:r w:rsidRPr="006377FC">
        <w:rPr>
          <w:rFonts w:ascii="Times New Roman" w:eastAsia="Times New Roman" w:hAnsi="Times New Roman" w:cs="Times New Roman"/>
          <w:b/>
          <w:bCs/>
          <w:i/>
          <w:iCs/>
          <w:color w:val="000000"/>
          <w:sz w:val="27"/>
          <w:szCs w:val="27"/>
        </w:rPr>
        <w:t>elements</w:t>
      </w:r>
      <w:r w:rsidRPr="006377FC">
        <w:rPr>
          <w:rFonts w:ascii="Times New Roman" w:eastAsia="Times New Roman" w:hAnsi="Times New Roman" w:cs="Times New Roman"/>
          <w:color w:val="000000"/>
          <w:sz w:val="27"/>
          <w:szCs w:val="27"/>
        </w:rPr>
        <w:t> is configured to store values of the data matrix. Input signals are connected to input lines of the optical waveguide crossbar array. Output lines of the optical waveguide crossbar array represent a dot-product between a respective column of the optical waveguide crossbar array and the received input signals, and values of </w:t>
      </w:r>
      <w:r w:rsidRPr="006377FC">
        <w:rPr>
          <w:rFonts w:ascii="Times New Roman" w:eastAsia="Times New Roman" w:hAnsi="Times New Roman" w:cs="Times New Roman"/>
          <w:b/>
          <w:bCs/>
          <w:i/>
          <w:iCs/>
          <w:color w:val="000000"/>
          <w:sz w:val="27"/>
          <w:szCs w:val="27"/>
        </w:rPr>
        <w:t>elements</w:t>
      </w:r>
      <w:r w:rsidRPr="006377FC">
        <w:rPr>
          <w:rFonts w:ascii="Times New Roman" w:eastAsia="Times New Roman" w:hAnsi="Times New Roman" w:cs="Times New Roman"/>
          <w:color w:val="000000"/>
          <w:sz w:val="27"/>
          <w:szCs w:val="27"/>
        </w:rPr>
        <w:t> of the input matrix to be multiplied with the data matrix correspond to light intensities received at input lines of the respective photonic memory </w:t>
      </w:r>
      <w:r w:rsidRPr="006377FC">
        <w:rPr>
          <w:rFonts w:ascii="Times New Roman" w:eastAsia="Times New Roman" w:hAnsi="Times New Roman" w:cs="Times New Roman"/>
          <w:b/>
          <w:bCs/>
          <w:i/>
          <w:iCs/>
          <w:color w:val="000000"/>
          <w:sz w:val="27"/>
          <w:szCs w:val="27"/>
        </w:rPr>
        <w:t>elements</w:t>
      </w:r>
      <w:r w:rsidRPr="006377FC">
        <w:rPr>
          <w:rFonts w:ascii="Times New Roman" w:eastAsia="Times New Roman" w:hAnsi="Times New Roman" w:cs="Times New Roman"/>
          <w:color w:val="000000"/>
          <w:sz w:val="27"/>
          <w:szCs w:val="27"/>
        </w:rPr>
        <w:t>. Additionally, different wavelengths are used for each column of the input matrix optical signals.</w:t>
      </w:r>
    </w:p>
    <w:p w:rsidR="007F6968" w:rsidRPr="006377FC" w:rsidRDefault="007F6968" w:rsidP="007F6968"/>
    <w:p w:rsidR="007F6968" w:rsidRDefault="007F6968" w:rsidP="007F6968">
      <w:pPr>
        <w:rPr>
          <w:lang w:val="ru-RU"/>
        </w:rPr>
      </w:pPr>
      <w:r>
        <w:rPr>
          <w:lang w:val="ru-RU"/>
        </w:rPr>
        <w:t>ПРИЛОЖЕНИЕ 1 -7</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25"/>
        <w:gridCol w:w="4725"/>
      </w:tblGrid>
      <w:tr w:rsidR="007F6968" w:rsidRPr="006377FC" w:rsidTr="007F3B3C">
        <w:trPr>
          <w:tblCellSpacing w:w="15" w:type="dxa"/>
        </w:trPr>
        <w:tc>
          <w:tcPr>
            <w:tcW w:w="2500" w:type="pct"/>
            <w:vAlign w:val="center"/>
            <w:hideMark/>
          </w:tcPr>
          <w:p w:rsidR="007F6968" w:rsidRPr="006377FC" w:rsidRDefault="007F6968" w:rsidP="007F3B3C">
            <w:pPr>
              <w:spacing w:after="0" w:line="240" w:lineRule="auto"/>
              <w:rPr>
                <w:rFonts w:ascii="Times New Roman" w:eastAsia="Times New Roman" w:hAnsi="Times New Roman" w:cs="Times New Roman"/>
                <w:sz w:val="24"/>
                <w:szCs w:val="24"/>
              </w:rPr>
            </w:pPr>
            <w:r w:rsidRPr="006377FC">
              <w:rPr>
                <w:rFonts w:ascii="Times New Roman" w:eastAsia="Times New Roman" w:hAnsi="Times New Roman" w:cs="Times New Roman"/>
                <w:b/>
                <w:bCs/>
                <w:sz w:val="24"/>
                <w:szCs w:val="24"/>
              </w:rPr>
              <w:t>United States Patent Application</w:t>
            </w:r>
          </w:p>
        </w:tc>
        <w:tc>
          <w:tcPr>
            <w:tcW w:w="2500" w:type="pct"/>
            <w:vAlign w:val="center"/>
            <w:hideMark/>
          </w:tcPr>
          <w:p w:rsidR="007F6968" w:rsidRPr="006377FC" w:rsidRDefault="007F6968" w:rsidP="007F3B3C">
            <w:pPr>
              <w:spacing w:after="0" w:line="240" w:lineRule="auto"/>
              <w:jc w:val="right"/>
              <w:rPr>
                <w:rFonts w:ascii="Times New Roman" w:eastAsia="Times New Roman" w:hAnsi="Times New Roman" w:cs="Times New Roman"/>
                <w:sz w:val="24"/>
                <w:szCs w:val="24"/>
              </w:rPr>
            </w:pPr>
            <w:r w:rsidRPr="006377FC">
              <w:rPr>
                <w:rFonts w:ascii="Times New Roman" w:eastAsia="Times New Roman" w:hAnsi="Times New Roman" w:cs="Times New Roman"/>
                <w:b/>
                <w:bCs/>
                <w:sz w:val="24"/>
                <w:szCs w:val="24"/>
              </w:rPr>
              <w:t>20220067992</w:t>
            </w:r>
          </w:p>
        </w:tc>
      </w:tr>
      <w:tr w:rsidR="007F6968" w:rsidRPr="006377FC" w:rsidTr="007F3B3C">
        <w:trPr>
          <w:tblCellSpacing w:w="15" w:type="dxa"/>
        </w:trPr>
        <w:tc>
          <w:tcPr>
            <w:tcW w:w="2500" w:type="pct"/>
            <w:hideMark/>
          </w:tcPr>
          <w:p w:rsidR="007F6968" w:rsidRPr="006377FC" w:rsidRDefault="007F6968" w:rsidP="007F3B3C">
            <w:pPr>
              <w:spacing w:after="0" w:line="240" w:lineRule="auto"/>
              <w:rPr>
                <w:rFonts w:ascii="Times New Roman" w:eastAsia="Times New Roman" w:hAnsi="Times New Roman" w:cs="Times New Roman"/>
                <w:sz w:val="24"/>
                <w:szCs w:val="24"/>
              </w:rPr>
            </w:pPr>
            <w:r w:rsidRPr="006377FC">
              <w:rPr>
                <w:rFonts w:ascii="Times New Roman" w:eastAsia="Times New Roman" w:hAnsi="Times New Roman" w:cs="Times New Roman"/>
                <w:b/>
                <w:bCs/>
                <w:sz w:val="24"/>
                <w:szCs w:val="24"/>
              </w:rPr>
              <w:t>Kind Code</w:t>
            </w:r>
          </w:p>
        </w:tc>
        <w:tc>
          <w:tcPr>
            <w:tcW w:w="2500" w:type="pct"/>
            <w:vAlign w:val="center"/>
            <w:hideMark/>
          </w:tcPr>
          <w:p w:rsidR="007F6968" w:rsidRPr="006377FC" w:rsidRDefault="007F6968" w:rsidP="007F3B3C">
            <w:pPr>
              <w:spacing w:after="0" w:line="240" w:lineRule="auto"/>
              <w:jc w:val="right"/>
              <w:rPr>
                <w:rFonts w:ascii="Times New Roman" w:eastAsia="Times New Roman" w:hAnsi="Times New Roman" w:cs="Times New Roman"/>
                <w:sz w:val="24"/>
                <w:szCs w:val="24"/>
              </w:rPr>
            </w:pPr>
            <w:r w:rsidRPr="006377FC">
              <w:rPr>
                <w:rFonts w:ascii="Times New Roman" w:eastAsia="Times New Roman" w:hAnsi="Times New Roman" w:cs="Times New Roman"/>
                <w:b/>
                <w:bCs/>
                <w:sz w:val="24"/>
                <w:szCs w:val="24"/>
              </w:rPr>
              <w:t>A1</w:t>
            </w:r>
          </w:p>
        </w:tc>
      </w:tr>
      <w:tr w:rsidR="007F6968" w:rsidRPr="006377FC" w:rsidTr="007F3B3C">
        <w:trPr>
          <w:tblCellSpacing w:w="15" w:type="dxa"/>
        </w:trPr>
        <w:tc>
          <w:tcPr>
            <w:tcW w:w="2500" w:type="pct"/>
            <w:vAlign w:val="center"/>
            <w:hideMark/>
          </w:tcPr>
          <w:p w:rsidR="007F6968" w:rsidRPr="006377FC" w:rsidRDefault="007F6968" w:rsidP="007F3B3C">
            <w:pPr>
              <w:spacing w:after="0" w:line="240" w:lineRule="auto"/>
              <w:rPr>
                <w:rFonts w:ascii="Times New Roman" w:eastAsia="Times New Roman" w:hAnsi="Times New Roman" w:cs="Times New Roman"/>
                <w:sz w:val="24"/>
                <w:szCs w:val="24"/>
              </w:rPr>
            </w:pPr>
            <w:r w:rsidRPr="006377FC">
              <w:rPr>
                <w:rFonts w:ascii="Times New Roman" w:eastAsia="Times New Roman" w:hAnsi="Times New Roman" w:cs="Times New Roman"/>
                <w:b/>
                <w:bCs/>
                <w:sz w:val="24"/>
                <w:szCs w:val="24"/>
              </w:rPr>
              <w:t>XU; Ning ;   et al.</w:t>
            </w:r>
          </w:p>
        </w:tc>
        <w:tc>
          <w:tcPr>
            <w:tcW w:w="2500" w:type="pct"/>
            <w:vAlign w:val="center"/>
            <w:hideMark/>
          </w:tcPr>
          <w:p w:rsidR="007F6968" w:rsidRPr="006377FC" w:rsidRDefault="007F6968" w:rsidP="007F3B3C">
            <w:pPr>
              <w:spacing w:after="0" w:line="240" w:lineRule="auto"/>
              <w:jc w:val="right"/>
              <w:rPr>
                <w:rFonts w:ascii="Times New Roman" w:eastAsia="Times New Roman" w:hAnsi="Times New Roman" w:cs="Times New Roman"/>
                <w:sz w:val="24"/>
                <w:szCs w:val="24"/>
              </w:rPr>
            </w:pPr>
            <w:r w:rsidRPr="006377FC">
              <w:rPr>
                <w:rFonts w:ascii="Times New Roman" w:eastAsia="Times New Roman" w:hAnsi="Times New Roman" w:cs="Times New Roman"/>
                <w:b/>
                <w:bCs/>
                <w:sz w:val="24"/>
                <w:szCs w:val="24"/>
              </w:rPr>
              <w:t>March 3, 2022</w:t>
            </w:r>
          </w:p>
        </w:tc>
      </w:tr>
    </w:tbl>
    <w:p w:rsidR="007F6968" w:rsidRPr="006377FC" w:rsidRDefault="007F3B3C" w:rsidP="007F69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31" style="width:0;height:1.5pt" o:hralign="center" o:hrstd="t" o:hrnoshade="t" o:hr="t" fillcolor="black" stroked="f"/>
        </w:pict>
      </w:r>
    </w:p>
    <w:p w:rsidR="007F6968" w:rsidRPr="006377FC" w:rsidRDefault="007F6968" w:rsidP="007F6968">
      <w:pPr>
        <w:spacing w:after="0" w:line="240" w:lineRule="auto"/>
        <w:rPr>
          <w:rFonts w:ascii="Times New Roman" w:eastAsia="Times New Roman" w:hAnsi="Times New Roman" w:cs="Times New Roman"/>
          <w:sz w:val="24"/>
          <w:szCs w:val="24"/>
        </w:rPr>
      </w:pPr>
      <w:r w:rsidRPr="006377FC">
        <w:rPr>
          <w:rFonts w:ascii="Times New Roman" w:eastAsia="Times New Roman" w:hAnsi="Times New Roman" w:cs="Times New Roman"/>
          <w:color w:val="000000"/>
          <w:sz w:val="27"/>
          <w:szCs w:val="27"/>
        </w:rPr>
        <w:t>ARTIFICIAL </w:t>
      </w:r>
      <w:r w:rsidRPr="006377FC">
        <w:rPr>
          <w:rFonts w:ascii="Times New Roman" w:eastAsia="Times New Roman" w:hAnsi="Times New Roman" w:cs="Times New Roman"/>
          <w:b/>
          <w:bCs/>
          <w:i/>
          <w:iCs/>
          <w:color w:val="000000"/>
          <w:sz w:val="27"/>
          <w:szCs w:val="27"/>
        </w:rPr>
        <w:t>INTELLIGENCE</w:t>
      </w:r>
      <w:r w:rsidRPr="006377FC">
        <w:rPr>
          <w:rFonts w:ascii="Times New Roman" w:eastAsia="Times New Roman" w:hAnsi="Times New Roman" w:cs="Times New Roman"/>
          <w:color w:val="000000"/>
          <w:sz w:val="27"/>
          <w:szCs w:val="27"/>
        </w:rPr>
        <w:t> TECHNIQUES FOR PERFORMING IMAGE EDITING OPERATIONS INFERRED FROM NATURAL LANGUAGE REQUESTS</w:t>
      </w:r>
      <w:r w:rsidRPr="006377FC">
        <w:rPr>
          <w:rFonts w:ascii="Times New Roman" w:eastAsia="Times New Roman" w:hAnsi="Times New Roman" w:cs="Times New Roman"/>
          <w:color w:val="000000"/>
          <w:sz w:val="27"/>
          <w:szCs w:val="27"/>
        </w:rPr>
        <w:br/>
      </w:r>
      <w:r w:rsidRPr="006377FC">
        <w:rPr>
          <w:rFonts w:ascii="Times New Roman" w:eastAsia="Times New Roman" w:hAnsi="Times New Roman" w:cs="Times New Roman"/>
          <w:color w:val="000000"/>
          <w:sz w:val="27"/>
          <w:szCs w:val="27"/>
        </w:rPr>
        <w:br/>
      </w:r>
    </w:p>
    <w:p w:rsidR="007F6968" w:rsidRPr="006377FC" w:rsidRDefault="007F6968" w:rsidP="007F6968">
      <w:pPr>
        <w:spacing w:after="0" w:line="240" w:lineRule="auto"/>
        <w:jc w:val="center"/>
        <w:rPr>
          <w:rFonts w:ascii="Times New Roman" w:eastAsia="Times New Roman" w:hAnsi="Times New Roman" w:cs="Times New Roman"/>
          <w:color w:val="000000"/>
          <w:sz w:val="27"/>
          <w:szCs w:val="27"/>
        </w:rPr>
      </w:pPr>
      <w:r w:rsidRPr="006377FC">
        <w:rPr>
          <w:rFonts w:ascii="Times New Roman" w:eastAsia="Times New Roman" w:hAnsi="Times New Roman" w:cs="Times New Roman"/>
          <w:b/>
          <w:bCs/>
          <w:color w:val="000000"/>
          <w:sz w:val="27"/>
          <w:szCs w:val="27"/>
        </w:rPr>
        <w:t>Abstract</w:t>
      </w:r>
    </w:p>
    <w:p w:rsidR="007F6968" w:rsidRPr="006377FC" w:rsidRDefault="007F6968" w:rsidP="007F6968">
      <w:pPr>
        <w:spacing w:before="100" w:beforeAutospacing="1" w:after="100" w:afterAutospacing="1" w:line="240" w:lineRule="auto"/>
        <w:rPr>
          <w:rFonts w:ascii="Times New Roman" w:eastAsia="Times New Roman" w:hAnsi="Times New Roman" w:cs="Times New Roman"/>
          <w:color w:val="000000"/>
          <w:sz w:val="27"/>
          <w:szCs w:val="27"/>
        </w:rPr>
      </w:pPr>
      <w:r w:rsidRPr="006377FC">
        <w:rPr>
          <w:rFonts w:ascii="Times New Roman" w:eastAsia="Times New Roman" w:hAnsi="Times New Roman" w:cs="Times New Roman"/>
          <w:color w:val="000000"/>
          <w:sz w:val="27"/>
          <w:szCs w:val="27"/>
        </w:rPr>
        <w:t>This disclosure involves executing </w:t>
      </w:r>
      <w:r w:rsidRPr="006377FC">
        <w:rPr>
          <w:rFonts w:ascii="Times New Roman" w:eastAsia="Times New Roman" w:hAnsi="Times New Roman" w:cs="Times New Roman"/>
          <w:b/>
          <w:bCs/>
          <w:i/>
          <w:iCs/>
          <w:color w:val="000000"/>
          <w:sz w:val="27"/>
          <w:szCs w:val="27"/>
        </w:rPr>
        <w:t>artificial intelligence</w:t>
      </w:r>
      <w:r w:rsidRPr="006377FC">
        <w:rPr>
          <w:rFonts w:ascii="Times New Roman" w:eastAsia="Times New Roman" w:hAnsi="Times New Roman" w:cs="Times New Roman"/>
          <w:color w:val="000000"/>
          <w:sz w:val="27"/>
          <w:szCs w:val="27"/>
        </w:rPr>
        <w:t> models that infer image editing operations from natural language requests spoken by a user. Further, this disclosure performs the inferred image editing operations using inferred parameters for the image editing operations. Systems and methods may be provided that infer one or more image editing operations from a natural language request associated with a source image, locate areas of the source that are relevant to the one or more image editing operations to generate image masks, and performing the one or more image editing operations to generate a modified source image.</w:t>
      </w:r>
    </w:p>
    <w:p w:rsidR="007F6968" w:rsidRPr="006377FC" w:rsidRDefault="007F6968" w:rsidP="007F6968"/>
    <w:p w:rsidR="007F6968" w:rsidRDefault="007F6968" w:rsidP="007F6968">
      <w:pPr>
        <w:rPr>
          <w:lang w:val="ru-RU"/>
        </w:rPr>
      </w:pPr>
      <w:r>
        <w:rPr>
          <w:lang w:val="ru-RU"/>
        </w:rPr>
        <w:t>ПРИЛОЖЕНИЕ 1 -8</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25"/>
        <w:gridCol w:w="4725"/>
      </w:tblGrid>
      <w:tr w:rsidR="007F6968" w:rsidRPr="006377FC" w:rsidTr="007F3B3C">
        <w:trPr>
          <w:tblCellSpacing w:w="15" w:type="dxa"/>
        </w:trPr>
        <w:tc>
          <w:tcPr>
            <w:tcW w:w="2500" w:type="pct"/>
            <w:vAlign w:val="center"/>
            <w:hideMark/>
          </w:tcPr>
          <w:p w:rsidR="007F6968" w:rsidRPr="006377FC" w:rsidRDefault="007F6968" w:rsidP="007F3B3C">
            <w:pPr>
              <w:spacing w:after="0" w:line="240" w:lineRule="auto"/>
              <w:rPr>
                <w:rFonts w:ascii="Times New Roman" w:eastAsia="Times New Roman" w:hAnsi="Times New Roman" w:cs="Times New Roman"/>
                <w:sz w:val="24"/>
                <w:szCs w:val="24"/>
              </w:rPr>
            </w:pPr>
            <w:r w:rsidRPr="006377FC">
              <w:rPr>
                <w:rFonts w:ascii="Times New Roman" w:eastAsia="Times New Roman" w:hAnsi="Times New Roman" w:cs="Times New Roman"/>
                <w:b/>
                <w:bCs/>
                <w:sz w:val="24"/>
                <w:szCs w:val="24"/>
              </w:rPr>
              <w:t>United States Patent Application</w:t>
            </w:r>
          </w:p>
        </w:tc>
        <w:tc>
          <w:tcPr>
            <w:tcW w:w="2500" w:type="pct"/>
            <w:vAlign w:val="center"/>
            <w:hideMark/>
          </w:tcPr>
          <w:p w:rsidR="007F6968" w:rsidRPr="006377FC" w:rsidRDefault="007F6968" w:rsidP="007F3B3C">
            <w:pPr>
              <w:spacing w:after="0" w:line="240" w:lineRule="auto"/>
              <w:jc w:val="right"/>
              <w:rPr>
                <w:rFonts w:ascii="Times New Roman" w:eastAsia="Times New Roman" w:hAnsi="Times New Roman" w:cs="Times New Roman"/>
                <w:sz w:val="24"/>
                <w:szCs w:val="24"/>
              </w:rPr>
            </w:pPr>
            <w:r w:rsidRPr="006377FC">
              <w:rPr>
                <w:rFonts w:ascii="Times New Roman" w:eastAsia="Times New Roman" w:hAnsi="Times New Roman" w:cs="Times New Roman"/>
                <w:b/>
                <w:bCs/>
                <w:sz w:val="24"/>
                <w:szCs w:val="24"/>
              </w:rPr>
              <w:t>20220060390</w:t>
            </w:r>
          </w:p>
        </w:tc>
      </w:tr>
      <w:tr w:rsidR="007F6968" w:rsidRPr="006377FC" w:rsidTr="007F3B3C">
        <w:trPr>
          <w:tblCellSpacing w:w="15" w:type="dxa"/>
        </w:trPr>
        <w:tc>
          <w:tcPr>
            <w:tcW w:w="2500" w:type="pct"/>
            <w:hideMark/>
          </w:tcPr>
          <w:p w:rsidR="007F6968" w:rsidRPr="006377FC" w:rsidRDefault="007F6968" w:rsidP="007F3B3C">
            <w:pPr>
              <w:spacing w:after="0" w:line="240" w:lineRule="auto"/>
              <w:rPr>
                <w:rFonts w:ascii="Times New Roman" w:eastAsia="Times New Roman" w:hAnsi="Times New Roman" w:cs="Times New Roman"/>
                <w:sz w:val="24"/>
                <w:szCs w:val="24"/>
              </w:rPr>
            </w:pPr>
            <w:r w:rsidRPr="006377FC">
              <w:rPr>
                <w:rFonts w:ascii="Times New Roman" w:eastAsia="Times New Roman" w:hAnsi="Times New Roman" w:cs="Times New Roman"/>
                <w:b/>
                <w:bCs/>
                <w:sz w:val="24"/>
                <w:szCs w:val="24"/>
              </w:rPr>
              <w:t>Kind Code</w:t>
            </w:r>
          </w:p>
        </w:tc>
        <w:tc>
          <w:tcPr>
            <w:tcW w:w="2500" w:type="pct"/>
            <w:vAlign w:val="center"/>
            <w:hideMark/>
          </w:tcPr>
          <w:p w:rsidR="007F6968" w:rsidRPr="006377FC" w:rsidRDefault="007F6968" w:rsidP="007F3B3C">
            <w:pPr>
              <w:spacing w:after="0" w:line="240" w:lineRule="auto"/>
              <w:jc w:val="right"/>
              <w:rPr>
                <w:rFonts w:ascii="Times New Roman" w:eastAsia="Times New Roman" w:hAnsi="Times New Roman" w:cs="Times New Roman"/>
                <w:sz w:val="24"/>
                <w:szCs w:val="24"/>
              </w:rPr>
            </w:pPr>
            <w:r w:rsidRPr="006377FC">
              <w:rPr>
                <w:rFonts w:ascii="Times New Roman" w:eastAsia="Times New Roman" w:hAnsi="Times New Roman" w:cs="Times New Roman"/>
                <w:b/>
                <w:bCs/>
                <w:sz w:val="24"/>
                <w:szCs w:val="24"/>
              </w:rPr>
              <w:t>A1</w:t>
            </w:r>
          </w:p>
        </w:tc>
      </w:tr>
      <w:tr w:rsidR="007F6968" w:rsidRPr="006377FC" w:rsidTr="007F3B3C">
        <w:trPr>
          <w:tblCellSpacing w:w="15" w:type="dxa"/>
        </w:trPr>
        <w:tc>
          <w:tcPr>
            <w:tcW w:w="2500" w:type="pct"/>
            <w:vAlign w:val="center"/>
            <w:hideMark/>
          </w:tcPr>
          <w:p w:rsidR="007F6968" w:rsidRPr="006377FC" w:rsidRDefault="007F6968" w:rsidP="007F3B3C">
            <w:pPr>
              <w:spacing w:after="0" w:line="240" w:lineRule="auto"/>
              <w:rPr>
                <w:rFonts w:ascii="Times New Roman" w:eastAsia="Times New Roman" w:hAnsi="Times New Roman" w:cs="Times New Roman"/>
                <w:sz w:val="24"/>
                <w:szCs w:val="24"/>
              </w:rPr>
            </w:pPr>
            <w:r w:rsidRPr="006377FC">
              <w:rPr>
                <w:rFonts w:ascii="Times New Roman" w:eastAsia="Times New Roman" w:hAnsi="Times New Roman" w:cs="Times New Roman"/>
                <w:b/>
                <w:bCs/>
                <w:sz w:val="24"/>
                <w:szCs w:val="24"/>
              </w:rPr>
              <w:t>LI; Xu ;   et al.</w:t>
            </w:r>
          </w:p>
        </w:tc>
        <w:tc>
          <w:tcPr>
            <w:tcW w:w="2500" w:type="pct"/>
            <w:vAlign w:val="center"/>
            <w:hideMark/>
          </w:tcPr>
          <w:p w:rsidR="007F6968" w:rsidRPr="006377FC" w:rsidRDefault="007F6968" w:rsidP="007F3B3C">
            <w:pPr>
              <w:spacing w:after="0" w:line="240" w:lineRule="auto"/>
              <w:jc w:val="right"/>
              <w:rPr>
                <w:rFonts w:ascii="Times New Roman" w:eastAsia="Times New Roman" w:hAnsi="Times New Roman" w:cs="Times New Roman"/>
                <w:sz w:val="24"/>
                <w:szCs w:val="24"/>
              </w:rPr>
            </w:pPr>
            <w:r w:rsidRPr="006377FC">
              <w:rPr>
                <w:rFonts w:ascii="Times New Roman" w:eastAsia="Times New Roman" w:hAnsi="Times New Roman" w:cs="Times New Roman"/>
                <w:b/>
                <w:bCs/>
                <w:sz w:val="24"/>
                <w:szCs w:val="24"/>
              </w:rPr>
              <w:t>February 24, 2022</w:t>
            </w:r>
          </w:p>
        </w:tc>
      </w:tr>
    </w:tbl>
    <w:p w:rsidR="007F6968" w:rsidRPr="006377FC" w:rsidRDefault="007F3B3C" w:rsidP="007F69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32" style="width:0;height:1.5pt" o:hralign="center" o:hrstd="t" o:hrnoshade="t" o:hr="t" fillcolor="black" stroked="f"/>
        </w:pict>
      </w:r>
    </w:p>
    <w:p w:rsidR="007F6968" w:rsidRPr="006377FC" w:rsidRDefault="007F6968" w:rsidP="007F6968">
      <w:pPr>
        <w:spacing w:after="0" w:line="240" w:lineRule="auto"/>
        <w:rPr>
          <w:rFonts w:ascii="Times New Roman" w:eastAsia="Times New Roman" w:hAnsi="Times New Roman" w:cs="Times New Roman"/>
          <w:sz w:val="24"/>
          <w:szCs w:val="24"/>
        </w:rPr>
      </w:pPr>
      <w:r w:rsidRPr="006377FC">
        <w:rPr>
          <w:rFonts w:ascii="Times New Roman" w:eastAsia="Times New Roman" w:hAnsi="Times New Roman" w:cs="Times New Roman"/>
          <w:color w:val="000000"/>
          <w:sz w:val="27"/>
          <w:szCs w:val="27"/>
        </w:rPr>
        <w:t>SYSTEM AND METHODS FOR SUPPORTING ARTIFICIAL </w:t>
      </w:r>
      <w:r w:rsidRPr="006377FC">
        <w:rPr>
          <w:rFonts w:ascii="Times New Roman" w:eastAsia="Times New Roman" w:hAnsi="Times New Roman" w:cs="Times New Roman"/>
          <w:b/>
          <w:bCs/>
          <w:i/>
          <w:iCs/>
          <w:color w:val="000000"/>
          <w:sz w:val="27"/>
          <w:szCs w:val="27"/>
        </w:rPr>
        <w:t>INTELLIGENCE</w:t>
      </w:r>
      <w:r w:rsidRPr="006377FC">
        <w:rPr>
          <w:rFonts w:ascii="Times New Roman" w:eastAsia="Times New Roman" w:hAnsi="Times New Roman" w:cs="Times New Roman"/>
          <w:color w:val="000000"/>
          <w:sz w:val="27"/>
          <w:szCs w:val="27"/>
        </w:rPr>
        <w:t> SERVICE IN A NETWORK</w:t>
      </w:r>
      <w:r w:rsidRPr="006377FC">
        <w:rPr>
          <w:rFonts w:ascii="Times New Roman" w:eastAsia="Times New Roman" w:hAnsi="Times New Roman" w:cs="Times New Roman"/>
          <w:color w:val="000000"/>
          <w:sz w:val="27"/>
          <w:szCs w:val="27"/>
        </w:rPr>
        <w:br/>
      </w:r>
      <w:r w:rsidRPr="006377FC">
        <w:rPr>
          <w:rFonts w:ascii="Times New Roman" w:eastAsia="Times New Roman" w:hAnsi="Times New Roman" w:cs="Times New Roman"/>
          <w:color w:val="000000"/>
          <w:sz w:val="27"/>
          <w:szCs w:val="27"/>
        </w:rPr>
        <w:br/>
      </w:r>
    </w:p>
    <w:p w:rsidR="007F6968" w:rsidRPr="006377FC" w:rsidRDefault="007F6968" w:rsidP="007F6968">
      <w:pPr>
        <w:spacing w:after="0" w:line="240" w:lineRule="auto"/>
        <w:jc w:val="center"/>
        <w:rPr>
          <w:rFonts w:ascii="Times New Roman" w:eastAsia="Times New Roman" w:hAnsi="Times New Roman" w:cs="Times New Roman"/>
          <w:color w:val="000000"/>
          <w:sz w:val="27"/>
          <w:szCs w:val="27"/>
        </w:rPr>
      </w:pPr>
      <w:r w:rsidRPr="006377FC">
        <w:rPr>
          <w:rFonts w:ascii="Times New Roman" w:eastAsia="Times New Roman" w:hAnsi="Times New Roman" w:cs="Times New Roman"/>
          <w:b/>
          <w:bCs/>
          <w:color w:val="000000"/>
          <w:sz w:val="27"/>
          <w:szCs w:val="27"/>
        </w:rPr>
        <w:t>Abstract</w:t>
      </w:r>
    </w:p>
    <w:p w:rsidR="007F6968" w:rsidRPr="006377FC" w:rsidRDefault="007F6968" w:rsidP="007F6968">
      <w:pPr>
        <w:spacing w:before="100" w:beforeAutospacing="1" w:after="100" w:afterAutospacing="1" w:line="240" w:lineRule="auto"/>
        <w:rPr>
          <w:rFonts w:ascii="Times New Roman" w:eastAsia="Times New Roman" w:hAnsi="Times New Roman" w:cs="Times New Roman"/>
          <w:color w:val="000000"/>
          <w:sz w:val="27"/>
          <w:szCs w:val="27"/>
        </w:rPr>
      </w:pPr>
      <w:r w:rsidRPr="006377FC">
        <w:rPr>
          <w:rFonts w:ascii="Times New Roman" w:eastAsia="Times New Roman" w:hAnsi="Times New Roman" w:cs="Times New Roman"/>
          <w:color w:val="000000"/>
          <w:sz w:val="27"/>
          <w:szCs w:val="27"/>
        </w:rPr>
        <w:t>There is provided a system including a platform controller for managing </w:t>
      </w:r>
      <w:r w:rsidRPr="006377FC">
        <w:rPr>
          <w:rFonts w:ascii="Times New Roman" w:eastAsia="Times New Roman" w:hAnsi="Times New Roman" w:cs="Times New Roman"/>
          <w:b/>
          <w:bCs/>
          <w:i/>
          <w:iCs/>
          <w:color w:val="000000"/>
          <w:sz w:val="27"/>
          <w:szCs w:val="27"/>
        </w:rPr>
        <w:t>artificial intelligence</w:t>
      </w:r>
      <w:r w:rsidRPr="006377FC">
        <w:rPr>
          <w:rFonts w:ascii="Times New Roman" w:eastAsia="Times New Roman" w:hAnsi="Times New Roman" w:cs="Times New Roman"/>
          <w:color w:val="000000"/>
          <w:sz w:val="27"/>
          <w:szCs w:val="27"/>
        </w:rPr>
        <w:t> services, wherein the system includes a processor coupled with a memory, having stored thereon instructions. The instructions, when executed by the processor, configure the platform controller to receive an </w:t>
      </w:r>
      <w:r w:rsidRPr="006377FC">
        <w:rPr>
          <w:rFonts w:ascii="Times New Roman" w:eastAsia="Times New Roman" w:hAnsi="Times New Roman" w:cs="Times New Roman"/>
          <w:b/>
          <w:bCs/>
          <w:i/>
          <w:iCs/>
          <w:color w:val="000000"/>
          <w:sz w:val="27"/>
          <w:szCs w:val="27"/>
        </w:rPr>
        <w:t>artificial intelligence</w:t>
      </w:r>
      <w:r w:rsidRPr="006377FC">
        <w:rPr>
          <w:rFonts w:ascii="Times New Roman" w:eastAsia="Times New Roman" w:hAnsi="Times New Roman" w:cs="Times New Roman"/>
          <w:color w:val="000000"/>
          <w:sz w:val="27"/>
          <w:szCs w:val="27"/>
        </w:rPr>
        <w:t> (AI) service registration request from an AI controller controlling the AI service, the AI service registration request including information indicative of locations of the AI service and transmit an AI service registration response to the AI controller, the AI service registration response including routing information at least in part specifying how to reach a coordinator associated with the AI service, the coordinator corresponding to a location of the AI service and transmit a notification indicative of availability of the AI service to a device. When a request for access to the AI service is received from the device, the platform controller is configured to transmit a response to the device, wherein the response is indicative of whether the request is accepted.</w:t>
      </w:r>
    </w:p>
    <w:p w:rsidR="007F6968" w:rsidRPr="006377FC" w:rsidRDefault="007F6968" w:rsidP="007F6968"/>
    <w:p w:rsidR="007F6968" w:rsidRDefault="007F6968" w:rsidP="007F6968">
      <w:pPr>
        <w:rPr>
          <w:lang w:val="ru-RU"/>
        </w:rPr>
      </w:pPr>
      <w:r>
        <w:rPr>
          <w:lang w:val="ru-RU"/>
        </w:rPr>
        <w:t>ПРИЛОЖЕНИЕ 1 -9</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25"/>
        <w:gridCol w:w="4725"/>
      </w:tblGrid>
      <w:tr w:rsidR="007F6968" w:rsidRPr="006377FC" w:rsidTr="007F3B3C">
        <w:trPr>
          <w:tblCellSpacing w:w="15" w:type="dxa"/>
        </w:trPr>
        <w:tc>
          <w:tcPr>
            <w:tcW w:w="2500" w:type="pct"/>
            <w:vAlign w:val="center"/>
            <w:hideMark/>
          </w:tcPr>
          <w:p w:rsidR="007F6968" w:rsidRPr="006377FC" w:rsidRDefault="007F6968" w:rsidP="007F3B3C">
            <w:pPr>
              <w:spacing w:after="0" w:line="240" w:lineRule="auto"/>
              <w:rPr>
                <w:rFonts w:ascii="Times New Roman" w:eastAsia="Times New Roman" w:hAnsi="Times New Roman" w:cs="Times New Roman"/>
                <w:sz w:val="24"/>
                <w:szCs w:val="24"/>
              </w:rPr>
            </w:pPr>
            <w:r w:rsidRPr="006377FC">
              <w:rPr>
                <w:rFonts w:ascii="Times New Roman" w:eastAsia="Times New Roman" w:hAnsi="Times New Roman" w:cs="Times New Roman"/>
                <w:b/>
                <w:bCs/>
                <w:sz w:val="24"/>
                <w:szCs w:val="24"/>
              </w:rPr>
              <w:t>United States Patent Application</w:t>
            </w:r>
          </w:p>
        </w:tc>
        <w:tc>
          <w:tcPr>
            <w:tcW w:w="2500" w:type="pct"/>
            <w:vAlign w:val="center"/>
            <w:hideMark/>
          </w:tcPr>
          <w:p w:rsidR="007F6968" w:rsidRPr="006377FC" w:rsidRDefault="007F6968" w:rsidP="007F3B3C">
            <w:pPr>
              <w:spacing w:after="0" w:line="240" w:lineRule="auto"/>
              <w:jc w:val="right"/>
              <w:rPr>
                <w:rFonts w:ascii="Times New Roman" w:eastAsia="Times New Roman" w:hAnsi="Times New Roman" w:cs="Times New Roman"/>
                <w:sz w:val="24"/>
                <w:szCs w:val="24"/>
              </w:rPr>
            </w:pPr>
            <w:r w:rsidRPr="006377FC">
              <w:rPr>
                <w:rFonts w:ascii="Times New Roman" w:eastAsia="Times New Roman" w:hAnsi="Times New Roman" w:cs="Times New Roman"/>
                <w:b/>
                <w:bCs/>
                <w:sz w:val="24"/>
                <w:szCs w:val="24"/>
              </w:rPr>
              <w:t>20220058569</w:t>
            </w:r>
          </w:p>
        </w:tc>
      </w:tr>
      <w:tr w:rsidR="007F6968" w:rsidRPr="006377FC" w:rsidTr="007F3B3C">
        <w:trPr>
          <w:tblCellSpacing w:w="15" w:type="dxa"/>
        </w:trPr>
        <w:tc>
          <w:tcPr>
            <w:tcW w:w="2500" w:type="pct"/>
            <w:hideMark/>
          </w:tcPr>
          <w:p w:rsidR="007F6968" w:rsidRPr="006377FC" w:rsidRDefault="007F6968" w:rsidP="007F3B3C">
            <w:pPr>
              <w:spacing w:after="0" w:line="240" w:lineRule="auto"/>
              <w:rPr>
                <w:rFonts w:ascii="Times New Roman" w:eastAsia="Times New Roman" w:hAnsi="Times New Roman" w:cs="Times New Roman"/>
                <w:sz w:val="24"/>
                <w:szCs w:val="24"/>
              </w:rPr>
            </w:pPr>
            <w:r w:rsidRPr="006377FC">
              <w:rPr>
                <w:rFonts w:ascii="Times New Roman" w:eastAsia="Times New Roman" w:hAnsi="Times New Roman" w:cs="Times New Roman"/>
                <w:b/>
                <w:bCs/>
                <w:sz w:val="24"/>
                <w:szCs w:val="24"/>
              </w:rPr>
              <w:t>Kind Code</w:t>
            </w:r>
          </w:p>
        </w:tc>
        <w:tc>
          <w:tcPr>
            <w:tcW w:w="2500" w:type="pct"/>
            <w:vAlign w:val="center"/>
            <w:hideMark/>
          </w:tcPr>
          <w:p w:rsidR="007F6968" w:rsidRPr="006377FC" w:rsidRDefault="007F6968" w:rsidP="007F3B3C">
            <w:pPr>
              <w:spacing w:after="0" w:line="240" w:lineRule="auto"/>
              <w:jc w:val="right"/>
              <w:rPr>
                <w:rFonts w:ascii="Times New Roman" w:eastAsia="Times New Roman" w:hAnsi="Times New Roman" w:cs="Times New Roman"/>
                <w:sz w:val="24"/>
                <w:szCs w:val="24"/>
              </w:rPr>
            </w:pPr>
            <w:r w:rsidRPr="006377FC">
              <w:rPr>
                <w:rFonts w:ascii="Times New Roman" w:eastAsia="Times New Roman" w:hAnsi="Times New Roman" w:cs="Times New Roman"/>
                <w:b/>
                <w:bCs/>
                <w:sz w:val="24"/>
                <w:szCs w:val="24"/>
              </w:rPr>
              <w:t>A1</w:t>
            </w:r>
          </w:p>
        </w:tc>
      </w:tr>
      <w:tr w:rsidR="007F6968" w:rsidRPr="006377FC" w:rsidTr="007F3B3C">
        <w:trPr>
          <w:tblCellSpacing w:w="15" w:type="dxa"/>
        </w:trPr>
        <w:tc>
          <w:tcPr>
            <w:tcW w:w="2500" w:type="pct"/>
            <w:vAlign w:val="center"/>
            <w:hideMark/>
          </w:tcPr>
          <w:p w:rsidR="007F6968" w:rsidRPr="006377FC" w:rsidRDefault="007F6968" w:rsidP="007F3B3C">
            <w:pPr>
              <w:spacing w:after="0" w:line="240" w:lineRule="auto"/>
              <w:rPr>
                <w:rFonts w:ascii="Times New Roman" w:eastAsia="Times New Roman" w:hAnsi="Times New Roman" w:cs="Times New Roman"/>
                <w:sz w:val="24"/>
                <w:szCs w:val="24"/>
              </w:rPr>
            </w:pPr>
            <w:r w:rsidRPr="006377FC">
              <w:rPr>
                <w:rFonts w:ascii="Times New Roman" w:eastAsia="Times New Roman" w:hAnsi="Times New Roman" w:cs="Times New Roman"/>
                <w:b/>
                <w:bCs/>
                <w:sz w:val="24"/>
                <w:szCs w:val="24"/>
              </w:rPr>
              <w:t>CELLA; Charles Howard ;   et al.</w:t>
            </w:r>
          </w:p>
        </w:tc>
        <w:tc>
          <w:tcPr>
            <w:tcW w:w="2500" w:type="pct"/>
            <w:vAlign w:val="center"/>
            <w:hideMark/>
          </w:tcPr>
          <w:p w:rsidR="007F6968" w:rsidRPr="006377FC" w:rsidRDefault="007F6968" w:rsidP="007F3B3C">
            <w:pPr>
              <w:spacing w:after="0" w:line="240" w:lineRule="auto"/>
              <w:jc w:val="right"/>
              <w:rPr>
                <w:rFonts w:ascii="Times New Roman" w:eastAsia="Times New Roman" w:hAnsi="Times New Roman" w:cs="Times New Roman"/>
                <w:sz w:val="24"/>
                <w:szCs w:val="24"/>
              </w:rPr>
            </w:pPr>
            <w:r w:rsidRPr="006377FC">
              <w:rPr>
                <w:rFonts w:ascii="Times New Roman" w:eastAsia="Times New Roman" w:hAnsi="Times New Roman" w:cs="Times New Roman"/>
                <w:b/>
                <w:bCs/>
                <w:sz w:val="24"/>
                <w:szCs w:val="24"/>
              </w:rPr>
              <w:t>February 24, 2022</w:t>
            </w:r>
          </w:p>
        </w:tc>
      </w:tr>
    </w:tbl>
    <w:p w:rsidR="007F6968" w:rsidRPr="006377FC" w:rsidRDefault="007F3B3C" w:rsidP="007F69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33" style="width:0;height:1.5pt" o:hralign="center" o:hrstd="t" o:hrnoshade="t" o:hr="t" fillcolor="black" stroked="f"/>
        </w:pict>
      </w:r>
    </w:p>
    <w:p w:rsidR="007F6968" w:rsidRPr="006377FC" w:rsidRDefault="007F6968" w:rsidP="007F6968">
      <w:pPr>
        <w:spacing w:after="0" w:line="240" w:lineRule="auto"/>
        <w:rPr>
          <w:rFonts w:ascii="Times New Roman" w:eastAsia="Times New Roman" w:hAnsi="Times New Roman" w:cs="Times New Roman"/>
          <w:sz w:val="24"/>
          <w:szCs w:val="24"/>
        </w:rPr>
      </w:pPr>
      <w:r w:rsidRPr="006377FC">
        <w:rPr>
          <w:rFonts w:ascii="Times New Roman" w:eastAsia="Times New Roman" w:hAnsi="Times New Roman" w:cs="Times New Roman"/>
          <w:color w:val="000000"/>
          <w:sz w:val="27"/>
          <w:szCs w:val="27"/>
        </w:rPr>
        <w:t>ARTIFICIAL </w:t>
      </w:r>
      <w:r w:rsidRPr="006377FC">
        <w:rPr>
          <w:rFonts w:ascii="Times New Roman" w:eastAsia="Times New Roman" w:hAnsi="Times New Roman" w:cs="Times New Roman"/>
          <w:b/>
          <w:bCs/>
          <w:i/>
          <w:iCs/>
          <w:color w:val="000000"/>
          <w:sz w:val="27"/>
          <w:szCs w:val="27"/>
        </w:rPr>
        <w:t>INTELLIGENCE</w:t>
      </w:r>
      <w:r w:rsidRPr="006377FC">
        <w:rPr>
          <w:rFonts w:ascii="Times New Roman" w:eastAsia="Times New Roman" w:hAnsi="Times New Roman" w:cs="Times New Roman"/>
          <w:color w:val="000000"/>
          <w:sz w:val="27"/>
          <w:szCs w:val="27"/>
        </w:rPr>
        <w:t> SYSTEM FOR CONTROL TOWER AND ENTERPRISE MANAGEMENT PLATFORM MANAGING LOGISTICS SYSTEM</w:t>
      </w:r>
      <w:r w:rsidRPr="006377FC">
        <w:rPr>
          <w:rFonts w:ascii="Times New Roman" w:eastAsia="Times New Roman" w:hAnsi="Times New Roman" w:cs="Times New Roman"/>
          <w:color w:val="000000"/>
          <w:sz w:val="27"/>
          <w:szCs w:val="27"/>
        </w:rPr>
        <w:br/>
      </w:r>
      <w:r w:rsidRPr="006377FC">
        <w:rPr>
          <w:rFonts w:ascii="Times New Roman" w:eastAsia="Times New Roman" w:hAnsi="Times New Roman" w:cs="Times New Roman"/>
          <w:color w:val="000000"/>
          <w:sz w:val="27"/>
          <w:szCs w:val="27"/>
        </w:rPr>
        <w:br/>
      </w:r>
    </w:p>
    <w:p w:rsidR="007F6968" w:rsidRPr="006377FC" w:rsidRDefault="007F6968" w:rsidP="007F6968">
      <w:pPr>
        <w:spacing w:after="0" w:line="240" w:lineRule="auto"/>
        <w:jc w:val="center"/>
        <w:rPr>
          <w:rFonts w:ascii="Times New Roman" w:eastAsia="Times New Roman" w:hAnsi="Times New Roman" w:cs="Times New Roman"/>
          <w:color w:val="000000"/>
          <w:sz w:val="27"/>
          <w:szCs w:val="27"/>
        </w:rPr>
      </w:pPr>
      <w:r w:rsidRPr="006377FC">
        <w:rPr>
          <w:rFonts w:ascii="Times New Roman" w:eastAsia="Times New Roman" w:hAnsi="Times New Roman" w:cs="Times New Roman"/>
          <w:b/>
          <w:bCs/>
          <w:color w:val="000000"/>
          <w:sz w:val="27"/>
          <w:szCs w:val="27"/>
        </w:rPr>
        <w:t>Abstract</w:t>
      </w:r>
    </w:p>
    <w:p w:rsidR="007F6968" w:rsidRPr="006377FC" w:rsidRDefault="007F6968" w:rsidP="007F6968">
      <w:pPr>
        <w:spacing w:before="100" w:beforeAutospacing="1" w:after="100" w:afterAutospacing="1" w:line="240" w:lineRule="auto"/>
        <w:rPr>
          <w:rFonts w:ascii="Times New Roman" w:eastAsia="Times New Roman" w:hAnsi="Times New Roman" w:cs="Times New Roman"/>
          <w:color w:val="000000"/>
          <w:sz w:val="27"/>
          <w:szCs w:val="27"/>
        </w:rPr>
      </w:pPr>
      <w:r w:rsidRPr="006377FC">
        <w:rPr>
          <w:rFonts w:ascii="Times New Roman" w:eastAsia="Times New Roman" w:hAnsi="Times New Roman" w:cs="Times New Roman"/>
          <w:color w:val="000000"/>
          <w:sz w:val="27"/>
          <w:szCs w:val="27"/>
        </w:rPr>
        <w:t xml:space="preserve">A value chain system that provides recommendations for designing a logistics system generally includes a machine learning system that trains machine-learned models that </w:t>
      </w:r>
      <w:r w:rsidRPr="006377FC">
        <w:rPr>
          <w:rFonts w:ascii="Times New Roman" w:eastAsia="Times New Roman" w:hAnsi="Times New Roman" w:cs="Times New Roman"/>
          <w:color w:val="000000"/>
          <w:sz w:val="27"/>
          <w:szCs w:val="27"/>
        </w:rPr>
        <w:lastRenderedPageBreak/>
        <w:t>output logistics design recommendations based on training data sets that each respectively defines one or more features of a respective logistic system and an outcome relating to the respective logistics system; an </w:t>
      </w:r>
      <w:r w:rsidRPr="006377FC">
        <w:rPr>
          <w:rFonts w:ascii="Times New Roman" w:eastAsia="Times New Roman" w:hAnsi="Times New Roman" w:cs="Times New Roman"/>
          <w:b/>
          <w:bCs/>
          <w:i/>
          <w:iCs/>
          <w:color w:val="000000"/>
          <w:sz w:val="27"/>
          <w:szCs w:val="27"/>
        </w:rPr>
        <w:t>artificial intelligence</w:t>
      </w:r>
      <w:r w:rsidRPr="006377FC">
        <w:rPr>
          <w:rFonts w:ascii="Times New Roman" w:eastAsia="Times New Roman" w:hAnsi="Times New Roman" w:cs="Times New Roman"/>
          <w:color w:val="000000"/>
          <w:sz w:val="27"/>
          <w:szCs w:val="27"/>
        </w:rPr>
        <w:t> system that receives a request for a logistics system design recommendation and determines the logistics system design recommendation based on one or more of the machine-learned models and the request; and a digital twin system that generates an environment digital twin of a logistics environment that incorporates the logistics system design recommendation, and one or more physical asset digital twins of physical assets. The digital twin system executes a simulation based on the logistics environment digital twin, the one or more physical asset digital twins.</w:t>
      </w:r>
    </w:p>
    <w:p w:rsidR="007F6968" w:rsidRPr="006377FC" w:rsidRDefault="007F6968" w:rsidP="007F6968"/>
    <w:p w:rsidR="007F6968" w:rsidRDefault="007F6968" w:rsidP="007F6968">
      <w:pPr>
        <w:rPr>
          <w:lang w:val="ru-RU"/>
        </w:rPr>
      </w:pPr>
      <w:r>
        <w:rPr>
          <w:lang w:val="ru-RU"/>
        </w:rPr>
        <w:t>ПРИЛОЖЕНИЕ 1 -10</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25"/>
        <w:gridCol w:w="4725"/>
      </w:tblGrid>
      <w:tr w:rsidR="007F6968" w:rsidRPr="001B5A37" w:rsidTr="007F3B3C">
        <w:trPr>
          <w:tblCellSpacing w:w="15" w:type="dxa"/>
        </w:trPr>
        <w:tc>
          <w:tcPr>
            <w:tcW w:w="2500" w:type="pct"/>
            <w:vAlign w:val="center"/>
            <w:hideMark/>
          </w:tcPr>
          <w:p w:rsidR="007F6968" w:rsidRPr="001B5A37" w:rsidRDefault="007F6968" w:rsidP="007F3B3C">
            <w:pPr>
              <w:spacing w:after="0" w:line="240" w:lineRule="auto"/>
              <w:rPr>
                <w:rFonts w:ascii="Times New Roman" w:eastAsia="Times New Roman" w:hAnsi="Times New Roman" w:cs="Times New Roman"/>
                <w:sz w:val="24"/>
                <w:szCs w:val="24"/>
              </w:rPr>
            </w:pPr>
            <w:r w:rsidRPr="001B5A37">
              <w:rPr>
                <w:rFonts w:ascii="Times New Roman" w:eastAsia="Times New Roman" w:hAnsi="Times New Roman" w:cs="Times New Roman"/>
                <w:b/>
                <w:bCs/>
                <w:sz w:val="24"/>
                <w:szCs w:val="24"/>
              </w:rPr>
              <w:t>United States Patent Application</w:t>
            </w:r>
          </w:p>
        </w:tc>
        <w:tc>
          <w:tcPr>
            <w:tcW w:w="2500" w:type="pct"/>
            <w:vAlign w:val="center"/>
            <w:hideMark/>
          </w:tcPr>
          <w:p w:rsidR="007F6968" w:rsidRPr="001B5A37" w:rsidRDefault="007F6968" w:rsidP="007F3B3C">
            <w:pPr>
              <w:spacing w:after="0" w:line="240" w:lineRule="auto"/>
              <w:jc w:val="right"/>
              <w:rPr>
                <w:rFonts w:ascii="Times New Roman" w:eastAsia="Times New Roman" w:hAnsi="Times New Roman" w:cs="Times New Roman"/>
                <w:sz w:val="24"/>
                <w:szCs w:val="24"/>
              </w:rPr>
            </w:pPr>
            <w:r w:rsidRPr="001B5A37">
              <w:rPr>
                <w:rFonts w:ascii="Times New Roman" w:eastAsia="Times New Roman" w:hAnsi="Times New Roman" w:cs="Times New Roman"/>
                <w:b/>
                <w:bCs/>
                <w:sz w:val="24"/>
                <w:szCs w:val="24"/>
              </w:rPr>
              <w:t>20220063497</w:t>
            </w:r>
          </w:p>
        </w:tc>
      </w:tr>
      <w:tr w:rsidR="007F6968" w:rsidRPr="001B5A37" w:rsidTr="007F3B3C">
        <w:trPr>
          <w:tblCellSpacing w:w="15" w:type="dxa"/>
        </w:trPr>
        <w:tc>
          <w:tcPr>
            <w:tcW w:w="2500" w:type="pct"/>
            <w:hideMark/>
          </w:tcPr>
          <w:p w:rsidR="007F6968" w:rsidRPr="001B5A37" w:rsidRDefault="007F6968" w:rsidP="007F3B3C">
            <w:pPr>
              <w:spacing w:after="0" w:line="240" w:lineRule="auto"/>
              <w:rPr>
                <w:rFonts w:ascii="Times New Roman" w:eastAsia="Times New Roman" w:hAnsi="Times New Roman" w:cs="Times New Roman"/>
                <w:sz w:val="24"/>
                <w:szCs w:val="24"/>
              </w:rPr>
            </w:pPr>
            <w:r w:rsidRPr="001B5A37">
              <w:rPr>
                <w:rFonts w:ascii="Times New Roman" w:eastAsia="Times New Roman" w:hAnsi="Times New Roman" w:cs="Times New Roman"/>
                <w:b/>
                <w:bCs/>
                <w:sz w:val="24"/>
                <w:szCs w:val="24"/>
              </w:rPr>
              <w:t>Kind Code</w:t>
            </w:r>
          </w:p>
        </w:tc>
        <w:tc>
          <w:tcPr>
            <w:tcW w:w="2500" w:type="pct"/>
            <w:vAlign w:val="center"/>
            <w:hideMark/>
          </w:tcPr>
          <w:p w:rsidR="007F6968" w:rsidRPr="001B5A37" w:rsidRDefault="007F6968" w:rsidP="007F3B3C">
            <w:pPr>
              <w:spacing w:after="0" w:line="240" w:lineRule="auto"/>
              <w:jc w:val="right"/>
              <w:rPr>
                <w:rFonts w:ascii="Times New Roman" w:eastAsia="Times New Roman" w:hAnsi="Times New Roman" w:cs="Times New Roman"/>
                <w:sz w:val="24"/>
                <w:szCs w:val="24"/>
              </w:rPr>
            </w:pPr>
            <w:r w:rsidRPr="001B5A37">
              <w:rPr>
                <w:rFonts w:ascii="Times New Roman" w:eastAsia="Times New Roman" w:hAnsi="Times New Roman" w:cs="Times New Roman"/>
                <w:b/>
                <w:bCs/>
                <w:sz w:val="24"/>
                <w:szCs w:val="24"/>
              </w:rPr>
              <w:t>A1</w:t>
            </w:r>
          </w:p>
        </w:tc>
      </w:tr>
      <w:tr w:rsidR="007F6968" w:rsidRPr="001B5A37" w:rsidTr="007F3B3C">
        <w:trPr>
          <w:tblCellSpacing w:w="15" w:type="dxa"/>
        </w:trPr>
        <w:tc>
          <w:tcPr>
            <w:tcW w:w="2500" w:type="pct"/>
            <w:vAlign w:val="center"/>
            <w:hideMark/>
          </w:tcPr>
          <w:p w:rsidR="007F6968" w:rsidRPr="001B5A37" w:rsidRDefault="007F6968" w:rsidP="007F3B3C">
            <w:pPr>
              <w:spacing w:after="0" w:line="240" w:lineRule="auto"/>
              <w:rPr>
                <w:rFonts w:ascii="Times New Roman" w:eastAsia="Times New Roman" w:hAnsi="Times New Roman" w:cs="Times New Roman"/>
                <w:sz w:val="24"/>
                <w:szCs w:val="24"/>
              </w:rPr>
            </w:pPr>
            <w:r w:rsidRPr="001B5A37">
              <w:rPr>
                <w:rFonts w:ascii="Times New Roman" w:eastAsia="Times New Roman" w:hAnsi="Times New Roman" w:cs="Times New Roman"/>
                <w:b/>
                <w:bCs/>
                <w:sz w:val="24"/>
                <w:szCs w:val="24"/>
              </w:rPr>
              <w:t>Pedersen; Robert D.</w:t>
            </w:r>
          </w:p>
        </w:tc>
        <w:tc>
          <w:tcPr>
            <w:tcW w:w="2500" w:type="pct"/>
            <w:vAlign w:val="center"/>
            <w:hideMark/>
          </w:tcPr>
          <w:p w:rsidR="007F6968" w:rsidRPr="001B5A37" w:rsidRDefault="007F6968" w:rsidP="007F3B3C">
            <w:pPr>
              <w:spacing w:after="0" w:line="240" w:lineRule="auto"/>
              <w:jc w:val="right"/>
              <w:rPr>
                <w:rFonts w:ascii="Times New Roman" w:eastAsia="Times New Roman" w:hAnsi="Times New Roman" w:cs="Times New Roman"/>
                <w:sz w:val="24"/>
                <w:szCs w:val="24"/>
              </w:rPr>
            </w:pPr>
            <w:r w:rsidRPr="001B5A37">
              <w:rPr>
                <w:rFonts w:ascii="Times New Roman" w:eastAsia="Times New Roman" w:hAnsi="Times New Roman" w:cs="Times New Roman"/>
                <w:b/>
                <w:bCs/>
                <w:sz w:val="24"/>
                <w:szCs w:val="24"/>
              </w:rPr>
              <w:t>March 3, 2022</w:t>
            </w:r>
          </w:p>
        </w:tc>
      </w:tr>
    </w:tbl>
    <w:p w:rsidR="007F6968" w:rsidRPr="001B5A37" w:rsidRDefault="007F3B3C" w:rsidP="007F69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34" style="width:0;height:1.5pt" o:hralign="center" o:hrstd="t" o:hrnoshade="t" o:hr="t" fillcolor="black" stroked="f"/>
        </w:pict>
      </w:r>
    </w:p>
    <w:p w:rsidR="007F6968" w:rsidRPr="001B5A37" w:rsidRDefault="007F6968" w:rsidP="007F6968">
      <w:pPr>
        <w:spacing w:after="0" w:line="240" w:lineRule="auto"/>
        <w:rPr>
          <w:rFonts w:ascii="Times New Roman" w:eastAsia="Times New Roman" w:hAnsi="Times New Roman" w:cs="Times New Roman"/>
          <w:sz w:val="24"/>
          <w:szCs w:val="24"/>
        </w:rPr>
      </w:pPr>
      <w:r w:rsidRPr="001B5A37">
        <w:rPr>
          <w:rFonts w:ascii="Times New Roman" w:eastAsia="Times New Roman" w:hAnsi="Times New Roman" w:cs="Times New Roman"/>
          <w:color w:val="000000"/>
          <w:sz w:val="27"/>
          <w:szCs w:val="27"/>
        </w:rPr>
        <w:t>Motor Vehicle Artificial </w:t>
      </w:r>
      <w:r w:rsidRPr="001B5A37">
        <w:rPr>
          <w:rFonts w:ascii="Times New Roman" w:eastAsia="Times New Roman" w:hAnsi="Times New Roman" w:cs="Times New Roman"/>
          <w:b/>
          <w:bCs/>
          <w:i/>
          <w:iCs/>
          <w:color w:val="000000"/>
          <w:sz w:val="27"/>
          <w:szCs w:val="27"/>
        </w:rPr>
        <w:t>Intelligence</w:t>
      </w:r>
      <w:r w:rsidRPr="001B5A37">
        <w:rPr>
          <w:rFonts w:ascii="Times New Roman" w:eastAsia="Times New Roman" w:hAnsi="Times New Roman" w:cs="Times New Roman"/>
          <w:color w:val="000000"/>
          <w:sz w:val="27"/>
          <w:szCs w:val="27"/>
        </w:rPr>
        <w:t xml:space="preserve"> Expert System Dangerous Driving Warning </w:t>
      </w:r>
      <w:proofErr w:type="gramStart"/>
      <w:r w:rsidRPr="001B5A37">
        <w:rPr>
          <w:rFonts w:ascii="Times New Roman" w:eastAsia="Times New Roman" w:hAnsi="Times New Roman" w:cs="Times New Roman"/>
          <w:color w:val="000000"/>
          <w:sz w:val="27"/>
          <w:szCs w:val="27"/>
        </w:rPr>
        <w:t>And</w:t>
      </w:r>
      <w:proofErr w:type="gramEnd"/>
      <w:r w:rsidRPr="001B5A37">
        <w:rPr>
          <w:rFonts w:ascii="Times New Roman" w:eastAsia="Times New Roman" w:hAnsi="Times New Roman" w:cs="Times New Roman"/>
          <w:color w:val="000000"/>
          <w:sz w:val="27"/>
          <w:szCs w:val="27"/>
        </w:rPr>
        <w:t xml:space="preserve"> Control System And Method</w:t>
      </w:r>
      <w:r w:rsidRPr="001B5A37">
        <w:rPr>
          <w:rFonts w:ascii="Times New Roman" w:eastAsia="Times New Roman" w:hAnsi="Times New Roman" w:cs="Times New Roman"/>
          <w:color w:val="000000"/>
          <w:sz w:val="27"/>
          <w:szCs w:val="27"/>
        </w:rPr>
        <w:br/>
      </w:r>
      <w:r w:rsidRPr="001B5A37">
        <w:rPr>
          <w:rFonts w:ascii="Times New Roman" w:eastAsia="Times New Roman" w:hAnsi="Times New Roman" w:cs="Times New Roman"/>
          <w:color w:val="000000"/>
          <w:sz w:val="27"/>
          <w:szCs w:val="27"/>
        </w:rPr>
        <w:br/>
      </w:r>
    </w:p>
    <w:p w:rsidR="007F6968" w:rsidRPr="001B5A37" w:rsidRDefault="007F6968" w:rsidP="007F6968">
      <w:pPr>
        <w:spacing w:after="0" w:line="240" w:lineRule="auto"/>
        <w:jc w:val="center"/>
        <w:rPr>
          <w:rFonts w:ascii="Times New Roman" w:eastAsia="Times New Roman" w:hAnsi="Times New Roman" w:cs="Times New Roman"/>
          <w:color w:val="000000"/>
          <w:sz w:val="27"/>
          <w:szCs w:val="27"/>
        </w:rPr>
      </w:pPr>
      <w:r w:rsidRPr="001B5A37">
        <w:rPr>
          <w:rFonts w:ascii="Times New Roman" w:eastAsia="Times New Roman" w:hAnsi="Times New Roman" w:cs="Times New Roman"/>
          <w:b/>
          <w:bCs/>
          <w:color w:val="000000"/>
          <w:sz w:val="27"/>
          <w:szCs w:val="27"/>
        </w:rPr>
        <w:t>Abstract</w:t>
      </w:r>
    </w:p>
    <w:p w:rsidR="007F6968" w:rsidRPr="001B5A37" w:rsidRDefault="007F6968" w:rsidP="007F6968">
      <w:pPr>
        <w:spacing w:before="100" w:beforeAutospacing="1" w:after="100" w:afterAutospacing="1" w:line="240" w:lineRule="auto"/>
        <w:rPr>
          <w:rFonts w:ascii="Times New Roman" w:eastAsia="Times New Roman" w:hAnsi="Times New Roman" w:cs="Times New Roman"/>
          <w:color w:val="000000"/>
          <w:sz w:val="27"/>
          <w:szCs w:val="27"/>
        </w:rPr>
      </w:pPr>
      <w:r w:rsidRPr="001B5A37">
        <w:rPr>
          <w:rFonts w:ascii="Times New Roman" w:eastAsia="Times New Roman" w:hAnsi="Times New Roman" w:cs="Times New Roman"/>
          <w:color w:val="000000"/>
          <w:sz w:val="27"/>
          <w:szCs w:val="27"/>
        </w:rPr>
        <w:t>Specifically programmed, integrated motor vehicle dangerous driving warning and control system and methods comprising at least one specialized communication computer machine including electronic </w:t>
      </w:r>
      <w:r w:rsidRPr="001B5A37">
        <w:rPr>
          <w:rFonts w:ascii="Times New Roman" w:eastAsia="Times New Roman" w:hAnsi="Times New Roman" w:cs="Times New Roman"/>
          <w:b/>
          <w:bCs/>
          <w:i/>
          <w:iCs/>
          <w:color w:val="000000"/>
          <w:sz w:val="27"/>
          <w:szCs w:val="27"/>
        </w:rPr>
        <w:t>artificial intelligence</w:t>
      </w:r>
      <w:r w:rsidRPr="001B5A37">
        <w:rPr>
          <w:rFonts w:ascii="Times New Roman" w:eastAsia="Times New Roman" w:hAnsi="Times New Roman" w:cs="Times New Roman"/>
          <w:color w:val="000000"/>
          <w:sz w:val="27"/>
          <w:szCs w:val="27"/>
        </w:rPr>
        <w:t> expert system decision making capability further comprising one or more motor vehicle electronic sensors for monitoring the motor vehicle and for monitoring activities of the driver and/or passengers including activities related to the use of cellular telephones and/or other wireless communication devices and further comprising electronic communications transceiver assemblies for communications with external sensor </w:t>
      </w:r>
      <w:r w:rsidRPr="001B5A37">
        <w:rPr>
          <w:rFonts w:ascii="Times New Roman" w:eastAsia="Times New Roman" w:hAnsi="Times New Roman" w:cs="Times New Roman"/>
          <w:b/>
          <w:bCs/>
          <w:i/>
          <w:iCs/>
          <w:color w:val="000000"/>
          <w:sz w:val="27"/>
          <w:szCs w:val="27"/>
        </w:rPr>
        <w:t>networks</w:t>
      </w:r>
      <w:r w:rsidRPr="001B5A37">
        <w:rPr>
          <w:rFonts w:ascii="Times New Roman" w:eastAsia="Times New Roman" w:hAnsi="Times New Roman" w:cs="Times New Roman"/>
          <w:color w:val="000000"/>
          <w:sz w:val="27"/>
          <w:szCs w:val="27"/>
        </w:rPr>
        <w:t> for monitoring dangerous driving situations, weather conditions, roadway conditions, pedestrian congestion and motor vehicle traffic congestion conditions to derive warning and/or control signals for warning the driver of dangerous driving situations and/or for controlling the motor vehicle driver use of a cellular telephone and/or other wireless communication devices.</w:t>
      </w:r>
    </w:p>
    <w:p w:rsidR="007F6968" w:rsidRPr="001B5A37" w:rsidRDefault="007F6968" w:rsidP="007F6968"/>
    <w:p w:rsidR="007F6968" w:rsidRDefault="007F6968" w:rsidP="007F6968">
      <w:pPr>
        <w:rPr>
          <w:lang w:val="ru-RU"/>
        </w:rPr>
      </w:pPr>
      <w:r>
        <w:rPr>
          <w:lang w:val="ru-RU"/>
        </w:rPr>
        <w:t>ПРИЛОЖЕНИЕ 1 -11</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25"/>
        <w:gridCol w:w="4725"/>
      </w:tblGrid>
      <w:tr w:rsidR="007F6968" w:rsidRPr="001B5A37" w:rsidTr="007F3B3C">
        <w:trPr>
          <w:tblCellSpacing w:w="15" w:type="dxa"/>
        </w:trPr>
        <w:tc>
          <w:tcPr>
            <w:tcW w:w="2500" w:type="pct"/>
            <w:vAlign w:val="center"/>
            <w:hideMark/>
          </w:tcPr>
          <w:p w:rsidR="007F6968" w:rsidRPr="001B5A37" w:rsidRDefault="007F6968" w:rsidP="007F3B3C">
            <w:pPr>
              <w:spacing w:after="0" w:line="240" w:lineRule="auto"/>
              <w:rPr>
                <w:rFonts w:ascii="Times New Roman" w:eastAsia="Times New Roman" w:hAnsi="Times New Roman" w:cs="Times New Roman"/>
                <w:sz w:val="24"/>
                <w:szCs w:val="24"/>
              </w:rPr>
            </w:pPr>
            <w:r w:rsidRPr="001B5A37">
              <w:rPr>
                <w:rFonts w:ascii="Times New Roman" w:eastAsia="Times New Roman" w:hAnsi="Times New Roman" w:cs="Times New Roman"/>
                <w:b/>
                <w:bCs/>
                <w:sz w:val="24"/>
                <w:szCs w:val="24"/>
              </w:rPr>
              <w:lastRenderedPageBreak/>
              <w:t>United States Patent Application</w:t>
            </w:r>
          </w:p>
        </w:tc>
        <w:tc>
          <w:tcPr>
            <w:tcW w:w="2500" w:type="pct"/>
            <w:vAlign w:val="center"/>
            <w:hideMark/>
          </w:tcPr>
          <w:p w:rsidR="007F6968" w:rsidRPr="001B5A37" w:rsidRDefault="007F6968" w:rsidP="007F3B3C">
            <w:pPr>
              <w:spacing w:after="0" w:line="240" w:lineRule="auto"/>
              <w:jc w:val="right"/>
              <w:rPr>
                <w:rFonts w:ascii="Times New Roman" w:eastAsia="Times New Roman" w:hAnsi="Times New Roman" w:cs="Times New Roman"/>
                <w:sz w:val="24"/>
                <w:szCs w:val="24"/>
              </w:rPr>
            </w:pPr>
            <w:r w:rsidRPr="001B5A37">
              <w:rPr>
                <w:rFonts w:ascii="Times New Roman" w:eastAsia="Times New Roman" w:hAnsi="Times New Roman" w:cs="Times New Roman"/>
                <w:b/>
                <w:bCs/>
                <w:sz w:val="24"/>
                <w:szCs w:val="24"/>
              </w:rPr>
              <w:t>20220060391</w:t>
            </w:r>
          </w:p>
        </w:tc>
      </w:tr>
      <w:tr w:rsidR="007F6968" w:rsidRPr="001B5A37" w:rsidTr="007F3B3C">
        <w:trPr>
          <w:tblCellSpacing w:w="15" w:type="dxa"/>
        </w:trPr>
        <w:tc>
          <w:tcPr>
            <w:tcW w:w="2500" w:type="pct"/>
            <w:hideMark/>
          </w:tcPr>
          <w:p w:rsidR="007F6968" w:rsidRPr="001B5A37" w:rsidRDefault="007F6968" w:rsidP="007F3B3C">
            <w:pPr>
              <w:spacing w:after="0" w:line="240" w:lineRule="auto"/>
              <w:rPr>
                <w:rFonts w:ascii="Times New Roman" w:eastAsia="Times New Roman" w:hAnsi="Times New Roman" w:cs="Times New Roman"/>
                <w:sz w:val="24"/>
                <w:szCs w:val="24"/>
              </w:rPr>
            </w:pPr>
            <w:r w:rsidRPr="001B5A37">
              <w:rPr>
                <w:rFonts w:ascii="Times New Roman" w:eastAsia="Times New Roman" w:hAnsi="Times New Roman" w:cs="Times New Roman"/>
                <w:b/>
                <w:bCs/>
                <w:sz w:val="24"/>
                <w:szCs w:val="24"/>
              </w:rPr>
              <w:t>Kind Code</w:t>
            </w:r>
          </w:p>
        </w:tc>
        <w:tc>
          <w:tcPr>
            <w:tcW w:w="2500" w:type="pct"/>
            <w:vAlign w:val="center"/>
            <w:hideMark/>
          </w:tcPr>
          <w:p w:rsidR="007F6968" w:rsidRPr="001B5A37" w:rsidRDefault="007F6968" w:rsidP="007F3B3C">
            <w:pPr>
              <w:spacing w:after="0" w:line="240" w:lineRule="auto"/>
              <w:jc w:val="right"/>
              <w:rPr>
                <w:rFonts w:ascii="Times New Roman" w:eastAsia="Times New Roman" w:hAnsi="Times New Roman" w:cs="Times New Roman"/>
                <w:sz w:val="24"/>
                <w:szCs w:val="24"/>
              </w:rPr>
            </w:pPr>
            <w:r w:rsidRPr="001B5A37">
              <w:rPr>
                <w:rFonts w:ascii="Times New Roman" w:eastAsia="Times New Roman" w:hAnsi="Times New Roman" w:cs="Times New Roman"/>
                <w:b/>
                <w:bCs/>
                <w:sz w:val="24"/>
                <w:szCs w:val="24"/>
              </w:rPr>
              <w:t>A1</w:t>
            </w:r>
          </w:p>
        </w:tc>
      </w:tr>
      <w:tr w:rsidR="007F6968" w:rsidRPr="001B5A37" w:rsidTr="007F3B3C">
        <w:trPr>
          <w:tblCellSpacing w:w="15" w:type="dxa"/>
        </w:trPr>
        <w:tc>
          <w:tcPr>
            <w:tcW w:w="2500" w:type="pct"/>
            <w:vAlign w:val="center"/>
            <w:hideMark/>
          </w:tcPr>
          <w:p w:rsidR="007F6968" w:rsidRPr="001B5A37" w:rsidRDefault="007F6968" w:rsidP="007F3B3C">
            <w:pPr>
              <w:spacing w:after="0" w:line="240" w:lineRule="auto"/>
              <w:rPr>
                <w:rFonts w:ascii="Times New Roman" w:eastAsia="Times New Roman" w:hAnsi="Times New Roman" w:cs="Times New Roman"/>
                <w:sz w:val="24"/>
                <w:szCs w:val="24"/>
              </w:rPr>
            </w:pPr>
            <w:r w:rsidRPr="001B5A37">
              <w:rPr>
                <w:rFonts w:ascii="Times New Roman" w:eastAsia="Times New Roman" w:hAnsi="Times New Roman" w:cs="Times New Roman"/>
                <w:b/>
                <w:bCs/>
                <w:sz w:val="24"/>
                <w:szCs w:val="24"/>
              </w:rPr>
              <w:t>Browne; John J. ;   et al.</w:t>
            </w:r>
          </w:p>
        </w:tc>
        <w:tc>
          <w:tcPr>
            <w:tcW w:w="2500" w:type="pct"/>
            <w:vAlign w:val="center"/>
            <w:hideMark/>
          </w:tcPr>
          <w:p w:rsidR="007F6968" w:rsidRPr="001B5A37" w:rsidRDefault="007F6968" w:rsidP="007F3B3C">
            <w:pPr>
              <w:spacing w:after="0" w:line="240" w:lineRule="auto"/>
              <w:jc w:val="right"/>
              <w:rPr>
                <w:rFonts w:ascii="Times New Roman" w:eastAsia="Times New Roman" w:hAnsi="Times New Roman" w:cs="Times New Roman"/>
                <w:sz w:val="24"/>
                <w:szCs w:val="24"/>
              </w:rPr>
            </w:pPr>
            <w:r w:rsidRPr="001B5A37">
              <w:rPr>
                <w:rFonts w:ascii="Times New Roman" w:eastAsia="Times New Roman" w:hAnsi="Times New Roman" w:cs="Times New Roman"/>
                <w:b/>
                <w:bCs/>
                <w:sz w:val="24"/>
                <w:szCs w:val="24"/>
              </w:rPr>
              <w:t>February 24, 2022</w:t>
            </w:r>
          </w:p>
        </w:tc>
      </w:tr>
    </w:tbl>
    <w:p w:rsidR="007F6968" w:rsidRPr="001B5A37" w:rsidRDefault="007F3B3C" w:rsidP="007F69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35" style="width:0;height:1.5pt" o:hralign="center" o:hrstd="t" o:hrnoshade="t" o:hr="t" fillcolor="black" stroked="f"/>
        </w:pict>
      </w:r>
    </w:p>
    <w:p w:rsidR="007F6968" w:rsidRPr="001B5A37" w:rsidRDefault="007F6968" w:rsidP="007F6968">
      <w:pPr>
        <w:spacing w:after="0" w:line="240" w:lineRule="auto"/>
        <w:rPr>
          <w:rFonts w:ascii="Times New Roman" w:eastAsia="Times New Roman" w:hAnsi="Times New Roman" w:cs="Times New Roman"/>
          <w:sz w:val="24"/>
          <w:szCs w:val="24"/>
        </w:rPr>
      </w:pPr>
      <w:r w:rsidRPr="001B5A37">
        <w:rPr>
          <w:rFonts w:ascii="Times New Roman" w:eastAsia="Times New Roman" w:hAnsi="Times New Roman" w:cs="Times New Roman"/>
          <w:color w:val="000000"/>
          <w:sz w:val="27"/>
          <w:szCs w:val="27"/>
        </w:rPr>
        <w:t>FAILURE REDUCTION SYSTEM FOR COMMUNICATION NETWORK</w:t>
      </w:r>
      <w:r w:rsidRPr="001B5A37">
        <w:rPr>
          <w:rFonts w:ascii="Times New Roman" w:eastAsia="Times New Roman" w:hAnsi="Times New Roman" w:cs="Times New Roman"/>
          <w:color w:val="000000"/>
          <w:sz w:val="27"/>
          <w:szCs w:val="27"/>
        </w:rPr>
        <w:br/>
      </w:r>
      <w:r w:rsidRPr="001B5A37">
        <w:rPr>
          <w:rFonts w:ascii="Times New Roman" w:eastAsia="Times New Roman" w:hAnsi="Times New Roman" w:cs="Times New Roman"/>
          <w:color w:val="000000"/>
          <w:sz w:val="27"/>
          <w:szCs w:val="27"/>
        </w:rPr>
        <w:br/>
      </w:r>
    </w:p>
    <w:p w:rsidR="007F6968" w:rsidRPr="001B5A37" w:rsidRDefault="007F6968" w:rsidP="007F6968">
      <w:pPr>
        <w:spacing w:after="0" w:line="240" w:lineRule="auto"/>
        <w:jc w:val="center"/>
        <w:rPr>
          <w:rFonts w:ascii="Times New Roman" w:eastAsia="Times New Roman" w:hAnsi="Times New Roman" w:cs="Times New Roman"/>
          <w:color w:val="000000"/>
          <w:sz w:val="27"/>
          <w:szCs w:val="27"/>
        </w:rPr>
      </w:pPr>
      <w:r w:rsidRPr="001B5A37">
        <w:rPr>
          <w:rFonts w:ascii="Times New Roman" w:eastAsia="Times New Roman" w:hAnsi="Times New Roman" w:cs="Times New Roman"/>
          <w:b/>
          <w:bCs/>
          <w:color w:val="000000"/>
          <w:sz w:val="27"/>
          <w:szCs w:val="27"/>
        </w:rPr>
        <w:t>Abstract</w:t>
      </w:r>
    </w:p>
    <w:p w:rsidR="007F6968" w:rsidRPr="001B5A37" w:rsidRDefault="007F6968" w:rsidP="007F6968">
      <w:pPr>
        <w:spacing w:before="100" w:beforeAutospacing="1" w:after="100" w:afterAutospacing="1" w:line="240" w:lineRule="auto"/>
        <w:rPr>
          <w:rFonts w:ascii="Times New Roman" w:eastAsia="Times New Roman" w:hAnsi="Times New Roman" w:cs="Times New Roman"/>
          <w:color w:val="000000"/>
          <w:sz w:val="27"/>
          <w:szCs w:val="27"/>
        </w:rPr>
      </w:pPr>
      <w:r w:rsidRPr="001B5A37">
        <w:rPr>
          <w:rFonts w:ascii="Times New Roman" w:eastAsia="Times New Roman" w:hAnsi="Times New Roman" w:cs="Times New Roman"/>
          <w:color w:val="000000"/>
          <w:sz w:val="27"/>
          <w:szCs w:val="27"/>
        </w:rPr>
        <w:t>In one embodiment, a method comprises determining whether an automation recommendation for a network is to be forwarded to a management system of the network, wherein the automation recommendation specifies an action to take with respect to a plurality of platforms of the network and is received from a recommendation system utilizing </w:t>
      </w:r>
      <w:r w:rsidRPr="001B5A37">
        <w:rPr>
          <w:rFonts w:ascii="Times New Roman" w:eastAsia="Times New Roman" w:hAnsi="Times New Roman" w:cs="Times New Roman"/>
          <w:b/>
          <w:bCs/>
          <w:i/>
          <w:iCs/>
          <w:color w:val="000000"/>
          <w:sz w:val="27"/>
          <w:szCs w:val="27"/>
        </w:rPr>
        <w:t>artificial intelligence</w:t>
      </w:r>
      <w:r w:rsidRPr="001B5A37">
        <w:rPr>
          <w:rFonts w:ascii="Times New Roman" w:eastAsia="Times New Roman" w:hAnsi="Times New Roman" w:cs="Times New Roman"/>
          <w:color w:val="000000"/>
          <w:sz w:val="27"/>
          <w:szCs w:val="27"/>
        </w:rPr>
        <w:t> to generate the automation recommendation; responsive to a determination to forward the automation recommendation, assessing an impact of the automation recommendation; and performing an action with respect to the automation recommendation based on the impact.</w:t>
      </w:r>
    </w:p>
    <w:p w:rsidR="007F6968" w:rsidRPr="001B5A37" w:rsidRDefault="007F6968" w:rsidP="007F6968"/>
    <w:p w:rsidR="007F6968" w:rsidRDefault="007F6968" w:rsidP="007F6968">
      <w:pPr>
        <w:rPr>
          <w:lang w:val="ru-RU"/>
        </w:rPr>
      </w:pPr>
      <w:r>
        <w:rPr>
          <w:lang w:val="ru-RU"/>
        </w:rPr>
        <w:t>ПРИЛОЖЕНИЕ 1 -12</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25"/>
        <w:gridCol w:w="4725"/>
      </w:tblGrid>
      <w:tr w:rsidR="007F6968" w:rsidRPr="001B5A37" w:rsidTr="007F3B3C">
        <w:trPr>
          <w:tblCellSpacing w:w="15" w:type="dxa"/>
        </w:trPr>
        <w:tc>
          <w:tcPr>
            <w:tcW w:w="2500" w:type="pct"/>
            <w:vAlign w:val="center"/>
            <w:hideMark/>
          </w:tcPr>
          <w:p w:rsidR="007F6968" w:rsidRPr="001B5A37" w:rsidRDefault="007F6968" w:rsidP="007F3B3C">
            <w:pPr>
              <w:spacing w:after="0" w:line="240" w:lineRule="auto"/>
              <w:rPr>
                <w:rFonts w:ascii="Times New Roman" w:eastAsia="Times New Roman" w:hAnsi="Times New Roman" w:cs="Times New Roman"/>
                <w:sz w:val="24"/>
                <w:szCs w:val="24"/>
              </w:rPr>
            </w:pPr>
            <w:r w:rsidRPr="001B5A37">
              <w:rPr>
                <w:rFonts w:ascii="Times New Roman" w:eastAsia="Times New Roman" w:hAnsi="Times New Roman" w:cs="Times New Roman"/>
                <w:b/>
                <w:bCs/>
                <w:sz w:val="24"/>
                <w:szCs w:val="24"/>
              </w:rPr>
              <w:t>United States Patent Application</w:t>
            </w:r>
          </w:p>
        </w:tc>
        <w:tc>
          <w:tcPr>
            <w:tcW w:w="2500" w:type="pct"/>
            <w:vAlign w:val="center"/>
            <w:hideMark/>
          </w:tcPr>
          <w:p w:rsidR="007F6968" w:rsidRPr="001B5A37" w:rsidRDefault="007F6968" w:rsidP="007F3B3C">
            <w:pPr>
              <w:spacing w:after="0" w:line="240" w:lineRule="auto"/>
              <w:jc w:val="right"/>
              <w:rPr>
                <w:rFonts w:ascii="Times New Roman" w:eastAsia="Times New Roman" w:hAnsi="Times New Roman" w:cs="Times New Roman"/>
                <w:sz w:val="24"/>
                <w:szCs w:val="24"/>
              </w:rPr>
            </w:pPr>
            <w:r w:rsidRPr="001B5A37">
              <w:rPr>
                <w:rFonts w:ascii="Times New Roman" w:eastAsia="Times New Roman" w:hAnsi="Times New Roman" w:cs="Times New Roman"/>
                <w:b/>
                <w:bCs/>
                <w:sz w:val="24"/>
                <w:szCs w:val="24"/>
              </w:rPr>
              <w:t>20220054687</w:t>
            </w:r>
          </w:p>
        </w:tc>
      </w:tr>
      <w:tr w:rsidR="007F6968" w:rsidRPr="001B5A37" w:rsidTr="007F3B3C">
        <w:trPr>
          <w:tblCellSpacing w:w="15" w:type="dxa"/>
        </w:trPr>
        <w:tc>
          <w:tcPr>
            <w:tcW w:w="2500" w:type="pct"/>
            <w:hideMark/>
          </w:tcPr>
          <w:p w:rsidR="007F6968" w:rsidRPr="001B5A37" w:rsidRDefault="007F6968" w:rsidP="007F3B3C">
            <w:pPr>
              <w:spacing w:after="0" w:line="240" w:lineRule="auto"/>
              <w:rPr>
                <w:rFonts w:ascii="Times New Roman" w:eastAsia="Times New Roman" w:hAnsi="Times New Roman" w:cs="Times New Roman"/>
                <w:sz w:val="24"/>
                <w:szCs w:val="24"/>
              </w:rPr>
            </w:pPr>
            <w:r w:rsidRPr="001B5A37">
              <w:rPr>
                <w:rFonts w:ascii="Times New Roman" w:eastAsia="Times New Roman" w:hAnsi="Times New Roman" w:cs="Times New Roman"/>
                <w:b/>
                <w:bCs/>
                <w:sz w:val="24"/>
                <w:szCs w:val="24"/>
              </w:rPr>
              <w:t>Kind Code</w:t>
            </w:r>
          </w:p>
        </w:tc>
        <w:tc>
          <w:tcPr>
            <w:tcW w:w="2500" w:type="pct"/>
            <w:vAlign w:val="center"/>
            <w:hideMark/>
          </w:tcPr>
          <w:p w:rsidR="007F6968" w:rsidRPr="001B5A37" w:rsidRDefault="007F6968" w:rsidP="007F3B3C">
            <w:pPr>
              <w:spacing w:after="0" w:line="240" w:lineRule="auto"/>
              <w:jc w:val="right"/>
              <w:rPr>
                <w:rFonts w:ascii="Times New Roman" w:eastAsia="Times New Roman" w:hAnsi="Times New Roman" w:cs="Times New Roman"/>
                <w:sz w:val="24"/>
                <w:szCs w:val="24"/>
              </w:rPr>
            </w:pPr>
            <w:r w:rsidRPr="001B5A37">
              <w:rPr>
                <w:rFonts w:ascii="Times New Roman" w:eastAsia="Times New Roman" w:hAnsi="Times New Roman" w:cs="Times New Roman"/>
                <w:b/>
                <w:bCs/>
                <w:sz w:val="24"/>
                <w:szCs w:val="24"/>
              </w:rPr>
              <w:t>A1</w:t>
            </w:r>
          </w:p>
        </w:tc>
      </w:tr>
      <w:tr w:rsidR="007F6968" w:rsidRPr="001B5A37" w:rsidTr="007F3B3C">
        <w:trPr>
          <w:tblCellSpacing w:w="15" w:type="dxa"/>
        </w:trPr>
        <w:tc>
          <w:tcPr>
            <w:tcW w:w="2500" w:type="pct"/>
            <w:vAlign w:val="center"/>
            <w:hideMark/>
          </w:tcPr>
          <w:p w:rsidR="007F6968" w:rsidRPr="001B5A37" w:rsidRDefault="007F6968" w:rsidP="007F3B3C">
            <w:pPr>
              <w:spacing w:after="0" w:line="240" w:lineRule="auto"/>
              <w:rPr>
                <w:rFonts w:ascii="Times New Roman" w:eastAsia="Times New Roman" w:hAnsi="Times New Roman" w:cs="Times New Roman"/>
                <w:sz w:val="24"/>
                <w:szCs w:val="24"/>
              </w:rPr>
            </w:pPr>
            <w:r w:rsidRPr="001B5A37">
              <w:rPr>
                <w:rFonts w:ascii="Times New Roman" w:eastAsia="Times New Roman" w:hAnsi="Times New Roman" w:cs="Times New Roman"/>
                <w:b/>
                <w:bCs/>
                <w:sz w:val="24"/>
                <w:szCs w:val="24"/>
              </w:rPr>
              <w:t>Forzani; Erica ;   et al.</w:t>
            </w:r>
          </w:p>
        </w:tc>
        <w:tc>
          <w:tcPr>
            <w:tcW w:w="2500" w:type="pct"/>
            <w:vAlign w:val="center"/>
            <w:hideMark/>
          </w:tcPr>
          <w:p w:rsidR="007F6968" w:rsidRPr="001B5A37" w:rsidRDefault="007F6968" w:rsidP="007F3B3C">
            <w:pPr>
              <w:spacing w:after="0" w:line="240" w:lineRule="auto"/>
              <w:jc w:val="right"/>
              <w:rPr>
                <w:rFonts w:ascii="Times New Roman" w:eastAsia="Times New Roman" w:hAnsi="Times New Roman" w:cs="Times New Roman"/>
                <w:sz w:val="24"/>
                <w:szCs w:val="24"/>
              </w:rPr>
            </w:pPr>
            <w:r w:rsidRPr="001B5A37">
              <w:rPr>
                <w:rFonts w:ascii="Times New Roman" w:eastAsia="Times New Roman" w:hAnsi="Times New Roman" w:cs="Times New Roman"/>
                <w:b/>
                <w:bCs/>
                <w:sz w:val="24"/>
                <w:szCs w:val="24"/>
              </w:rPr>
              <w:t>February 24, 2022</w:t>
            </w:r>
          </w:p>
        </w:tc>
      </w:tr>
    </w:tbl>
    <w:p w:rsidR="007F6968" w:rsidRPr="001B5A37" w:rsidRDefault="007F3B3C" w:rsidP="007F69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36" style="width:0;height:1.5pt" o:hralign="center" o:hrstd="t" o:hrnoshade="t" o:hr="t" fillcolor="black" stroked="f"/>
        </w:pict>
      </w:r>
    </w:p>
    <w:p w:rsidR="007F6968" w:rsidRPr="001B5A37" w:rsidRDefault="007F6968" w:rsidP="007F6968">
      <w:pPr>
        <w:spacing w:after="0" w:line="240" w:lineRule="auto"/>
        <w:rPr>
          <w:rFonts w:ascii="Times New Roman" w:eastAsia="Times New Roman" w:hAnsi="Times New Roman" w:cs="Times New Roman"/>
          <w:sz w:val="24"/>
          <w:szCs w:val="24"/>
        </w:rPr>
      </w:pPr>
      <w:r w:rsidRPr="001B5A37">
        <w:rPr>
          <w:rFonts w:ascii="Times New Roman" w:eastAsia="Times New Roman" w:hAnsi="Times New Roman" w:cs="Times New Roman"/>
          <w:color w:val="000000"/>
          <w:sz w:val="27"/>
          <w:szCs w:val="27"/>
        </w:rPr>
        <w:t>SYSTEM AND METHOD FOR MITIGATING AIRBORNE CONTAMINATION IN CONDITIONED INDOOR ENVIRONMENTS</w:t>
      </w:r>
      <w:r w:rsidRPr="001B5A37">
        <w:rPr>
          <w:rFonts w:ascii="Times New Roman" w:eastAsia="Times New Roman" w:hAnsi="Times New Roman" w:cs="Times New Roman"/>
          <w:color w:val="000000"/>
          <w:sz w:val="27"/>
          <w:szCs w:val="27"/>
        </w:rPr>
        <w:br/>
      </w:r>
      <w:r w:rsidRPr="001B5A37">
        <w:rPr>
          <w:rFonts w:ascii="Times New Roman" w:eastAsia="Times New Roman" w:hAnsi="Times New Roman" w:cs="Times New Roman"/>
          <w:color w:val="000000"/>
          <w:sz w:val="27"/>
          <w:szCs w:val="27"/>
        </w:rPr>
        <w:br/>
      </w:r>
    </w:p>
    <w:p w:rsidR="007F6968" w:rsidRPr="001B5A37" w:rsidRDefault="007F6968" w:rsidP="007F6968">
      <w:pPr>
        <w:spacing w:after="0" w:line="240" w:lineRule="auto"/>
        <w:jc w:val="center"/>
        <w:rPr>
          <w:rFonts w:ascii="Times New Roman" w:eastAsia="Times New Roman" w:hAnsi="Times New Roman" w:cs="Times New Roman"/>
          <w:color w:val="000000"/>
          <w:sz w:val="27"/>
          <w:szCs w:val="27"/>
        </w:rPr>
      </w:pPr>
      <w:r w:rsidRPr="001B5A37">
        <w:rPr>
          <w:rFonts w:ascii="Times New Roman" w:eastAsia="Times New Roman" w:hAnsi="Times New Roman" w:cs="Times New Roman"/>
          <w:b/>
          <w:bCs/>
          <w:color w:val="000000"/>
          <w:sz w:val="27"/>
          <w:szCs w:val="27"/>
        </w:rPr>
        <w:t>Abstract</w:t>
      </w:r>
    </w:p>
    <w:p w:rsidR="007F6968" w:rsidRPr="001B5A37" w:rsidRDefault="007F6968" w:rsidP="007F6968">
      <w:pPr>
        <w:spacing w:before="100" w:beforeAutospacing="1" w:after="100" w:afterAutospacing="1" w:line="240" w:lineRule="auto"/>
        <w:rPr>
          <w:rFonts w:ascii="Times New Roman" w:eastAsia="Times New Roman" w:hAnsi="Times New Roman" w:cs="Times New Roman"/>
          <w:color w:val="000000"/>
          <w:sz w:val="27"/>
          <w:szCs w:val="27"/>
        </w:rPr>
      </w:pPr>
      <w:r w:rsidRPr="001B5A37">
        <w:rPr>
          <w:rFonts w:ascii="Times New Roman" w:eastAsia="Times New Roman" w:hAnsi="Times New Roman" w:cs="Times New Roman"/>
          <w:color w:val="000000"/>
          <w:sz w:val="27"/>
          <w:szCs w:val="27"/>
        </w:rPr>
        <w:t>A system and method for mitigating airborne contamination in a conditioned indoor environment utilizes one or more sensing modules configured to detect presence and/or concentration of particles and/or aerosols at different locations. A control module employs an </w:t>
      </w:r>
      <w:r w:rsidRPr="001B5A37">
        <w:rPr>
          <w:rFonts w:ascii="Times New Roman" w:eastAsia="Times New Roman" w:hAnsi="Times New Roman" w:cs="Times New Roman"/>
          <w:b/>
          <w:bCs/>
          <w:i/>
          <w:iCs/>
          <w:color w:val="000000"/>
          <w:sz w:val="27"/>
          <w:szCs w:val="27"/>
        </w:rPr>
        <w:t>artificial intelligence</w:t>
      </w:r>
      <w:r w:rsidRPr="001B5A37">
        <w:rPr>
          <w:rFonts w:ascii="Times New Roman" w:eastAsia="Times New Roman" w:hAnsi="Times New Roman" w:cs="Times New Roman"/>
          <w:color w:val="000000"/>
          <w:sz w:val="27"/>
          <w:szCs w:val="27"/>
        </w:rPr>
        <w:t> algorithm to selectively activate at least one mitigation module utilizing machine learning programmed rules and output signals from the sensing module(s). The mitigation module(s) are configured to take one or more actions to reduce presence and/or concentration of particles and/or aerosols in the conditioned indoor environment.</w:t>
      </w:r>
    </w:p>
    <w:p w:rsidR="007F6968" w:rsidRPr="001B5A37" w:rsidRDefault="007F6968" w:rsidP="007F6968"/>
    <w:p w:rsidR="007F6968" w:rsidRDefault="007F6968" w:rsidP="007F6968">
      <w:pPr>
        <w:rPr>
          <w:lang w:val="ru-RU"/>
        </w:rPr>
      </w:pPr>
      <w:r>
        <w:rPr>
          <w:lang w:val="ru-RU"/>
        </w:rPr>
        <w:lastRenderedPageBreak/>
        <w:t>ПРИЛОЖЕНИЕ 1 -13</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25"/>
        <w:gridCol w:w="4725"/>
      </w:tblGrid>
      <w:tr w:rsidR="007F6968" w:rsidRPr="00C26DF4" w:rsidTr="007F3B3C">
        <w:trPr>
          <w:tblCellSpacing w:w="15" w:type="dxa"/>
        </w:trPr>
        <w:tc>
          <w:tcPr>
            <w:tcW w:w="2500" w:type="pct"/>
            <w:vAlign w:val="center"/>
            <w:hideMark/>
          </w:tcPr>
          <w:p w:rsidR="007F6968" w:rsidRPr="00C26DF4" w:rsidRDefault="007F6968" w:rsidP="007F3B3C">
            <w:pPr>
              <w:spacing w:after="0" w:line="240" w:lineRule="auto"/>
              <w:rPr>
                <w:rFonts w:ascii="Times New Roman" w:eastAsia="Times New Roman" w:hAnsi="Times New Roman" w:cs="Times New Roman"/>
                <w:sz w:val="24"/>
                <w:szCs w:val="24"/>
              </w:rPr>
            </w:pPr>
            <w:r w:rsidRPr="00C26DF4">
              <w:rPr>
                <w:rFonts w:ascii="Times New Roman" w:eastAsia="Times New Roman" w:hAnsi="Times New Roman" w:cs="Times New Roman"/>
                <w:b/>
                <w:bCs/>
                <w:sz w:val="24"/>
                <w:szCs w:val="24"/>
              </w:rPr>
              <w:t>United States Patent Application</w:t>
            </w:r>
          </w:p>
        </w:tc>
        <w:tc>
          <w:tcPr>
            <w:tcW w:w="2500" w:type="pct"/>
            <w:vAlign w:val="center"/>
            <w:hideMark/>
          </w:tcPr>
          <w:p w:rsidR="007F6968" w:rsidRPr="00C26DF4" w:rsidRDefault="007F6968" w:rsidP="007F3B3C">
            <w:pPr>
              <w:spacing w:after="0" w:line="240" w:lineRule="auto"/>
              <w:jc w:val="right"/>
              <w:rPr>
                <w:rFonts w:ascii="Times New Roman" w:eastAsia="Times New Roman" w:hAnsi="Times New Roman" w:cs="Times New Roman"/>
                <w:sz w:val="24"/>
                <w:szCs w:val="24"/>
              </w:rPr>
            </w:pPr>
            <w:r w:rsidRPr="00C26DF4">
              <w:rPr>
                <w:rFonts w:ascii="Times New Roman" w:eastAsia="Times New Roman" w:hAnsi="Times New Roman" w:cs="Times New Roman"/>
                <w:b/>
                <w:bCs/>
                <w:sz w:val="24"/>
                <w:szCs w:val="24"/>
              </w:rPr>
              <w:t>20220054687</w:t>
            </w:r>
          </w:p>
        </w:tc>
      </w:tr>
      <w:tr w:rsidR="007F6968" w:rsidRPr="00C26DF4" w:rsidTr="007F3B3C">
        <w:trPr>
          <w:tblCellSpacing w:w="15" w:type="dxa"/>
        </w:trPr>
        <w:tc>
          <w:tcPr>
            <w:tcW w:w="2500" w:type="pct"/>
            <w:hideMark/>
          </w:tcPr>
          <w:p w:rsidR="007F6968" w:rsidRPr="00C26DF4" w:rsidRDefault="007F6968" w:rsidP="007F3B3C">
            <w:pPr>
              <w:spacing w:after="0" w:line="240" w:lineRule="auto"/>
              <w:rPr>
                <w:rFonts w:ascii="Times New Roman" w:eastAsia="Times New Roman" w:hAnsi="Times New Roman" w:cs="Times New Roman"/>
                <w:sz w:val="24"/>
                <w:szCs w:val="24"/>
              </w:rPr>
            </w:pPr>
            <w:r w:rsidRPr="00C26DF4">
              <w:rPr>
                <w:rFonts w:ascii="Times New Roman" w:eastAsia="Times New Roman" w:hAnsi="Times New Roman" w:cs="Times New Roman"/>
                <w:b/>
                <w:bCs/>
                <w:sz w:val="24"/>
                <w:szCs w:val="24"/>
              </w:rPr>
              <w:t>Kind Code</w:t>
            </w:r>
          </w:p>
        </w:tc>
        <w:tc>
          <w:tcPr>
            <w:tcW w:w="2500" w:type="pct"/>
            <w:vAlign w:val="center"/>
            <w:hideMark/>
          </w:tcPr>
          <w:p w:rsidR="007F6968" w:rsidRPr="00C26DF4" w:rsidRDefault="007F6968" w:rsidP="007F3B3C">
            <w:pPr>
              <w:spacing w:after="0" w:line="240" w:lineRule="auto"/>
              <w:jc w:val="right"/>
              <w:rPr>
                <w:rFonts w:ascii="Times New Roman" w:eastAsia="Times New Roman" w:hAnsi="Times New Roman" w:cs="Times New Roman"/>
                <w:sz w:val="24"/>
                <w:szCs w:val="24"/>
              </w:rPr>
            </w:pPr>
            <w:r w:rsidRPr="00C26DF4">
              <w:rPr>
                <w:rFonts w:ascii="Times New Roman" w:eastAsia="Times New Roman" w:hAnsi="Times New Roman" w:cs="Times New Roman"/>
                <w:b/>
                <w:bCs/>
                <w:sz w:val="24"/>
                <w:szCs w:val="24"/>
              </w:rPr>
              <w:t>A1</w:t>
            </w:r>
          </w:p>
        </w:tc>
      </w:tr>
      <w:tr w:rsidR="007F6968" w:rsidRPr="00C26DF4" w:rsidTr="007F3B3C">
        <w:trPr>
          <w:tblCellSpacing w:w="15" w:type="dxa"/>
        </w:trPr>
        <w:tc>
          <w:tcPr>
            <w:tcW w:w="2500" w:type="pct"/>
            <w:vAlign w:val="center"/>
            <w:hideMark/>
          </w:tcPr>
          <w:p w:rsidR="007F6968" w:rsidRPr="00C26DF4" w:rsidRDefault="007F6968" w:rsidP="007F3B3C">
            <w:pPr>
              <w:spacing w:after="0" w:line="240" w:lineRule="auto"/>
              <w:rPr>
                <w:rFonts w:ascii="Times New Roman" w:eastAsia="Times New Roman" w:hAnsi="Times New Roman" w:cs="Times New Roman"/>
                <w:sz w:val="24"/>
                <w:szCs w:val="24"/>
              </w:rPr>
            </w:pPr>
            <w:r w:rsidRPr="00C26DF4">
              <w:rPr>
                <w:rFonts w:ascii="Times New Roman" w:eastAsia="Times New Roman" w:hAnsi="Times New Roman" w:cs="Times New Roman"/>
                <w:b/>
                <w:bCs/>
                <w:sz w:val="24"/>
                <w:szCs w:val="24"/>
              </w:rPr>
              <w:t>Forzani; Erica ;   et al.</w:t>
            </w:r>
          </w:p>
        </w:tc>
        <w:tc>
          <w:tcPr>
            <w:tcW w:w="2500" w:type="pct"/>
            <w:vAlign w:val="center"/>
            <w:hideMark/>
          </w:tcPr>
          <w:p w:rsidR="007F6968" w:rsidRPr="00C26DF4" w:rsidRDefault="007F6968" w:rsidP="007F3B3C">
            <w:pPr>
              <w:spacing w:after="0" w:line="240" w:lineRule="auto"/>
              <w:jc w:val="right"/>
              <w:rPr>
                <w:rFonts w:ascii="Times New Roman" w:eastAsia="Times New Roman" w:hAnsi="Times New Roman" w:cs="Times New Roman"/>
                <w:sz w:val="24"/>
                <w:szCs w:val="24"/>
              </w:rPr>
            </w:pPr>
            <w:r w:rsidRPr="00C26DF4">
              <w:rPr>
                <w:rFonts w:ascii="Times New Roman" w:eastAsia="Times New Roman" w:hAnsi="Times New Roman" w:cs="Times New Roman"/>
                <w:b/>
                <w:bCs/>
                <w:sz w:val="24"/>
                <w:szCs w:val="24"/>
              </w:rPr>
              <w:t>February 24, 2022</w:t>
            </w:r>
          </w:p>
        </w:tc>
      </w:tr>
    </w:tbl>
    <w:p w:rsidR="007F6968" w:rsidRPr="00C26DF4" w:rsidRDefault="007F3B3C" w:rsidP="007F69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37" style="width:0;height:1.5pt" o:hralign="center" o:hrstd="t" o:hrnoshade="t" o:hr="t" fillcolor="black" stroked="f"/>
        </w:pict>
      </w:r>
    </w:p>
    <w:p w:rsidR="007F6968" w:rsidRPr="00C26DF4" w:rsidRDefault="007F6968" w:rsidP="007F6968">
      <w:pPr>
        <w:spacing w:after="0" w:line="240" w:lineRule="auto"/>
        <w:rPr>
          <w:rFonts w:ascii="Times New Roman" w:eastAsia="Times New Roman" w:hAnsi="Times New Roman" w:cs="Times New Roman"/>
          <w:sz w:val="24"/>
          <w:szCs w:val="24"/>
        </w:rPr>
      </w:pPr>
      <w:r w:rsidRPr="00C26DF4">
        <w:rPr>
          <w:rFonts w:ascii="Times New Roman" w:eastAsia="Times New Roman" w:hAnsi="Times New Roman" w:cs="Times New Roman"/>
          <w:color w:val="000000"/>
          <w:sz w:val="27"/>
          <w:szCs w:val="27"/>
        </w:rPr>
        <w:t>SYSTEM AND METHOD FOR MITIGATING AIRBORNE CONTAMINATION IN CONDITIONED INDOOR ENVIRONMENTS</w:t>
      </w:r>
      <w:r w:rsidRPr="00C26DF4">
        <w:rPr>
          <w:rFonts w:ascii="Times New Roman" w:eastAsia="Times New Roman" w:hAnsi="Times New Roman" w:cs="Times New Roman"/>
          <w:color w:val="000000"/>
          <w:sz w:val="27"/>
          <w:szCs w:val="27"/>
        </w:rPr>
        <w:br/>
      </w:r>
      <w:r w:rsidRPr="00C26DF4">
        <w:rPr>
          <w:rFonts w:ascii="Times New Roman" w:eastAsia="Times New Roman" w:hAnsi="Times New Roman" w:cs="Times New Roman"/>
          <w:color w:val="000000"/>
          <w:sz w:val="27"/>
          <w:szCs w:val="27"/>
        </w:rPr>
        <w:br/>
      </w:r>
    </w:p>
    <w:p w:rsidR="007F6968" w:rsidRPr="00C26DF4" w:rsidRDefault="007F6968" w:rsidP="007F6968">
      <w:pPr>
        <w:spacing w:after="0" w:line="240" w:lineRule="auto"/>
        <w:jc w:val="center"/>
        <w:rPr>
          <w:rFonts w:ascii="Times New Roman" w:eastAsia="Times New Roman" w:hAnsi="Times New Roman" w:cs="Times New Roman"/>
          <w:color w:val="000000"/>
          <w:sz w:val="27"/>
          <w:szCs w:val="27"/>
        </w:rPr>
      </w:pPr>
      <w:r w:rsidRPr="00C26DF4">
        <w:rPr>
          <w:rFonts w:ascii="Times New Roman" w:eastAsia="Times New Roman" w:hAnsi="Times New Roman" w:cs="Times New Roman"/>
          <w:b/>
          <w:bCs/>
          <w:color w:val="000000"/>
          <w:sz w:val="27"/>
          <w:szCs w:val="27"/>
        </w:rPr>
        <w:t>Abstract</w:t>
      </w:r>
    </w:p>
    <w:p w:rsidR="007F6968" w:rsidRPr="00C26DF4" w:rsidRDefault="007F6968" w:rsidP="007F6968">
      <w:pPr>
        <w:spacing w:before="100" w:beforeAutospacing="1" w:after="100" w:afterAutospacing="1" w:line="240" w:lineRule="auto"/>
        <w:rPr>
          <w:rFonts w:ascii="Times New Roman" w:eastAsia="Times New Roman" w:hAnsi="Times New Roman" w:cs="Times New Roman"/>
          <w:color w:val="000000"/>
          <w:sz w:val="27"/>
          <w:szCs w:val="27"/>
        </w:rPr>
      </w:pPr>
      <w:r w:rsidRPr="00C26DF4">
        <w:rPr>
          <w:rFonts w:ascii="Times New Roman" w:eastAsia="Times New Roman" w:hAnsi="Times New Roman" w:cs="Times New Roman"/>
          <w:color w:val="000000"/>
          <w:sz w:val="27"/>
          <w:szCs w:val="27"/>
        </w:rPr>
        <w:t>A system and method for mitigating airborne contamination in a conditioned indoor environment utilizes one or more sensing modules configured to detect presence and/or concentration of particles and/or aerosols at different locations. A control module employs an </w:t>
      </w:r>
      <w:r w:rsidRPr="00C26DF4">
        <w:rPr>
          <w:rFonts w:ascii="Times New Roman" w:eastAsia="Times New Roman" w:hAnsi="Times New Roman" w:cs="Times New Roman"/>
          <w:b/>
          <w:bCs/>
          <w:i/>
          <w:iCs/>
          <w:color w:val="000000"/>
          <w:sz w:val="27"/>
          <w:szCs w:val="27"/>
        </w:rPr>
        <w:t>artificial intelligence</w:t>
      </w:r>
      <w:r w:rsidRPr="00C26DF4">
        <w:rPr>
          <w:rFonts w:ascii="Times New Roman" w:eastAsia="Times New Roman" w:hAnsi="Times New Roman" w:cs="Times New Roman"/>
          <w:color w:val="000000"/>
          <w:sz w:val="27"/>
          <w:szCs w:val="27"/>
        </w:rPr>
        <w:t> algorithm to selectively activate at least one mitigation module utilizing machine learning programmed rules and output signals from the sensing module(s). The mitigation module(s) are configured to take one or more actions to reduce presence and/or concentration of particles and/or aerosols in the conditioned indoor environment.</w:t>
      </w:r>
    </w:p>
    <w:p w:rsidR="007F6968" w:rsidRPr="00C26DF4" w:rsidRDefault="007F6968" w:rsidP="007F6968"/>
    <w:p w:rsidR="007F6968" w:rsidRDefault="007F6968" w:rsidP="007F6968">
      <w:pPr>
        <w:rPr>
          <w:lang w:val="ru-RU"/>
        </w:rPr>
      </w:pPr>
      <w:r>
        <w:rPr>
          <w:lang w:val="ru-RU"/>
        </w:rPr>
        <w:t>ПРИЛОЖЕНИЕ 1 -14</w:t>
      </w:r>
    </w:p>
    <w:tbl>
      <w:tblPr>
        <w:tblW w:w="5096" w:type="pct"/>
        <w:tblCellSpacing w:w="15" w:type="dxa"/>
        <w:tblInd w:w="-180" w:type="dxa"/>
        <w:tblCellMar>
          <w:top w:w="15" w:type="dxa"/>
          <w:left w:w="15" w:type="dxa"/>
          <w:bottom w:w="15" w:type="dxa"/>
          <w:right w:w="15" w:type="dxa"/>
        </w:tblCellMar>
        <w:tblLook w:val="04A0" w:firstRow="1" w:lastRow="0" w:firstColumn="1" w:lastColumn="0" w:noHBand="0" w:noVBand="1"/>
      </w:tblPr>
      <w:tblGrid>
        <w:gridCol w:w="4907"/>
        <w:gridCol w:w="4724"/>
      </w:tblGrid>
      <w:tr w:rsidR="007F6968" w:rsidRPr="00C26DF4" w:rsidTr="007F3B3C">
        <w:trPr>
          <w:tblCellSpacing w:w="15" w:type="dxa"/>
        </w:trPr>
        <w:tc>
          <w:tcPr>
            <w:tcW w:w="2524" w:type="pct"/>
            <w:vAlign w:val="center"/>
            <w:hideMark/>
          </w:tcPr>
          <w:p w:rsidR="007F6968" w:rsidRPr="00C26DF4" w:rsidRDefault="007F6968" w:rsidP="007F3B3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U</w:t>
            </w:r>
            <w:r w:rsidRPr="00C26DF4">
              <w:rPr>
                <w:rFonts w:ascii="Times New Roman" w:eastAsia="Times New Roman" w:hAnsi="Times New Roman" w:cs="Times New Roman"/>
                <w:b/>
                <w:bCs/>
                <w:sz w:val="24"/>
                <w:szCs w:val="24"/>
              </w:rPr>
              <w:t>nited States Patent Application</w:t>
            </w:r>
          </w:p>
        </w:tc>
        <w:tc>
          <w:tcPr>
            <w:tcW w:w="2429" w:type="pct"/>
            <w:vAlign w:val="center"/>
            <w:hideMark/>
          </w:tcPr>
          <w:p w:rsidR="007F6968" w:rsidRPr="00C26DF4" w:rsidRDefault="007F6968" w:rsidP="007F3B3C">
            <w:pPr>
              <w:spacing w:after="0" w:line="240" w:lineRule="auto"/>
              <w:jc w:val="right"/>
              <w:rPr>
                <w:rFonts w:ascii="Times New Roman" w:eastAsia="Times New Roman" w:hAnsi="Times New Roman" w:cs="Times New Roman"/>
                <w:sz w:val="24"/>
                <w:szCs w:val="24"/>
              </w:rPr>
            </w:pPr>
            <w:r w:rsidRPr="00C26DF4">
              <w:rPr>
                <w:rFonts w:ascii="Times New Roman" w:eastAsia="Times New Roman" w:hAnsi="Times New Roman" w:cs="Times New Roman"/>
                <w:b/>
                <w:bCs/>
                <w:sz w:val="24"/>
                <w:szCs w:val="24"/>
              </w:rPr>
              <w:t>20220051021</w:t>
            </w:r>
          </w:p>
        </w:tc>
      </w:tr>
      <w:tr w:rsidR="007F6968" w:rsidRPr="00C26DF4" w:rsidTr="007F3B3C">
        <w:trPr>
          <w:tblCellSpacing w:w="15" w:type="dxa"/>
        </w:trPr>
        <w:tc>
          <w:tcPr>
            <w:tcW w:w="2524" w:type="pct"/>
            <w:hideMark/>
          </w:tcPr>
          <w:p w:rsidR="007F6968" w:rsidRPr="00C26DF4" w:rsidRDefault="007F6968" w:rsidP="007F3B3C">
            <w:pPr>
              <w:spacing w:after="0" w:line="240" w:lineRule="auto"/>
              <w:rPr>
                <w:rFonts w:ascii="Times New Roman" w:eastAsia="Times New Roman" w:hAnsi="Times New Roman" w:cs="Times New Roman"/>
                <w:sz w:val="24"/>
                <w:szCs w:val="24"/>
              </w:rPr>
            </w:pPr>
            <w:r w:rsidRPr="00C26DF4">
              <w:rPr>
                <w:rFonts w:ascii="Times New Roman" w:eastAsia="Times New Roman" w:hAnsi="Times New Roman" w:cs="Times New Roman"/>
                <w:b/>
                <w:bCs/>
                <w:sz w:val="24"/>
                <w:szCs w:val="24"/>
              </w:rPr>
              <w:t>Kind Code</w:t>
            </w:r>
          </w:p>
        </w:tc>
        <w:tc>
          <w:tcPr>
            <w:tcW w:w="2429" w:type="pct"/>
            <w:vAlign w:val="center"/>
            <w:hideMark/>
          </w:tcPr>
          <w:p w:rsidR="007F6968" w:rsidRPr="00C26DF4" w:rsidRDefault="007F6968" w:rsidP="007F3B3C">
            <w:pPr>
              <w:spacing w:after="0" w:line="240" w:lineRule="auto"/>
              <w:jc w:val="right"/>
              <w:rPr>
                <w:rFonts w:ascii="Times New Roman" w:eastAsia="Times New Roman" w:hAnsi="Times New Roman" w:cs="Times New Roman"/>
                <w:sz w:val="24"/>
                <w:szCs w:val="24"/>
              </w:rPr>
            </w:pPr>
            <w:r w:rsidRPr="00C26DF4">
              <w:rPr>
                <w:rFonts w:ascii="Times New Roman" w:eastAsia="Times New Roman" w:hAnsi="Times New Roman" w:cs="Times New Roman"/>
                <w:b/>
                <w:bCs/>
                <w:sz w:val="24"/>
                <w:szCs w:val="24"/>
              </w:rPr>
              <w:t>A1</w:t>
            </w:r>
          </w:p>
        </w:tc>
      </w:tr>
      <w:tr w:rsidR="007F6968" w:rsidRPr="00C26DF4" w:rsidTr="007F3B3C">
        <w:trPr>
          <w:tblCellSpacing w:w="15" w:type="dxa"/>
        </w:trPr>
        <w:tc>
          <w:tcPr>
            <w:tcW w:w="2524" w:type="pct"/>
            <w:vAlign w:val="center"/>
            <w:hideMark/>
          </w:tcPr>
          <w:p w:rsidR="007F6968" w:rsidRPr="00C26DF4" w:rsidRDefault="007F6968" w:rsidP="007F3B3C">
            <w:pPr>
              <w:spacing w:after="0" w:line="240" w:lineRule="auto"/>
              <w:rPr>
                <w:rFonts w:ascii="Times New Roman" w:eastAsia="Times New Roman" w:hAnsi="Times New Roman" w:cs="Times New Roman"/>
                <w:sz w:val="24"/>
                <w:szCs w:val="24"/>
              </w:rPr>
            </w:pPr>
            <w:r w:rsidRPr="00C26DF4">
              <w:rPr>
                <w:rFonts w:ascii="Times New Roman" w:eastAsia="Times New Roman" w:hAnsi="Times New Roman" w:cs="Times New Roman"/>
                <w:b/>
                <w:bCs/>
                <w:sz w:val="24"/>
                <w:szCs w:val="24"/>
              </w:rPr>
              <w:t>Rai; Vidhi Sandeep</w:t>
            </w:r>
          </w:p>
        </w:tc>
        <w:tc>
          <w:tcPr>
            <w:tcW w:w="2429" w:type="pct"/>
            <w:vAlign w:val="center"/>
            <w:hideMark/>
          </w:tcPr>
          <w:p w:rsidR="007F6968" w:rsidRPr="00C26DF4" w:rsidRDefault="007F6968" w:rsidP="007F3B3C">
            <w:pPr>
              <w:spacing w:after="0" w:line="240" w:lineRule="auto"/>
              <w:jc w:val="right"/>
              <w:rPr>
                <w:rFonts w:ascii="Times New Roman" w:eastAsia="Times New Roman" w:hAnsi="Times New Roman" w:cs="Times New Roman"/>
                <w:sz w:val="24"/>
                <w:szCs w:val="24"/>
              </w:rPr>
            </w:pPr>
            <w:r w:rsidRPr="00C26DF4">
              <w:rPr>
                <w:rFonts w:ascii="Times New Roman" w:eastAsia="Times New Roman" w:hAnsi="Times New Roman" w:cs="Times New Roman"/>
                <w:b/>
                <w:bCs/>
                <w:sz w:val="24"/>
                <w:szCs w:val="24"/>
              </w:rPr>
              <w:t>February 17, 2022</w:t>
            </w:r>
          </w:p>
        </w:tc>
      </w:tr>
    </w:tbl>
    <w:p w:rsidR="007F6968" w:rsidRPr="00C26DF4" w:rsidRDefault="007F3B3C" w:rsidP="007F69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38" style="width:0;height:1.5pt" o:hralign="center" o:hrstd="t" o:hrnoshade="t" o:hr="t" fillcolor="black" stroked="f"/>
        </w:pict>
      </w:r>
    </w:p>
    <w:p w:rsidR="007F6968" w:rsidRPr="00C26DF4" w:rsidRDefault="007F6968" w:rsidP="007F6968">
      <w:pPr>
        <w:spacing w:after="0" w:line="240" w:lineRule="auto"/>
        <w:rPr>
          <w:rFonts w:ascii="Times New Roman" w:eastAsia="Times New Roman" w:hAnsi="Times New Roman" w:cs="Times New Roman"/>
          <w:sz w:val="24"/>
          <w:szCs w:val="24"/>
        </w:rPr>
      </w:pPr>
      <w:r w:rsidRPr="00C26DF4">
        <w:rPr>
          <w:rFonts w:ascii="Times New Roman" w:eastAsia="Times New Roman" w:hAnsi="Times New Roman" w:cs="Times New Roman"/>
          <w:color w:val="000000"/>
          <w:sz w:val="27"/>
          <w:szCs w:val="27"/>
        </w:rPr>
        <w:t>AUGMENTED REALITY SYSTEM AND METHOD FOR REAL-TIME MONITORING OF USER ACTIVITIES THROUGH EGOCENTRIC VISION</w:t>
      </w:r>
      <w:r w:rsidRPr="00C26DF4">
        <w:rPr>
          <w:rFonts w:ascii="Times New Roman" w:eastAsia="Times New Roman" w:hAnsi="Times New Roman" w:cs="Times New Roman"/>
          <w:color w:val="000000"/>
          <w:sz w:val="27"/>
          <w:szCs w:val="27"/>
        </w:rPr>
        <w:br/>
      </w:r>
      <w:r w:rsidRPr="00C26DF4">
        <w:rPr>
          <w:rFonts w:ascii="Times New Roman" w:eastAsia="Times New Roman" w:hAnsi="Times New Roman" w:cs="Times New Roman"/>
          <w:color w:val="000000"/>
          <w:sz w:val="27"/>
          <w:szCs w:val="27"/>
        </w:rPr>
        <w:br/>
      </w:r>
    </w:p>
    <w:p w:rsidR="007F6968" w:rsidRPr="00C26DF4" w:rsidRDefault="007F6968" w:rsidP="007F6968">
      <w:pPr>
        <w:spacing w:after="0" w:line="240" w:lineRule="auto"/>
        <w:jc w:val="center"/>
        <w:rPr>
          <w:rFonts w:ascii="Times New Roman" w:eastAsia="Times New Roman" w:hAnsi="Times New Roman" w:cs="Times New Roman"/>
          <w:color w:val="000000"/>
          <w:sz w:val="27"/>
          <w:szCs w:val="27"/>
        </w:rPr>
      </w:pPr>
      <w:r w:rsidRPr="00C26DF4">
        <w:rPr>
          <w:rFonts w:ascii="Times New Roman" w:eastAsia="Times New Roman" w:hAnsi="Times New Roman" w:cs="Times New Roman"/>
          <w:b/>
          <w:bCs/>
          <w:color w:val="000000"/>
          <w:sz w:val="27"/>
          <w:szCs w:val="27"/>
        </w:rPr>
        <w:t>Abstract</w:t>
      </w:r>
    </w:p>
    <w:p w:rsidR="007F6968" w:rsidRPr="00C26DF4" w:rsidRDefault="007F6968" w:rsidP="007F6968">
      <w:pPr>
        <w:spacing w:before="100" w:beforeAutospacing="1" w:after="100" w:afterAutospacing="1" w:line="240" w:lineRule="auto"/>
        <w:rPr>
          <w:rFonts w:ascii="Times New Roman" w:eastAsia="Times New Roman" w:hAnsi="Times New Roman" w:cs="Times New Roman"/>
          <w:color w:val="000000"/>
          <w:sz w:val="27"/>
          <w:szCs w:val="27"/>
        </w:rPr>
      </w:pPr>
      <w:r w:rsidRPr="00C26DF4">
        <w:rPr>
          <w:rFonts w:ascii="Times New Roman" w:eastAsia="Times New Roman" w:hAnsi="Times New Roman" w:cs="Times New Roman"/>
          <w:color w:val="000000"/>
          <w:sz w:val="27"/>
          <w:szCs w:val="27"/>
        </w:rPr>
        <w:t>An augmented reality based system and an augmented reality based method for monitoring user activities in a real-time in which the system includes eyewear having an egocentric image capturing means. A processor and memory are in communication with the egocentric image capturing means. The system captures activities of a user via the egocentric image capturing means to generate activity profile of the user. Further processes the activity profile of the user using trained </w:t>
      </w:r>
      <w:r w:rsidRPr="00C26DF4">
        <w:rPr>
          <w:rFonts w:ascii="Times New Roman" w:eastAsia="Times New Roman" w:hAnsi="Times New Roman" w:cs="Times New Roman"/>
          <w:b/>
          <w:bCs/>
          <w:i/>
          <w:iCs/>
          <w:color w:val="000000"/>
          <w:sz w:val="27"/>
          <w:szCs w:val="27"/>
        </w:rPr>
        <w:t>neural</w:t>
      </w:r>
      <w:r w:rsidRPr="00C26DF4">
        <w:rPr>
          <w:rFonts w:ascii="Times New Roman" w:eastAsia="Times New Roman" w:hAnsi="Times New Roman" w:cs="Times New Roman"/>
          <w:color w:val="000000"/>
          <w:sz w:val="27"/>
          <w:szCs w:val="27"/>
        </w:rPr>
        <w:t xml:space="preserve"> network in order to derive a useful activity recognition profile comprising a set of targeted activities to be monitored for the user. The system analyses each set of targeted activities based </w:t>
      </w:r>
      <w:r w:rsidRPr="00C26DF4">
        <w:rPr>
          <w:rFonts w:ascii="Times New Roman" w:eastAsia="Times New Roman" w:hAnsi="Times New Roman" w:cs="Times New Roman"/>
          <w:color w:val="000000"/>
          <w:sz w:val="27"/>
          <w:szCs w:val="27"/>
        </w:rPr>
        <w:lastRenderedPageBreak/>
        <w:t>upon predefined factors to categorize each of the set of targeted activities into a category of a predefined categories. The system derives insights to the user based upon the analysis of the targeted activities by </w:t>
      </w:r>
      <w:r w:rsidRPr="00C26DF4">
        <w:rPr>
          <w:rFonts w:ascii="Times New Roman" w:eastAsia="Times New Roman" w:hAnsi="Times New Roman" w:cs="Times New Roman"/>
          <w:b/>
          <w:bCs/>
          <w:i/>
          <w:iCs/>
          <w:color w:val="000000"/>
          <w:sz w:val="27"/>
          <w:szCs w:val="27"/>
        </w:rPr>
        <w:t>artificial intelligence</w:t>
      </w:r>
      <w:r w:rsidRPr="00C26DF4">
        <w:rPr>
          <w:rFonts w:ascii="Times New Roman" w:eastAsia="Times New Roman" w:hAnsi="Times New Roman" w:cs="Times New Roman"/>
          <w:color w:val="000000"/>
          <w:sz w:val="27"/>
          <w:szCs w:val="27"/>
        </w:rPr>
        <w:t> engine.</w:t>
      </w:r>
    </w:p>
    <w:p w:rsidR="007F6968" w:rsidRPr="00C26DF4" w:rsidRDefault="007F6968" w:rsidP="007F6968"/>
    <w:p w:rsidR="007F6968" w:rsidRDefault="007F6968" w:rsidP="007F6968">
      <w:pPr>
        <w:rPr>
          <w:lang w:val="ru-RU"/>
        </w:rPr>
      </w:pPr>
      <w:r>
        <w:rPr>
          <w:lang w:val="ru-RU"/>
        </w:rPr>
        <w:t>ПРИЛОЖЕНИЕ 1 -15</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25"/>
        <w:gridCol w:w="4725"/>
      </w:tblGrid>
      <w:tr w:rsidR="007F6968" w:rsidRPr="00C26DF4" w:rsidTr="007F3B3C">
        <w:trPr>
          <w:tblCellSpacing w:w="15" w:type="dxa"/>
        </w:trPr>
        <w:tc>
          <w:tcPr>
            <w:tcW w:w="2500" w:type="pct"/>
            <w:vAlign w:val="center"/>
            <w:hideMark/>
          </w:tcPr>
          <w:p w:rsidR="007F6968" w:rsidRPr="00C26DF4" w:rsidRDefault="007F6968" w:rsidP="007F3B3C">
            <w:pPr>
              <w:spacing w:after="0" w:line="240" w:lineRule="auto"/>
              <w:rPr>
                <w:rFonts w:ascii="Times New Roman" w:eastAsia="Times New Roman" w:hAnsi="Times New Roman" w:cs="Times New Roman"/>
                <w:sz w:val="24"/>
                <w:szCs w:val="24"/>
              </w:rPr>
            </w:pPr>
            <w:r w:rsidRPr="00C26DF4">
              <w:rPr>
                <w:rFonts w:ascii="Times New Roman" w:eastAsia="Times New Roman" w:hAnsi="Times New Roman" w:cs="Times New Roman"/>
                <w:b/>
                <w:bCs/>
                <w:sz w:val="24"/>
                <w:szCs w:val="24"/>
              </w:rPr>
              <w:t>United States Patent Application</w:t>
            </w:r>
          </w:p>
        </w:tc>
        <w:tc>
          <w:tcPr>
            <w:tcW w:w="2500" w:type="pct"/>
            <w:vAlign w:val="center"/>
            <w:hideMark/>
          </w:tcPr>
          <w:p w:rsidR="007F6968" w:rsidRPr="00C26DF4" w:rsidRDefault="007F6968" w:rsidP="007F3B3C">
            <w:pPr>
              <w:spacing w:after="0" w:line="240" w:lineRule="auto"/>
              <w:jc w:val="right"/>
              <w:rPr>
                <w:rFonts w:ascii="Times New Roman" w:eastAsia="Times New Roman" w:hAnsi="Times New Roman" w:cs="Times New Roman"/>
                <w:sz w:val="24"/>
                <w:szCs w:val="24"/>
              </w:rPr>
            </w:pPr>
            <w:r w:rsidRPr="00C26DF4">
              <w:rPr>
                <w:rFonts w:ascii="Times New Roman" w:eastAsia="Times New Roman" w:hAnsi="Times New Roman" w:cs="Times New Roman"/>
                <w:b/>
                <w:bCs/>
                <w:sz w:val="24"/>
                <w:szCs w:val="24"/>
              </w:rPr>
              <w:t>20220058797</w:t>
            </w:r>
          </w:p>
        </w:tc>
      </w:tr>
      <w:tr w:rsidR="007F6968" w:rsidRPr="00C26DF4" w:rsidTr="007F3B3C">
        <w:trPr>
          <w:tblCellSpacing w:w="15" w:type="dxa"/>
        </w:trPr>
        <w:tc>
          <w:tcPr>
            <w:tcW w:w="2500" w:type="pct"/>
            <w:hideMark/>
          </w:tcPr>
          <w:p w:rsidR="007F6968" w:rsidRPr="00C26DF4" w:rsidRDefault="007F6968" w:rsidP="007F3B3C">
            <w:pPr>
              <w:spacing w:after="0" w:line="240" w:lineRule="auto"/>
              <w:rPr>
                <w:rFonts w:ascii="Times New Roman" w:eastAsia="Times New Roman" w:hAnsi="Times New Roman" w:cs="Times New Roman"/>
                <w:sz w:val="24"/>
                <w:szCs w:val="24"/>
              </w:rPr>
            </w:pPr>
            <w:r w:rsidRPr="00C26DF4">
              <w:rPr>
                <w:rFonts w:ascii="Times New Roman" w:eastAsia="Times New Roman" w:hAnsi="Times New Roman" w:cs="Times New Roman"/>
                <w:b/>
                <w:bCs/>
                <w:sz w:val="24"/>
                <w:szCs w:val="24"/>
              </w:rPr>
              <w:t>Kind Code</w:t>
            </w:r>
          </w:p>
        </w:tc>
        <w:tc>
          <w:tcPr>
            <w:tcW w:w="2500" w:type="pct"/>
            <w:vAlign w:val="center"/>
            <w:hideMark/>
          </w:tcPr>
          <w:p w:rsidR="007F6968" w:rsidRPr="00C26DF4" w:rsidRDefault="007F6968" w:rsidP="007F3B3C">
            <w:pPr>
              <w:spacing w:after="0" w:line="240" w:lineRule="auto"/>
              <w:jc w:val="right"/>
              <w:rPr>
                <w:rFonts w:ascii="Times New Roman" w:eastAsia="Times New Roman" w:hAnsi="Times New Roman" w:cs="Times New Roman"/>
                <w:sz w:val="24"/>
                <w:szCs w:val="24"/>
              </w:rPr>
            </w:pPr>
            <w:r w:rsidRPr="00C26DF4">
              <w:rPr>
                <w:rFonts w:ascii="Times New Roman" w:eastAsia="Times New Roman" w:hAnsi="Times New Roman" w:cs="Times New Roman"/>
                <w:b/>
                <w:bCs/>
                <w:sz w:val="24"/>
                <w:szCs w:val="24"/>
              </w:rPr>
              <w:t>A1</w:t>
            </w:r>
          </w:p>
        </w:tc>
      </w:tr>
      <w:tr w:rsidR="007F6968" w:rsidRPr="00C26DF4" w:rsidTr="007F3B3C">
        <w:trPr>
          <w:tblCellSpacing w:w="15" w:type="dxa"/>
        </w:trPr>
        <w:tc>
          <w:tcPr>
            <w:tcW w:w="2500" w:type="pct"/>
            <w:vAlign w:val="center"/>
            <w:hideMark/>
          </w:tcPr>
          <w:p w:rsidR="007F6968" w:rsidRPr="00C26DF4" w:rsidRDefault="007F6968" w:rsidP="007F3B3C">
            <w:pPr>
              <w:spacing w:after="0" w:line="240" w:lineRule="auto"/>
              <w:rPr>
                <w:rFonts w:ascii="Times New Roman" w:eastAsia="Times New Roman" w:hAnsi="Times New Roman" w:cs="Times New Roman"/>
                <w:sz w:val="24"/>
                <w:szCs w:val="24"/>
              </w:rPr>
            </w:pPr>
            <w:r w:rsidRPr="00C26DF4">
              <w:rPr>
                <w:rFonts w:ascii="Times New Roman" w:eastAsia="Times New Roman" w:hAnsi="Times New Roman" w:cs="Times New Roman"/>
                <w:b/>
                <w:bCs/>
                <w:sz w:val="24"/>
                <w:szCs w:val="24"/>
              </w:rPr>
              <w:t>BLAU; Arno</w:t>
            </w:r>
          </w:p>
        </w:tc>
        <w:tc>
          <w:tcPr>
            <w:tcW w:w="2500" w:type="pct"/>
            <w:vAlign w:val="center"/>
            <w:hideMark/>
          </w:tcPr>
          <w:p w:rsidR="007F6968" w:rsidRPr="00C26DF4" w:rsidRDefault="007F6968" w:rsidP="007F3B3C">
            <w:pPr>
              <w:spacing w:after="0" w:line="240" w:lineRule="auto"/>
              <w:jc w:val="right"/>
              <w:rPr>
                <w:rFonts w:ascii="Times New Roman" w:eastAsia="Times New Roman" w:hAnsi="Times New Roman" w:cs="Times New Roman"/>
                <w:sz w:val="24"/>
                <w:szCs w:val="24"/>
              </w:rPr>
            </w:pPr>
            <w:r w:rsidRPr="00C26DF4">
              <w:rPr>
                <w:rFonts w:ascii="Times New Roman" w:eastAsia="Times New Roman" w:hAnsi="Times New Roman" w:cs="Times New Roman"/>
                <w:b/>
                <w:bCs/>
                <w:sz w:val="24"/>
                <w:szCs w:val="24"/>
              </w:rPr>
              <w:t>February 24, 2022</w:t>
            </w:r>
          </w:p>
        </w:tc>
      </w:tr>
    </w:tbl>
    <w:p w:rsidR="007F6968" w:rsidRPr="00C26DF4" w:rsidRDefault="007F3B3C" w:rsidP="007F69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39" style="width:0;height:1.5pt" o:hralign="center" o:hrstd="t" o:hrnoshade="t" o:hr="t" fillcolor="black" stroked="f"/>
        </w:pict>
      </w:r>
    </w:p>
    <w:p w:rsidR="007F6968" w:rsidRPr="00C26DF4" w:rsidRDefault="007F6968" w:rsidP="007F6968">
      <w:pPr>
        <w:spacing w:after="0" w:line="240" w:lineRule="auto"/>
        <w:rPr>
          <w:rFonts w:ascii="Times New Roman" w:eastAsia="Times New Roman" w:hAnsi="Times New Roman" w:cs="Times New Roman"/>
          <w:sz w:val="24"/>
          <w:szCs w:val="24"/>
        </w:rPr>
      </w:pPr>
      <w:r w:rsidRPr="00C26DF4">
        <w:rPr>
          <w:rFonts w:ascii="Times New Roman" w:eastAsia="Times New Roman" w:hAnsi="Times New Roman" w:cs="Times New Roman"/>
          <w:color w:val="000000"/>
          <w:sz w:val="27"/>
          <w:szCs w:val="27"/>
        </w:rPr>
        <w:t>ARTIFICIAL</w:t>
      </w:r>
      <w:r w:rsidRPr="00C26DF4">
        <w:rPr>
          <w:rFonts w:ascii="Times New Roman" w:eastAsia="Times New Roman" w:hAnsi="Times New Roman" w:cs="Times New Roman"/>
          <w:b/>
          <w:bCs/>
          <w:i/>
          <w:iCs/>
          <w:color w:val="000000"/>
          <w:sz w:val="27"/>
          <w:szCs w:val="27"/>
        </w:rPr>
        <w:t>-INTELLIGENCE</w:t>
      </w:r>
      <w:r w:rsidRPr="00C26DF4">
        <w:rPr>
          <w:rFonts w:ascii="Times New Roman" w:eastAsia="Times New Roman" w:hAnsi="Times New Roman" w:cs="Times New Roman"/>
          <w:color w:val="000000"/>
          <w:sz w:val="27"/>
          <w:szCs w:val="27"/>
        </w:rPr>
        <w:t>-BASED DETERMINATION OF RELATIVE POSITIONS OF OBJECTS IN MEDICAL IMAGES</w:t>
      </w:r>
      <w:r w:rsidRPr="00C26DF4">
        <w:rPr>
          <w:rFonts w:ascii="Times New Roman" w:eastAsia="Times New Roman" w:hAnsi="Times New Roman" w:cs="Times New Roman"/>
          <w:color w:val="000000"/>
          <w:sz w:val="27"/>
          <w:szCs w:val="27"/>
        </w:rPr>
        <w:br/>
      </w:r>
      <w:r w:rsidRPr="00C26DF4">
        <w:rPr>
          <w:rFonts w:ascii="Times New Roman" w:eastAsia="Times New Roman" w:hAnsi="Times New Roman" w:cs="Times New Roman"/>
          <w:color w:val="000000"/>
          <w:sz w:val="27"/>
          <w:szCs w:val="27"/>
        </w:rPr>
        <w:br/>
      </w:r>
    </w:p>
    <w:p w:rsidR="007F6968" w:rsidRPr="00C26DF4" w:rsidRDefault="007F6968" w:rsidP="007F6968">
      <w:pPr>
        <w:spacing w:after="0" w:line="240" w:lineRule="auto"/>
        <w:jc w:val="center"/>
        <w:rPr>
          <w:rFonts w:ascii="Times New Roman" w:eastAsia="Times New Roman" w:hAnsi="Times New Roman" w:cs="Times New Roman"/>
          <w:color w:val="000000"/>
          <w:sz w:val="27"/>
          <w:szCs w:val="27"/>
        </w:rPr>
      </w:pPr>
      <w:r w:rsidRPr="00C26DF4">
        <w:rPr>
          <w:rFonts w:ascii="Times New Roman" w:eastAsia="Times New Roman" w:hAnsi="Times New Roman" w:cs="Times New Roman"/>
          <w:b/>
          <w:bCs/>
          <w:color w:val="000000"/>
          <w:sz w:val="27"/>
          <w:szCs w:val="27"/>
        </w:rPr>
        <w:t>Abstract</w:t>
      </w:r>
    </w:p>
    <w:p w:rsidR="007F6968" w:rsidRPr="00C26DF4" w:rsidRDefault="007F6968" w:rsidP="007F6968">
      <w:pPr>
        <w:spacing w:before="100" w:beforeAutospacing="1" w:after="100" w:afterAutospacing="1" w:line="240" w:lineRule="auto"/>
        <w:rPr>
          <w:rFonts w:ascii="Times New Roman" w:eastAsia="Times New Roman" w:hAnsi="Times New Roman" w:cs="Times New Roman"/>
          <w:color w:val="000000"/>
          <w:sz w:val="27"/>
          <w:szCs w:val="27"/>
        </w:rPr>
      </w:pPr>
      <w:r w:rsidRPr="00C26DF4">
        <w:rPr>
          <w:rFonts w:ascii="Times New Roman" w:eastAsia="Times New Roman" w:hAnsi="Times New Roman" w:cs="Times New Roman"/>
          <w:color w:val="000000"/>
          <w:sz w:val="27"/>
          <w:szCs w:val="27"/>
        </w:rPr>
        <w:t>Methods and systems are described which allow a classification of first and second objects in an X-ray projection image. A respective representation and localization of both objects are determined by applying the models to match the objects in the X-ray image and a spatial relation of the classified objects is obtained. Such methods and systems take advantage of </w:t>
      </w:r>
      <w:r w:rsidRPr="00C26DF4">
        <w:rPr>
          <w:rFonts w:ascii="Times New Roman" w:eastAsia="Times New Roman" w:hAnsi="Times New Roman" w:cs="Times New Roman"/>
          <w:b/>
          <w:bCs/>
          <w:i/>
          <w:iCs/>
          <w:color w:val="000000"/>
          <w:sz w:val="27"/>
          <w:szCs w:val="27"/>
        </w:rPr>
        <w:t>artificial intelligence</w:t>
      </w:r>
      <w:r w:rsidRPr="00C26DF4">
        <w:rPr>
          <w:rFonts w:ascii="Times New Roman" w:eastAsia="Times New Roman" w:hAnsi="Times New Roman" w:cs="Times New Roman"/>
          <w:color w:val="000000"/>
          <w:sz w:val="27"/>
          <w:szCs w:val="27"/>
        </w:rPr>
        <w:t>.</w:t>
      </w:r>
    </w:p>
    <w:p w:rsidR="007F6968" w:rsidRPr="00B072A5" w:rsidRDefault="007F6968" w:rsidP="007F6968"/>
    <w:p w:rsidR="007F6968" w:rsidRPr="00B072A5" w:rsidRDefault="007F6968" w:rsidP="007F6968">
      <w:r>
        <w:rPr>
          <w:lang w:val="ru-RU"/>
        </w:rPr>
        <w:t>ПРИЛОЖЕНИЕ</w:t>
      </w:r>
      <w:r w:rsidRPr="00B072A5">
        <w:t xml:space="preserve"> 1 -16</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25"/>
        <w:gridCol w:w="4725"/>
      </w:tblGrid>
      <w:tr w:rsidR="007F6968" w:rsidRPr="00C26DF4" w:rsidTr="007F3B3C">
        <w:trPr>
          <w:tblCellSpacing w:w="15" w:type="dxa"/>
        </w:trPr>
        <w:tc>
          <w:tcPr>
            <w:tcW w:w="2500" w:type="pct"/>
            <w:vAlign w:val="center"/>
            <w:hideMark/>
          </w:tcPr>
          <w:p w:rsidR="007F6968" w:rsidRPr="00C26DF4" w:rsidRDefault="007F6968" w:rsidP="007F3B3C">
            <w:pPr>
              <w:spacing w:after="0" w:line="240" w:lineRule="auto"/>
              <w:rPr>
                <w:rFonts w:ascii="Times New Roman" w:eastAsia="Times New Roman" w:hAnsi="Times New Roman" w:cs="Times New Roman"/>
                <w:sz w:val="24"/>
                <w:szCs w:val="24"/>
              </w:rPr>
            </w:pPr>
            <w:r w:rsidRPr="00C26DF4">
              <w:rPr>
                <w:rFonts w:ascii="Times New Roman" w:eastAsia="Times New Roman" w:hAnsi="Times New Roman" w:cs="Times New Roman"/>
                <w:b/>
                <w:bCs/>
                <w:sz w:val="24"/>
                <w:szCs w:val="24"/>
              </w:rPr>
              <w:t>United States Patent Application</w:t>
            </w:r>
          </w:p>
        </w:tc>
        <w:tc>
          <w:tcPr>
            <w:tcW w:w="2500" w:type="pct"/>
            <w:vAlign w:val="center"/>
            <w:hideMark/>
          </w:tcPr>
          <w:p w:rsidR="007F6968" w:rsidRPr="00C26DF4" w:rsidRDefault="007F6968" w:rsidP="007F3B3C">
            <w:pPr>
              <w:spacing w:after="0" w:line="240" w:lineRule="auto"/>
              <w:jc w:val="right"/>
              <w:rPr>
                <w:rFonts w:ascii="Times New Roman" w:eastAsia="Times New Roman" w:hAnsi="Times New Roman" w:cs="Times New Roman"/>
                <w:sz w:val="24"/>
                <w:szCs w:val="24"/>
              </w:rPr>
            </w:pPr>
            <w:r w:rsidRPr="00C26DF4">
              <w:rPr>
                <w:rFonts w:ascii="Times New Roman" w:eastAsia="Times New Roman" w:hAnsi="Times New Roman" w:cs="Times New Roman"/>
                <w:b/>
                <w:bCs/>
                <w:sz w:val="24"/>
                <w:szCs w:val="24"/>
              </w:rPr>
              <w:t>20220048076</w:t>
            </w:r>
          </w:p>
        </w:tc>
      </w:tr>
      <w:tr w:rsidR="007F6968" w:rsidRPr="00C26DF4" w:rsidTr="007F3B3C">
        <w:trPr>
          <w:tblCellSpacing w:w="15" w:type="dxa"/>
        </w:trPr>
        <w:tc>
          <w:tcPr>
            <w:tcW w:w="2500" w:type="pct"/>
            <w:hideMark/>
          </w:tcPr>
          <w:p w:rsidR="007F6968" w:rsidRPr="00C26DF4" w:rsidRDefault="007F6968" w:rsidP="007F3B3C">
            <w:pPr>
              <w:spacing w:after="0" w:line="240" w:lineRule="auto"/>
              <w:rPr>
                <w:rFonts w:ascii="Times New Roman" w:eastAsia="Times New Roman" w:hAnsi="Times New Roman" w:cs="Times New Roman"/>
                <w:sz w:val="24"/>
                <w:szCs w:val="24"/>
              </w:rPr>
            </w:pPr>
            <w:r w:rsidRPr="00C26DF4">
              <w:rPr>
                <w:rFonts w:ascii="Times New Roman" w:eastAsia="Times New Roman" w:hAnsi="Times New Roman" w:cs="Times New Roman"/>
                <w:b/>
                <w:bCs/>
                <w:sz w:val="24"/>
                <w:szCs w:val="24"/>
              </w:rPr>
              <w:t>Kind Code</w:t>
            </w:r>
          </w:p>
        </w:tc>
        <w:tc>
          <w:tcPr>
            <w:tcW w:w="2500" w:type="pct"/>
            <w:vAlign w:val="center"/>
            <w:hideMark/>
          </w:tcPr>
          <w:p w:rsidR="007F6968" w:rsidRPr="00C26DF4" w:rsidRDefault="007F6968" w:rsidP="007F3B3C">
            <w:pPr>
              <w:spacing w:after="0" w:line="240" w:lineRule="auto"/>
              <w:jc w:val="right"/>
              <w:rPr>
                <w:rFonts w:ascii="Times New Roman" w:eastAsia="Times New Roman" w:hAnsi="Times New Roman" w:cs="Times New Roman"/>
                <w:sz w:val="24"/>
                <w:szCs w:val="24"/>
              </w:rPr>
            </w:pPr>
            <w:r w:rsidRPr="00C26DF4">
              <w:rPr>
                <w:rFonts w:ascii="Times New Roman" w:eastAsia="Times New Roman" w:hAnsi="Times New Roman" w:cs="Times New Roman"/>
                <w:b/>
                <w:bCs/>
                <w:sz w:val="24"/>
                <w:szCs w:val="24"/>
              </w:rPr>
              <w:t>A1</w:t>
            </w:r>
          </w:p>
        </w:tc>
      </w:tr>
      <w:tr w:rsidR="007F6968" w:rsidRPr="00C26DF4" w:rsidTr="007F3B3C">
        <w:trPr>
          <w:tblCellSpacing w:w="15" w:type="dxa"/>
        </w:trPr>
        <w:tc>
          <w:tcPr>
            <w:tcW w:w="2500" w:type="pct"/>
            <w:vAlign w:val="center"/>
            <w:hideMark/>
          </w:tcPr>
          <w:p w:rsidR="007F6968" w:rsidRPr="00C26DF4" w:rsidRDefault="007F6968" w:rsidP="007F3B3C">
            <w:pPr>
              <w:spacing w:after="0" w:line="240" w:lineRule="auto"/>
              <w:rPr>
                <w:rFonts w:ascii="Times New Roman" w:eastAsia="Times New Roman" w:hAnsi="Times New Roman" w:cs="Times New Roman"/>
                <w:sz w:val="24"/>
                <w:szCs w:val="24"/>
              </w:rPr>
            </w:pPr>
            <w:proofErr w:type="spellStart"/>
            <w:r w:rsidRPr="00C26DF4">
              <w:rPr>
                <w:rFonts w:ascii="Times New Roman" w:eastAsia="Times New Roman" w:hAnsi="Times New Roman" w:cs="Times New Roman"/>
                <w:b/>
                <w:bCs/>
                <w:sz w:val="24"/>
                <w:szCs w:val="24"/>
              </w:rPr>
              <w:t>Trojosky</w:t>
            </w:r>
            <w:proofErr w:type="spellEnd"/>
            <w:r w:rsidRPr="00C26DF4">
              <w:rPr>
                <w:rFonts w:ascii="Times New Roman" w:eastAsia="Times New Roman" w:hAnsi="Times New Roman" w:cs="Times New Roman"/>
                <w:b/>
                <w:bCs/>
                <w:sz w:val="24"/>
                <w:szCs w:val="24"/>
              </w:rPr>
              <w:t>; Mathias</w:t>
            </w:r>
          </w:p>
        </w:tc>
        <w:tc>
          <w:tcPr>
            <w:tcW w:w="2500" w:type="pct"/>
            <w:vAlign w:val="center"/>
            <w:hideMark/>
          </w:tcPr>
          <w:p w:rsidR="007F6968" w:rsidRPr="00C26DF4" w:rsidRDefault="007F6968" w:rsidP="007F3B3C">
            <w:pPr>
              <w:spacing w:after="0" w:line="240" w:lineRule="auto"/>
              <w:jc w:val="right"/>
              <w:rPr>
                <w:rFonts w:ascii="Times New Roman" w:eastAsia="Times New Roman" w:hAnsi="Times New Roman" w:cs="Times New Roman"/>
                <w:sz w:val="24"/>
                <w:szCs w:val="24"/>
              </w:rPr>
            </w:pPr>
            <w:r w:rsidRPr="00C26DF4">
              <w:rPr>
                <w:rFonts w:ascii="Times New Roman" w:eastAsia="Times New Roman" w:hAnsi="Times New Roman" w:cs="Times New Roman"/>
                <w:b/>
                <w:bCs/>
                <w:sz w:val="24"/>
                <w:szCs w:val="24"/>
              </w:rPr>
              <w:t>February 17, 2022</w:t>
            </w:r>
          </w:p>
        </w:tc>
      </w:tr>
    </w:tbl>
    <w:p w:rsidR="007F6968" w:rsidRPr="00C26DF4" w:rsidRDefault="007F3B3C" w:rsidP="007F69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40" style="width:0;height:1.5pt" o:hralign="center" o:hrstd="t" o:hrnoshade="t" o:hr="t" fillcolor="black" stroked="f"/>
        </w:pict>
      </w:r>
    </w:p>
    <w:p w:rsidR="007F6968" w:rsidRPr="00C26DF4" w:rsidRDefault="007F6968" w:rsidP="007F6968">
      <w:pPr>
        <w:spacing w:after="0" w:line="240" w:lineRule="auto"/>
        <w:rPr>
          <w:rFonts w:ascii="Times New Roman" w:eastAsia="Times New Roman" w:hAnsi="Times New Roman" w:cs="Times New Roman"/>
          <w:sz w:val="24"/>
          <w:szCs w:val="24"/>
        </w:rPr>
      </w:pPr>
      <w:r w:rsidRPr="00C26DF4">
        <w:rPr>
          <w:rFonts w:ascii="Times New Roman" w:eastAsia="Times New Roman" w:hAnsi="Times New Roman" w:cs="Times New Roman"/>
          <w:color w:val="000000"/>
          <w:sz w:val="27"/>
          <w:szCs w:val="27"/>
        </w:rPr>
        <w:t>SYSTEM AND METHOD FOR MONITORING A SCREENING MACHINE</w:t>
      </w:r>
      <w:r w:rsidRPr="00C26DF4">
        <w:rPr>
          <w:rFonts w:ascii="Times New Roman" w:eastAsia="Times New Roman" w:hAnsi="Times New Roman" w:cs="Times New Roman"/>
          <w:color w:val="000000"/>
          <w:sz w:val="27"/>
          <w:szCs w:val="27"/>
        </w:rPr>
        <w:br/>
      </w:r>
      <w:r w:rsidRPr="00C26DF4">
        <w:rPr>
          <w:rFonts w:ascii="Times New Roman" w:eastAsia="Times New Roman" w:hAnsi="Times New Roman" w:cs="Times New Roman"/>
          <w:color w:val="000000"/>
          <w:sz w:val="27"/>
          <w:szCs w:val="27"/>
        </w:rPr>
        <w:br/>
      </w:r>
    </w:p>
    <w:p w:rsidR="007F6968" w:rsidRPr="00C26DF4" w:rsidRDefault="007F6968" w:rsidP="007F6968">
      <w:pPr>
        <w:spacing w:after="0" w:line="240" w:lineRule="auto"/>
        <w:jc w:val="center"/>
        <w:rPr>
          <w:rFonts w:ascii="Times New Roman" w:eastAsia="Times New Roman" w:hAnsi="Times New Roman" w:cs="Times New Roman"/>
          <w:color w:val="000000"/>
          <w:sz w:val="27"/>
          <w:szCs w:val="27"/>
        </w:rPr>
      </w:pPr>
      <w:r w:rsidRPr="00C26DF4">
        <w:rPr>
          <w:rFonts w:ascii="Times New Roman" w:eastAsia="Times New Roman" w:hAnsi="Times New Roman" w:cs="Times New Roman"/>
          <w:b/>
          <w:bCs/>
          <w:color w:val="000000"/>
          <w:sz w:val="27"/>
          <w:szCs w:val="27"/>
        </w:rPr>
        <w:t>Abstract</w:t>
      </w:r>
    </w:p>
    <w:p w:rsidR="007F6968" w:rsidRPr="00C26DF4" w:rsidRDefault="007F6968" w:rsidP="007F6968">
      <w:pPr>
        <w:spacing w:before="100" w:beforeAutospacing="1" w:after="100" w:afterAutospacing="1" w:line="240" w:lineRule="auto"/>
        <w:rPr>
          <w:rFonts w:ascii="Times New Roman" w:eastAsia="Times New Roman" w:hAnsi="Times New Roman" w:cs="Times New Roman"/>
          <w:color w:val="000000"/>
          <w:sz w:val="27"/>
          <w:szCs w:val="27"/>
        </w:rPr>
      </w:pPr>
      <w:r w:rsidRPr="00C26DF4">
        <w:rPr>
          <w:rFonts w:ascii="Times New Roman" w:eastAsia="Times New Roman" w:hAnsi="Times New Roman" w:cs="Times New Roman"/>
          <w:color w:val="000000"/>
          <w:sz w:val="27"/>
          <w:szCs w:val="27"/>
        </w:rPr>
        <w:t>There is provided a system for monitoring a screening machine, comprising a vibration sensor configured to record a vibration response of a screen fabric of the screening machine; and a signal processing device for digitally processing and evaluating the vibration response. In this connection, the signal processing device comprises an adaptive algorithm which is based on the methods of </w:t>
      </w:r>
      <w:r w:rsidRPr="00C26DF4">
        <w:rPr>
          <w:rFonts w:ascii="Times New Roman" w:eastAsia="Times New Roman" w:hAnsi="Times New Roman" w:cs="Times New Roman"/>
          <w:b/>
          <w:bCs/>
          <w:i/>
          <w:iCs/>
          <w:color w:val="000000"/>
          <w:sz w:val="27"/>
          <w:szCs w:val="27"/>
        </w:rPr>
        <w:t>artificial intelligence,</w:t>
      </w:r>
      <w:r w:rsidRPr="00C26DF4">
        <w:rPr>
          <w:rFonts w:ascii="Times New Roman" w:eastAsia="Times New Roman" w:hAnsi="Times New Roman" w:cs="Times New Roman"/>
          <w:color w:val="000000"/>
          <w:sz w:val="27"/>
          <w:szCs w:val="27"/>
        </w:rPr>
        <w:t xml:space="preserve"> is related to vibration responses of one or several comparative screen </w:t>
      </w:r>
      <w:r w:rsidRPr="00C26DF4">
        <w:rPr>
          <w:rFonts w:ascii="Times New Roman" w:eastAsia="Times New Roman" w:hAnsi="Times New Roman" w:cs="Times New Roman"/>
          <w:color w:val="000000"/>
          <w:sz w:val="27"/>
          <w:szCs w:val="27"/>
        </w:rPr>
        <w:lastRenderedPageBreak/>
        <w:t>fabrics and is adapted to characterize the vibration response recorded by the vibration sensor. Furthermore, a method for monitoring a screening machine is presented.</w:t>
      </w:r>
    </w:p>
    <w:p w:rsidR="007F6968" w:rsidRPr="00C26DF4" w:rsidRDefault="007F6968" w:rsidP="007F6968"/>
    <w:p w:rsidR="007F6968" w:rsidRDefault="007F6968" w:rsidP="007F6968">
      <w:pPr>
        <w:rPr>
          <w:lang w:val="ru-RU"/>
        </w:rPr>
      </w:pPr>
      <w:r>
        <w:rPr>
          <w:lang w:val="ru-RU"/>
        </w:rPr>
        <w:t>ПРИЛОЖЕНИЕ 1 -17</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25"/>
        <w:gridCol w:w="4725"/>
      </w:tblGrid>
      <w:tr w:rsidR="007F6968" w:rsidRPr="00C26DF4" w:rsidTr="007F3B3C">
        <w:trPr>
          <w:tblCellSpacing w:w="15" w:type="dxa"/>
        </w:trPr>
        <w:tc>
          <w:tcPr>
            <w:tcW w:w="2500" w:type="pct"/>
            <w:vAlign w:val="center"/>
            <w:hideMark/>
          </w:tcPr>
          <w:p w:rsidR="007F6968" w:rsidRPr="00C26DF4" w:rsidRDefault="007F6968" w:rsidP="007F3B3C">
            <w:pPr>
              <w:spacing w:after="0" w:line="240" w:lineRule="auto"/>
              <w:rPr>
                <w:rFonts w:ascii="Times New Roman" w:eastAsia="Times New Roman" w:hAnsi="Times New Roman" w:cs="Times New Roman"/>
                <w:sz w:val="24"/>
                <w:szCs w:val="24"/>
              </w:rPr>
            </w:pPr>
            <w:r w:rsidRPr="00C26DF4">
              <w:rPr>
                <w:rFonts w:ascii="Times New Roman" w:eastAsia="Times New Roman" w:hAnsi="Times New Roman" w:cs="Times New Roman"/>
                <w:b/>
                <w:bCs/>
                <w:sz w:val="24"/>
                <w:szCs w:val="24"/>
              </w:rPr>
              <w:t>United States Patent Application</w:t>
            </w:r>
          </w:p>
        </w:tc>
        <w:tc>
          <w:tcPr>
            <w:tcW w:w="2500" w:type="pct"/>
            <w:vAlign w:val="center"/>
            <w:hideMark/>
          </w:tcPr>
          <w:p w:rsidR="007F6968" w:rsidRPr="00C26DF4" w:rsidRDefault="007F6968" w:rsidP="007F3B3C">
            <w:pPr>
              <w:spacing w:after="0" w:line="240" w:lineRule="auto"/>
              <w:jc w:val="right"/>
              <w:rPr>
                <w:rFonts w:ascii="Times New Roman" w:eastAsia="Times New Roman" w:hAnsi="Times New Roman" w:cs="Times New Roman"/>
                <w:sz w:val="24"/>
                <w:szCs w:val="24"/>
              </w:rPr>
            </w:pPr>
            <w:r w:rsidRPr="00C26DF4">
              <w:rPr>
                <w:rFonts w:ascii="Times New Roman" w:eastAsia="Times New Roman" w:hAnsi="Times New Roman" w:cs="Times New Roman"/>
                <w:b/>
                <w:bCs/>
                <w:sz w:val="24"/>
                <w:szCs w:val="24"/>
              </w:rPr>
              <w:t>20220067588</w:t>
            </w:r>
          </w:p>
        </w:tc>
      </w:tr>
      <w:tr w:rsidR="007F6968" w:rsidRPr="00C26DF4" w:rsidTr="007F3B3C">
        <w:trPr>
          <w:tblCellSpacing w:w="15" w:type="dxa"/>
        </w:trPr>
        <w:tc>
          <w:tcPr>
            <w:tcW w:w="2500" w:type="pct"/>
            <w:hideMark/>
          </w:tcPr>
          <w:p w:rsidR="007F6968" w:rsidRPr="00C26DF4" w:rsidRDefault="007F6968" w:rsidP="007F3B3C">
            <w:pPr>
              <w:spacing w:after="0" w:line="240" w:lineRule="auto"/>
              <w:rPr>
                <w:rFonts w:ascii="Times New Roman" w:eastAsia="Times New Roman" w:hAnsi="Times New Roman" w:cs="Times New Roman"/>
                <w:sz w:val="24"/>
                <w:szCs w:val="24"/>
              </w:rPr>
            </w:pPr>
            <w:r w:rsidRPr="00C26DF4">
              <w:rPr>
                <w:rFonts w:ascii="Times New Roman" w:eastAsia="Times New Roman" w:hAnsi="Times New Roman" w:cs="Times New Roman"/>
                <w:b/>
                <w:bCs/>
                <w:sz w:val="24"/>
                <w:szCs w:val="24"/>
              </w:rPr>
              <w:t>Kind Code</w:t>
            </w:r>
          </w:p>
        </w:tc>
        <w:tc>
          <w:tcPr>
            <w:tcW w:w="2500" w:type="pct"/>
            <w:vAlign w:val="center"/>
            <w:hideMark/>
          </w:tcPr>
          <w:p w:rsidR="007F6968" w:rsidRPr="00C26DF4" w:rsidRDefault="007F6968" w:rsidP="007F3B3C">
            <w:pPr>
              <w:spacing w:after="0" w:line="240" w:lineRule="auto"/>
              <w:jc w:val="right"/>
              <w:rPr>
                <w:rFonts w:ascii="Times New Roman" w:eastAsia="Times New Roman" w:hAnsi="Times New Roman" w:cs="Times New Roman"/>
                <w:sz w:val="24"/>
                <w:szCs w:val="24"/>
              </w:rPr>
            </w:pPr>
            <w:r w:rsidRPr="00C26DF4">
              <w:rPr>
                <w:rFonts w:ascii="Times New Roman" w:eastAsia="Times New Roman" w:hAnsi="Times New Roman" w:cs="Times New Roman"/>
                <w:b/>
                <w:bCs/>
                <w:sz w:val="24"/>
                <w:szCs w:val="24"/>
              </w:rPr>
              <w:t>A1</w:t>
            </w:r>
          </w:p>
        </w:tc>
      </w:tr>
      <w:tr w:rsidR="007F6968" w:rsidRPr="00C26DF4" w:rsidTr="007F3B3C">
        <w:trPr>
          <w:tblCellSpacing w:w="15" w:type="dxa"/>
        </w:trPr>
        <w:tc>
          <w:tcPr>
            <w:tcW w:w="2500" w:type="pct"/>
            <w:vAlign w:val="center"/>
            <w:hideMark/>
          </w:tcPr>
          <w:p w:rsidR="007F6968" w:rsidRPr="00C26DF4" w:rsidRDefault="007F6968" w:rsidP="007F3B3C">
            <w:pPr>
              <w:spacing w:after="0" w:line="240" w:lineRule="auto"/>
              <w:rPr>
                <w:rFonts w:ascii="Times New Roman" w:eastAsia="Times New Roman" w:hAnsi="Times New Roman" w:cs="Times New Roman"/>
                <w:sz w:val="24"/>
                <w:szCs w:val="24"/>
              </w:rPr>
            </w:pPr>
            <w:proofErr w:type="spellStart"/>
            <w:r w:rsidRPr="00C26DF4">
              <w:rPr>
                <w:rFonts w:ascii="Times New Roman" w:eastAsia="Times New Roman" w:hAnsi="Times New Roman" w:cs="Times New Roman"/>
                <w:b/>
                <w:bCs/>
                <w:sz w:val="24"/>
                <w:szCs w:val="24"/>
              </w:rPr>
              <w:t>Buttner</w:t>
            </w:r>
            <w:proofErr w:type="spellEnd"/>
            <w:r w:rsidRPr="00C26DF4">
              <w:rPr>
                <w:rFonts w:ascii="Times New Roman" w:eastAsia="Times New Roman" w:hAnsi="Times New Roman" w:cs="Times New Roman"/>
                <w:b/>
                <w:bCs/>
                <w:sz w:val="24"/>
                <w:szCs w:val="24"/>
              </w:rPr>
              <w:t>; Florian ;   et al.</w:t>
            </w:r>
          </w:p>
        </w:tc>
        <w:tc>
          <w:tcPr>
            <w:tcW w:w="2500" w:type="pct"/>
            <w:vAlign w:val="center"/>
            <w:hideMark/>
          </w:tcPr>
          <w:p w:rsidR="007F6968" w:rsidRPr="00C26DF4" w:rsidRDefault="007F6968" w:rsidP="007F3B3C">
            <w:pPr>
              <w:spacing w:after="0" w:line="240" w:lineRule="auto"/>
              <w:jc w:val="right"/>
              <w:rPr>
                <w:rFonts w:ascii="Times New Roman" w:eastAsia="Times New Roman" w:hAnsi="Times New Roman" w:cs="Times New Roman"/>
                <w:sz w:val="24"/>
                <w:szCs w:val="24"/>
              </w:rPr>
            </w:pPr>
            <w:r w:rsidRPr="00C26DF4">
              <w:rPr>
                <w:rFonts w:ascii="Times New Roman" w:eastAsia="Times New Roman" w:hAnsi="Times New Roman" w:cs="Times New Roman"/>
                <w:b/>
                <w:bCs/>
                <w:sz w:val="24"/>
                <w:szCs w:val="24"/>
              </w:rPr>
              <w:t>March 3, 2022</w:t>
            </w:r>
          </w:p>
        </w:tc>
      </w:tr>
    </w:tbl>
    <w:p w:rsidR="007F6968" w:rsidRPr="00C26DF4" w:rsidRDefault="007F3B3C" w:rsidP="007F69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41" style="width:0;height:1.5pt" o:hralign="center" o:hrstd="t" o:hrnoshade="t" o:hr="t" fillcolor="black" stroked="f"/>
        </w:pict>
      </w:r>
    </w:p>
    <w:p w:rsidR="007F6968" w:rsidRPr="00C26DF4" w:rsidRDefault="007F6968" w:rsidP="007F6968">
      <w:pPr>
        <w:spacing w:after="0" w:line="240" w:lineRule="auto"/>
        <w:rPr>
          <w:rFonts w:ascii="Times New Roman" w:eastAsia="Times New Roman" w:hAnsi="Times New Roman" w:cs="Times New Roman"/>
          <w:sz w:val="24"/>
          <w:szCs w:val="24"/>
        </w:rPr>
      </w:pPr>
      <w:r w:rsidRPr="00C26DF4">
        <w:rPr>
          <w:rFonts w:ascii="Times New Roman" w:eastAsia="Times New Roman" w:hAnsi="Times New Roman" w:cs="Times New Roman"/>
          <w:color w:val="000000"/>
          <w:sz w:val="27"/>
          <w:szCs w:val="27"/>
        </w:rPr>
        <w:t>TRANSFORMING A TRAINED ARTIFICIAL </w:t>
      </w:r>
      <w:r w:rsidRPr="00C26DF4">
        <w:rPr>
          <w:rFonts w:ascii="Times New Roman" w:eastAsia="Times New Roman" w:hAnsi="Times New Roman" w:cs="Times New Roman"/>
          <w:b/>
          <w:bCs/>
          <w:i/>
          <w:iCs/>
          <w:color w:val="000000"/>
          <w:sz w:val="27"/>
          <w:szCs w:val="27"/>
        </w:rPr>
        <w:t>INTELLIGENCE</w:t>
      </w:r>
      <w:r w:rsidRPr="00C26DF4">
        <w:rPr>
          <w:rFonts w:ascii="Times New Roman" w:eastAsia="Times New Roman" w:hAnsi="Times New Roman" w:cs="Times New Roman"/>
          <w:color w:val="000000"/>
          <w:sz w:val="27"/>
          <w:szCs w:val="27"/>
        </w:rPr>
        <w:t> MODEL INTO A TRUSTWORTHY ARTIFICIAL </w:t>
      </w:r>
      <w:r w:rsidRPr="00C26DF4">
        <w:rPr>
          <w:rFonts w:ascii="Times New Roman" w:eastAsia="Times New Roman" w:hAnsi="Times New Roman" w:cs="Times New Roman"/>
          <w:b/>
          <w:bCs/>
          <w:i/>
          <w:iCs/>
          <w:color w:val="000000"/>
          <w:sz w:val="27"/>
          <w:szCs w:val="27"/>
        </w:rPr>
        <w:t>INTELLIGENCE</w:t>
      </w:r>
      <w:r w:rsidRPr="00C26DF4">
        <w:rPr>
          <w:rFonts w:ascii="Times New Roman" w:eastAsia="Times New Roman" w:hAnsi="Times New Roman" w:cs="Times New Roman"/>
          <w:color w:val="000000"/>
          <w:sz w:val="27"/>
          <w:szCs w:val="27"/>
        </w:rPr>
        <w:t> MODEL</w:t>
      </w:r>
      <w:r w:rsidRPr="00C26DF4">
        <w:rPr>
          <w:rFonts w:ascii="Times New Roman" w:eastAsia="Times New Roman" w:hAnsi="Times New Roman" w:cs="Times New Roman"/>
          <w:color w:val="000000"/>
          <w:sz w:val="27"/>
          <w:szCs w:val="27"/>
        </w:rPr>
        <w:br/>
      </w:r>
      <w:r w:rsidRPr="00C26DF4">
        <w:rPr>
          <w:rFonts w:ascii="Times New Roman" w:eastAsia="Times New Roman" w:hAnsi="Times New Roman" w:cs="Times New Roman"/>
          <w:color w:val="000000"/>
          <w:sz w:val="27"/>
          <w:szCs w:val="27"/>
        </w:rPr>
        <w:br/>
      </w:r>
    </w:p>
    <w:p w:rsidR="007F6968" w:rsidRPr="00C26DF4" w:rsidRDefault="007F6968" w:rsidP="007F6968">
      <w:pPr>
        <w:spacing w:after="0" w:line="240" w:lineRule="auto"/>
        <w:jc w:val="center"/>
        <w:rPr>
          <w:rFonts w:ascii="Times New Roman" w:eastAsia="Times New Roman" w:hAnsi="Times New Roman" w:cs="Times New Roman"/>
          <w:color w:val="000000"/>
          <w:sz w:val="27"/>
          <w:szCs w:val="27"/>
        </w:rPr>
      </w:pPr>
      <w:r w:rsidRPr="00C26DF4">
        <w:rPr>
          <w:rFonts w:ascii="Times New Roman" w:eastAsia="Times New Roman" w:hAnsi="Times New Roman" w:cs="Times New Roman"/>
          <w:b/>
          <w:bCs/>
          <w:color w:val="000000"/>
          <w:sz w:val="27"/>
          <w:szCs w:val="27"/>
        </w:rPr>
        <w:t>Abstract</w:t>
      </w:r>
    </w:p>
    <w:p w:rsidR="007F6968" w:rsidRPr="00C26DF4" w:rsidRDefault="007F6968" w:rsidP="007F6968">
      <w:pPr>
        <w:spacing w:before="100" w:beforeAutospacing="1" w:after="100" w:afterAutospacing="1" w:line="240" w:lineRule="auto"/>
        <w:rPr>
          <w:rFonts w:ascii="Times New Roman" w:eastAsia="Times New Roman" w:hAnsi="Times New Roman" w:cs="Times New Roman"/>
          <w:color w:val="000000"/>
          <w:sz w:val="27"/>
          <w:szCs w:val="27"/>
        </w:rPr>
      </w:pPr>
      <w:r w:rsidRPr="00C26DF4">
        <w:rPr>
          <w:rFonts w:ascii="Times New Roman" w:eastAsia="Times New Roman" w:hAnsi="Times New Roman" w:cs="Times New Roman"/>
          <w:color w:val="000000"/>
          <w:sz w:val="27"/>
          <w:szCs w:val="27"/>
        </w:rPr>
        <w:t>The following relates to a computer-implemented method and system for transforming a trained </w:t>
      </w:r>
      <w:r w:rsidRPr="00C26DF4">
        <w:rPr>
          <w:rFonts w:ascii="Times New Roman" w:eastAsia="Times New Roman" w:hAnsi="Times New Roman" w:cs="Times New Roman"/>
          <w:b/>
          <w:bCs/>
          <w:i/>
          <w:iCs/>
          <w:color w:val="000000"/>
          <w:sz w:val="27"/>
          <w:szCs w:val="27"/>
        </w:rPr>
        <w:t>artificial intelligence</w:t>
      </w:r>
      <w:r w:rsidRPr="00C26DF4">
        <w:rPr>
          <w:rFonts w:ascii="Times New Roman" w:eastAsia="Times New Roman" w:hAnsi="Times New Roman" w:cs="Times New Roman"/>
          <w:color w:val="000000"/>
          <w:sz w:val="27"/>
          <w:szCs w:val="27"/>
        </w:rPr>
        <w:t> model into a trustworthy </w:t>
      </w:r>
      <w:r w:rsidRPr="00C26DF4">
        <w:rPr>
          <w:rFonts w:ascii="Times New Roman" w:eastAsia="Times New Roman" w:hAnsi="Times New Roman" w:cs="Times New Roman"/>
          <w:b/>
          <w:bCs/>
          <w:i/>
          <w:iCs/>
          <w:color w:val="000000"/>
          <w:sz w:val="27"/>
          <w:szCs w:val="27"/>
        </w:rPr>
        <w:t>artificial intelligence</w:t>
      </w:r>
      <w:r w:rsidRPr="00C26DF4">
        <w:rPr>
          <w:rFonts w:ascii="Times New Roman" w:eastAsia="Times New Roman" w:hAnsi="Times New Roman" w:cs="Times New Roman"/>
          <w:color w:val="000000"/>
          <w:sz w:val="27"/>
          <w:szCs w:val="27"/>
        </w:rPr>
        <w:t> model, by providing the trained </w:t>
      </w:r>
      <w:r w:rsidRPr="00C26DF4">
        <w:rPr>
          <w:rFonts w:ascii="Times New Roman" w:eastAsia="Times New Roman" w:hAnsi="Times New Roman" w:cs="Times New Roman"/>
          <w:b/>
          <w:bCs/>
          <w:i/>
          <w:iCs/>
          <w:color w:val="000000"/>
          <w:sz w:val="27"/>
          <w:szCs w:val="27"/>
        </w:rPr>
        <w:t>artificial intelligence</w:t>
      </w:r>
      <w:r w:rsidRPr="00C26DF4">
        <w:rPr>
          <w:rFonts w:ascii="Times New Roman" w:eastAsia="Times New Roman" w:hAnsi="Times New Roman" w:cs="Times New Roman"/>
          <w:color w:val="000000"/>
          <w:sz w:val="27"/>
          <w:szCs w:val="27"/>
        </w:rPr>
        <w:t> model via a user interface of a webservice platform, providing a validation data set, which is based on training data of the trained </w:t>
      </w:r>
      <w:r w:rsidRPr="00C26DF4">
        <w:rPr>
          <w:rFonts w:ascii="Times New Roman" w:eastAsia="Times New Roman" w:hAnsi="Times New Roman" w:cs="Times New Roman"/>
          <w:b/>
          <w:bCs/>
          <w:i/>
          <w:iCs/>
          <w:color w:val="000000"/>
          <w:sz w:val="27"/>
          <w:szCs w:val="27"/>
        </w:rPr>
        <w:t>artificial intelligence</w:t>
      </w:r>
      <w:r w:rsidRPr="00C26DF4">
        <w:rPr>
          <w:rFonts w:ascii="Times New Roman" w:eastAsia="Times New Roman" w:hAnsi="Times New Roman" w:cs="Times New Roman"/>
          <w:color w:val="000000"/>
          <w:sz w:val="27"/>
          <w:szCs w:val="27"/>
        </w:rPr>
        <w:t> model, generating generic samples by a computing component of the webservice platform based on the validation data set, and transforming the trained </w:t>
      </w:r>
      <w:r w:rsidRPr="00C26DF4">
        <w:rPr>
          <w:rFonts w:ascii="Times New Roman" w:eastAsia="Times New Roman" w:hAnsi="Times New Roman" w:cs="Times New Roman"/>
          <w:b/>
          <w:bCs/>
          <w:i/>
          <w:iCs/>
          <w:color w:val="000000"/>
          <w:sz w:val="27"/>
          <w:szCs w:val="27"/>
        </w:rPr>
        <w:t>artificial intelligence</w:t>
      </w:r>
      <w:r w:rsidRPr="00C26DF4">
        <w:rPr>
          <w:rFonts w:ascii="Times New Roman" w:eastAsia="Times New Roman" w:hAnsi="Times New Roman" w:cs="Times New Roman"/>
          <w:color w:val="000000"/>
          <w:sz w:val="27"/>
          <w:szCs w:val="27"/>
        </w:rPr>
        <w:t> model by optimizing a calibration based on the generic samples. The transformation of the AI model is performed by a computing component of the web service platform. The input, i.e. the trained </w:t>
      </w:r>
      <w:r w:rsidRPr="00C26DF4">
        <w:rPr>
          <w:rFonts w:ascii="Times New Roman" w:eastAsia="Times New Roman" w:hAnsi="Times New Roman" w:cs="Times New Roman"/>
          <w:b/>
          <w:bCs/>
          <w:i/>
          <w:iCs/>
          <w:color w:val="000000"/>
          <w:sz w:val="27"/>
          <w:szCs w:val="27"/>
        </w:rPr>
        <w:t>artificial intelligence</w:t>
      </w:r>
      <w:r w:rsidRPr="00C26DF4">
        <w:rPr>
          <w:rFonts w:ascii="Times New Roman" w:eastAsia="Times New Roman" w:hAnsi="Times New Roman" w:cs="Times New Roman"/>
          <w:color w:val="000000"/>
          <w:sz w:val="27"/>
          <w:szCs w:val="27"/>
        </w:rPr>
        <w:t> model as well as a validation data set, is provided to the computing component via a user interface of the web service platform. Such a user interface is implemented by any applicable frontend.</w:t>
      </w:r>
    </w:p>
    <w:p w:rsidR="007F6968" w:rsidRPr="00C26DF4" w:rsidRDefault="007F6968" w:rsidP="007F6968"/>
    <w:p w:rsidR="007F6968" w:rsidRDefault="007F6968" w:rsidP="007F6968">
      <w:pPr>
        <w:rPr>
          <w:lang w:val="ru-RU"/>
        </w:rPr>
      </w:pPr>
      <w:r>
        <w:rPr>
          <w:lang w:val="ru-RU"/>
        </w:rPr>
        <w:t>ПРИЛОЖЕНИЕ 1 -18</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25"/>
        <w:gridCol w:w="4725"/>
      </w:tblGrid>
      <w:tr w:rsidR="007F6968" w:rsidRPr="001B5A37" w:rsidTr="007F3B3C">
        <w:trPr>
          <w:tblCellSpacing w:w="15" w:type="dxa"/>
        </w:trPr>
        <w:tc>
          <w:tcPr>
            <w:tcW w:w="2500" w:type="pct"/>
            <w:vAlign w:val="center"/>
            <w:hideMark/>
          </w:tcPr>
          <w:p w:rsidR="007F6968" w:rsidRPr="001B5A37" w:rsidRDefault="007F6968" w:rsidP="007F3B3C">
            <w:pPr>
              <w:spacing w:after="0" w:line="240" w:lineRule="auto"/>
              <w:rPr>
                <w:rFonts w:ascii="Times New Roman" w:eastAsia="Times New Roman" w:hAnsi="Times New Roman" w:cs="Times New Roman"/>
                <w:sz w:val="24"/>
                <w:szCs w:val="24"/>
              </w:rPr>
            </w:pPr>
            <w:r w:rsidRPr="001B5A37">
              <w:rPr>
                <w:rFonts w:ascii="Times New Roman" w:eastAsia="Times New Roman" w:hAnsi="Times New Roman" w:cs="Times New Roman"/>
                <w:b/>
                <w:bCs/>
                <w:sz w:val="24"/>
                <w:szCs w:val="24"/>
              </w:rPr>
              <w:t>United States Patent Application</w:t>
            </w:r>
          </w:p>
        </w:tc>
        <w:tc>
          <w:tcPr>
            <w:tcW w:w="2500" w:type="pct"/>
            <w:vAlign w:val="center"/>
            <w:hideMark/>
          </w:tcPr>
          <w:p w:rsidR="007F6968" w:rsidRPr="001B5A37" w:rsidRDefault="007F6968" w:rsidP="007F3B3C">
            <w:pPr>
              <w:spacing w:after="0" w:line="240" w:lineRule="auto"/>
              <w:jc w:val="right"/>
              <w:rPr>
                <w:rFonts w:ascii="Times New Roman" w:eastAsia="Times New Roman" w:hAnsi="Times New Roman" w:cs="Times New Roman"/>
                <w:sz w:val="24"/>
                <w:szCs w:val="24"/>
              </w:rPr>
            </w:pPr>
            <w:r w:rsidRPr="001B5A37">
              <w:rPr>
                <w:rFonts w:ascii="Times New Roman" w:eastAsia="Times New Roman" w:hAnsi="Times New Roman" w:cs="Times New Roman"/>
                <w:b/>
                <w:bCs/>
                <w:sz w:val="24"/>
                <w:szCs w:val="24"/>
              </w:rPr>
              <w:t>20220056882</w:t>
            </w:r>
          </w:p>
        </w:tc>
      </w:tr>
      <w:tr w:rsidR="007F6968" w:rsidRPr="001B5A37" w:rsidTr="007F3B3C">
        <w:trPr>
          <w:tblCellSpacing w:w="15" w:type="dxa"/>
        </w:trPr>
        <w:tc>
          <w:tcPr>
            <w:tcW w:w="2500" w:type="pct"/>
            <w:hideMark/>
          </w:tcPr>
          <w:p w:rsidR="007F6968" w:rsidRPr="001B5A37" w:rsidRDefault="007F6968" w:rsidP="007F3B3C">
            <w:pPr>
              <w:spacing w:after="0" w:line="240" w:lineRule="auto"/>
              <w:rPr>
                <w:rFonts w:ascii="Times New Roman" w:eastAsia="Times New Roman" w:hAnsi="Times New Roman" w:cs="Times New Roman"/>
                <w:sz w:val="24"/>
                <w:szCs w:val="24"/>
              </w:rPr>
            </w:pPr>
            <w:r w:rsidRPr="001B5A37">
              <w:rPr>
                <w:rFonts w:ascii="Times New Roman" w:eastAsia="Times New Roman" w:hAnsi="Times New Roman" w:cs="Times New Roman"/>
                <w:b/>
                <w:bCs/>
                <w:sz w:val="24"/>
                <w:szCs w:val="24"/>
              </w:rPr>
              <w:t>Kind Code</w:t>
            </w:r>
          </w:p>
        </w:tc>
        <w:tc>
          <w:tcPr>
            <w:tcW w:w="2500" w:type="pct"/>
            <w:vAlign w:val="center"/>
            <w:hideMark/>
          </w:tcPr>
          <w:p w:rsidR="007F6968" w:rsidRPr="001B5A37" w:rsidRDefault="007F6968" w:rsidP="007F3B3C">
            <w:pPr>
              <w:spacing w:after="0" w:line="240" w:lineRule="auto"/>
              <w:jc w:val="right"/>
              <w:rPr>
                <w:rFonts w:ascii="Times New Roman" w:eastAsia="Times New Roman" w:hAnsi="Times New Roman" w:cs="Times New Roman"/>
                <w:sz w:val="24"/>
                <w:szCs w:val="24"/>
              </w:rPr>
            </w:pPr>
            <w:r w:rsidRPr="001B5A37">
              <w:rPr>
                <w:rFonts w:ascii="Times New Roman" w:eastAsia="Times New Roman" w:hAnsi="Times New Roman" w:cs="Times New Roman"/>
                <w:b/>
                <w:bCs/>
                <w:sz w:val="24"/>
                <w:szCs w:val="24"/>
              </w:rPr>
              <w:t>A1</w:t>
            </w:r>
          </w:p>
        </w:tc>
      </w:tr>
      <w:tr w:rsidR="007F6968" w:rsidRPr="001B5A37" w:rsidTr="007F3B3C">
        <w:trPr>
          <w:tblCellSpacing w:w="15" w:type="dxa"/>
        </w:trPr>
        <w:tc>
          <w:tcPr>
            <w:tcW w:w="2500" w:type="pct"/>
            <w:vAlign w:val="center"/>
            <w:hideMark/>
          </w:tcPr>
          <w:p w:rsidR="007F6968" w:rsidRPr="001B5A37" w:rsidRDefault="007F6968" w:rsidP="007F3B3C">
            <w:pPr>
              <w:spacing w:after="0" w:line="240" w:lineRule="auto"/>
              <w:rPr>
                <w:rFonts w:ascii="Times New Roman" w:eastAsia="Times New Roman" w:hAnsi="Times New Roman" w:cs="Times New Roman"/>
                <w:sz w:val="24"/>
                <w:szCs w:val="24"/>
              </w:rPr>
            </w:pPr>
            <w:r w:rsidRPr="001B5A37">
              <w:rPr>
                <w:rFonts w:ascii="Times New Roman" w:eastAsia="Times New Roman" w:hAnsi="Times New Roman" w:cs="Times New Roman"/>
                <w:b/>
                <w:bCs/>
                <w:sz w:val="24"/>
                <w:szCs w:val="24"/>
              </w:rPr>
              <w:t xml:space="preserve">Von </w:t>
            </w:r>
            <w:proofErr w:type="spellStart"/>
            <w:r w:rsidRPr="001B5A37">
              <w:rPr>
                <w:rFonts w:ascii="Times New Roman" w:eastAsia="Times New Roman" w:hAnsi="Times New Roman" w:cs="Times New Roman"/>
                <w:b/>
                <w:bCs/>
                <w:sz w:val="24"/>
                <w:szCs w:val="24"/>
              </w:rPr>
              <w:t>Mutius</w:t>
            </w:r>
            <w:proofErr w:type="spellEnd"/>
            <w:r w:rsidRPr="001B5A37">
              <w:rPr>
                <w:rFonts w:ascii="Times New Roman" w:eastAsia="Times New Roman" w:hAnsi="Times New Roman" w:cs="Times New Roman"/>
                <w:b/>
                <w:bCs/>
                <w:sz w:val="24"/>
                <w:szCs w:val="24"/>
              </w:rPr>
              <w:t>; Martin</w:t>
            </w:r>
          </w:p>
        </w:tc>
        <w:tc>
          <w:tcPr>
            <w:tcW w:w="2500" w:type="pct"/>
            <w:vAlign w:val="center"/>
            <w:hideMark/>
          </w:tcPr>
          <w:p w:rsidR="007F6968" w:rsidRPr="001B5A37" w:rsidRDefault="007F6968" w:rsidP="007F3B3C">
            <w:pPr>
              <w:spacing w:after="0" w:line="240" w:lineRule="auto"/>
              <w:jc w:val="right"/>
              <w:rPr>
                <w:rFonts w:ascii="Times New Roman" w:eastAsia="Times New Roman" w:hAnsi="Times New Roman" w:cs="Times New Roman"/>
                <w:sz w:val="24"/>
                <w:szCs w:val="24"/>
              </w:rPr>
            </w:pPr>
            <w:r w:rsidRPr="001B5A37">
              <w:rPr>
                <w:rFonts w:ascii="Times New Roman" w:eastAsia="Times New Roman" w:hAnsi="Times New Roman" w:cs="Times New Roman"/>
                <w:b/>
                <w:bCs/>
                <w:sz w:val="24"/>
                <w:szCs w:val="24"/>
              </w:rPr>
              <w:t>February 24, 2022</w:t>
            </w:r>
          </w:p>
        </w:tc>
      </w:tr>
    </w:tbl>
    <w:p w:rsidR="007F6968" w:rsidRPr="001B5A37" w:rsidRDefault="007F3B3C" w:rsidP="007F69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42" style="width:0;height:1.5pt" o:hralign="center" o:hrstd="t" o:hrnoshade="t" o:hr="t" fillcolor="black" stroked="f"/>
        </w:pict>
      </w:r>
    </w:p>
    <w:p w:rsidR="007F6968" w:rsidRPr="001B5A37" w:rsidRDefault="007F6968" w:rsidP="007F6968">
      <w:pPr>
        <w:spacing w:after="0" w:line="240" w:lineRule="auto"/>
        <w:rPr>
          <w:rFonts w:ascii="Times New Roman" w:eastAsia="Times New Roman" w:hAnsi="Times New Roman" w:cs="Times New Roman"/>
          <w:sz w:val="24"/>
          <w:szCs w:val="24"/>
        </w:rPr>
      </w:pPr>
      <w:r w:rsidRPr="001B5A37">
        <w:rPr>
          <w:rFonts w:ascii="Times New Roman" w:eastAsia="Times New Roman" w:hAnsi="Times New Roman" w:cs="Times New Roman"/>
          <w:color w:val="000000"/>
          <w:sz w:val="27"/>
          <w:szCs w:val="27"/>
        </w:rPr>
        <w:t>METHOD AND SYSTEM FOR PARAMETERIZATION OF A CONTROLLER FOR A WIND ENERGY INSTALLATION AND/OR OPERATION OF A WIND ENERGY INSTALLATION</w:t>
      </w:r>
      <w:r w:rsidRPr="001B5A37">
        <w:rPr>
          <w:rFonts w:ascii="Times New Roman" w:eastAsia="Times New Roman" w:hAnsi="Times New Roman" w:cs="Times New Roman"/>
          <w:color w:val="000000"/>
          <w:sz w:val="27"/>
          <w:szCs w:val="27"/>
        </w:rPr>
        <w:br/>
      </w:r>
      <w:r w:rsidRPr="001B5A37">
        <w:rPr>
          <w:rFonts w:ascii="Times New Roman" w:eastAsia="Times New Roman" w:hAnsi="Times New Roman" w:cs="Times New Roman"/>
          <w:color w:val="000000"/>
          <w:sz w:val="27"/>
          <w:szCs w:val="27"/>
        </w:rPr>
        <w:br/>
      </w:r>
    </w:p>
    <w:p w:rsidR="007F6968" w:rsidRPr="001B5A37" w:rsidRDefault="007F6968" w:rsidP="007F6968">
      <w:pPr>
        <w:spacing w:after="0" w:line="240" w:lineRule="auto"/>
        <w:jc w:val="center"/>
        <w:rPr>
          <w:rFonts w:ascii="Times New Roman" w:eastAsia="Times New Roman" w:hAnsi="Times New Roman" w:cs="Times New Roman"/>
          <w:color w:val="000000"/>
          <w:sz w:val="27"/>
          <w:szCs w:val="27"/>
        </w:rPr>
      </w:pPr>
      <w:r w:rsidRPr="001B5A37">
        <w:rPr>
          <w:rFonts w:ascii="Times New Roman" w:eastAsia="Times New Roman" w:hAnsi="Times New Roman" w:cs="Times New Roman"/>
          <w:b/>
          <w:bCs/>
          <w:color w:val="000000"/>
          <w:sz w:val="27"/>
          <w:szCs w:val="27"/>
        </w:rPr>
        <w:t>Abstract</w:t>
      </w:r>
    </w:p>
    <w:p w:rsidR="007F6968" w:rsidRPr="001B5A37" w:rsidRDefault="007F6968" w:rsidP="007F6968">
      <w:pPr>
        <w:spacing w:before="100" w:beforeAutospacing="1" w:after="100" w:afterAutospacing="1" w:line="240" w:lineRule="auto"/>
        <w:rPr>
          <w:rFonts w:ascii="Times New Roman" w:eastAsia="Times New Roman" w:hAnsi="Times New Roman" w:cs="Times New Roman"/>
          <w:color w:val="000000"/>
          <w:sz w:val="27"/>
          <w:szCs w:val="27"/>
        </w:rPr>
      </w:pPr>
      <w:proofErr w:type="gramStart"/>
      <w:r w:rsidRPr="001B5A37">
        <w:rPr>
          <w:rFonts w:ascii="Times New Roman" w:eastAsia="Times New Roman" w:hAnsi="Times New Roman" w:cs="Times New Roman"/>
          <w:color w:val="000000"/>
          <w:sz w:val="27"/>
          <w:szCs w:val="27"/>
        </w:rPr>
        <w:lastRenderedPageBreak/>
        <w:t>A method of parameterizing a controller of a first wind energy installation wherein the controller sets a manipulated variable of the wind energy installation as a function of an input variable.</w:t>
      </w:r>
      <w:proofErr w:type="gramEnd"/>
      <w:r w:rsidRPr="001B5A37">
        <w:rPr>
          <w:rFonts w:ascii="Times New Roman" w:eastAsia="Times New Roman" w:hAnsi="Times New Roman" w:cs="Times New Roman"/>
          <w:color w:val="000000"/>
          <w:sz w:val="27"/>
          <w:szCs w:val="27"/>
        </w:rPr>
        <w:t xml:space="preserve"> An </w:t>
      </w:r>
      <w:r w:rsidRPr="001B5A37">
        <w:rPr>
          <w:rFonts w:ascii="Times New Roman" w:eastAsia="Times New Roman" w:hAnsi="Times New Roman" w:cs="Times New Roman"/>
          <w:b/>
          <w:bCs/>
          <w:i/>
          <w:iCs/>
          <w:color w:val="000000"/>
          <w:sz w:val="27"/>
          <w:szCs w:val="27"/>
        </w:rPr>
        <w:t>artificial intelligence</w:t>
      </w:r>
      <w:r w:rsidRPr="001B5A37">
        <w:rPr>
          <w:rFonts w:ascii="Times New Roman" w:eastAsia="Times New Roman" w:hAnsi="Times New Roman" w:cs="Times New Roman"/>
          <w:color w:val="000000"/>
          <w:sz w:val="27"/>
          <w:szCs w:val="27"/>
        </w:rPr>
        <w:t> determines at least one value of a parameter of the controller for at least one state/degree of being iced up of the wind energy installation based on a power curve, load, and/or downstream flow of the wind energy installation predicted with a mathematical model of the wind energy installation for at least one state/degree of being iced up, and/or determines at least one value of a parameter of the controller for at least one state/degree of being iced up of the wind energy installation, based on at least one determined state/degree of being iced up and a power, load, and/or downstream flow of the wind energy installation and/or at least one second wind energy installation.</w:t>
      </w:r>
    </w:p>
    <w:p w:rsidR="007F6968" w:rsidRPr="001B5A37" w:rsidRDefault="007F6968" w:rsidP="007F6968"/>
    <w:p w:rsidR="007F6968" w:rsidRDefault="007F6968" w:rsidP="007F6968">
      <w:pPr>
        <w:rPr>
          <w:lang w:val="ru-RU"/>
        </w:rPr>
      </w:pPr>
      <w:r>
        <w:rPr>
          <w:lang w:val="ru-RU"/>
        </w:rPr>
        <w:t>ПРИЛОЖЕНИЕ 1 -19</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25"/>
        <w:gridCol w:w="4725"/>
      </w:tblGrid>
      <w:tr w:rsidR="007F6968" w:rsidRPr="001B5A37" w:rsidTr="007F3B3C">
        <w:trPr>
          <w:tblCellSpacing w:w="15" w:type="dxa"/>
        </w:trPr>
        <w:tc>
          <w:tcPr>
            <w:tcW w:w="2500" w:type="pct"/>
            <w:vAlign w:val="center"/>
            <w:hideMark/>
          </w:tcPr>
          <w:p w:rsidR="007F6968" w:rsidRPr="001B5A37" w:rsidRDefault="007F6968" w:rsidP="007F3B3C">
            <w:pPr>
              <w:spacing w:after="0" w:line="240" w:lineRule="auto"/>
              <w:rPr>
                <w:rFonts w:ascii="Times New Roman" w:eastAsia="Times New Roman" w:hAnsi="Times New Roman" w:cs="Times New Roman"/>
                <w:sz w:val="24"/>
                <w:szCs w:val="24"/>
              </w:rPr>
            </w:pPr>
            <w:r w:rsidRPr="001B5A37">
              <w:rPr>
                <w:rFonts w:ascii="Times New Roman" w:eastAsia="Times New Roman" w:hAnsi="Times New Roman" w:cs="Times New Roman"/>
                <w:b/>
                <w:bCs/>
                <w:sz w:val="24"/>
                <w:szCs w:val="24"/>
              </w:rPr>
              <w:t>United States Patent Application</w:t>
            </w:r>
          </w:p>
        </w:tc>
        <w:tc>
          <w:tcPr>
            <w:tcW w:w="2500" w:type="pct"/>
            <w:vAlign w:val="center"/>
            <w:hideMark/>
          </w:tcPr>
          <w:p w:rsidR="007F6968" w:rsidRPr="001B5A37" w:rsidRDefault="007F6968" w:rsidP="007F3B3C">
            <w:pPr>
              <w:spacing w:after="0" w:line="240" w:lineRule="auto"/>
              <w:jc w:val="right"/>
              <w:rPr>
                <w:rFonts w:ascii="Times New Roman" w:eastAsia="Times New Roman" w:hAnsi="Times New Roman" w:cs="Times New Roman"/>
                <w:sz w:val="24"/>
                <w:szCs w:val="24"/>
              </w:rPr>
            </w:pPr>
            <w:r w:rsidRPr="001B5A37">
              <w:rPr>
                <w:rFonts w:ascii="Times New Roman" w:eastAsia="Times New Roman" w:hAnsi="Times New Roman" w:cs="Times New Roman"/>
                <w:b/>
                <w:bCs/>
                <w:sz w:val="24"/>
                <w:szCs w:val="24"/>
              </w:rPr>
              <w:t>20220067482</w:t>
            </w:r>
          </w:p>
        </w:tc>
      </w:tr>
      <w:tr w:rsidR="007F6968" w:rsidRPr="001B5A37" w:rsidTr="007F3B3C">
        <w:trPr>
          <w:tblCellSpacing w:w="15" w:type="dxa"/>
        </w:trPr>
        <w:tc>
          <w:tcPr>
            <w:tcW w:w="2500" w:type="pct"/>
            <w:hideMark/>
          </w:tcPr>
          <w:p w:rsidR="007F6968" w:rsidRPr="001B5A37" w:rsidRDefault="007F6968" w:rsidP="007F3B3C">
            <w:pPr>
              <w:spacing w:after="0" w:line="240" w:lineRule="auto"/>
              <w:rPr>
                <w:rFonts w:ascii="Times New Roman" w:eastAsia="Times New Roman" w:hAnsi="Times New Roman" w:cs="Times New Roman"/>
                <w:sz w:val="24"/>
                <w:szCs w:val="24"/>
              </w:rPr>
            </w:pPr>
            <w:r w:rsidRPr="001B5A37">
              <w:rPr>
                <w:rFonts w:ascii="Times New Roman" w:eastAsia="Times New Roman" w:hAnsi="Times New Roman" w:cs="Times New Roman"/>
                <w:b/>
                <w:bCs/>
                <w:sz w:val="24"/>
                <w:szCs w:val="24"/>
              </w:rPr>
              <w:t>Kind Code</w:t>
            </w:r>
          </w:p>
        </w:tc>
        <w:tc>
          <w:tcPr>
            <w:tcW w:w="2500" w:type="pct"/>
            <w:vAlign w:val="center"/>
            <w:hideMark/>
          </w:tcPr>
          <w:p w:rsidR="007F6968" w:rsidRPr="001B5A37" w:rsidRDefault="007F6968" w:rsidP="007F3B3C">
            <w:pPr>
              <w:spacing w:after="0" w:line="240" w:lineRule="auto"/>
              <w:jc w:val="right"/>
              <w:rPr>
                <w:rFonts w:ascii="Times New Roman" w:eastAsia="Times New Roman" w:hAnsi="Times New Roman" w:cs="Times New Roman"/>
                <w:sz w:val="24"/>
                <w:szCs w:val="24"/>
              </w:rPr>
            </w:pPr>
            <w:r w:rsidRPr="001B5A37">
              <w:rPr>
                <w:rFonts w:ascii="Times New Roman" w:eastAsia="Times New Roman" w:hAnsi="Times New Roman" w:cs="Times New Roman"/>
                <w:b/>
                <w:bCs/>
                <w:sz w:val="24"/>
                <w:szCs w:val="24"/>
              </w:rPr>
              <w:t>A1</w:t>
            </w:r>
          </w:p>
        </w:tc>
      </w:tr>
      <w:tr w:rsidR="007F6968" w:rsidRPr="001B5A37" w:rsidTr="007F3B3C">
        <w:trPr>
          <w:tblCellSpacing w:w="15" w:type="dxa"/>
        </w:trPr>
        <w:tc>
          <w:tcPr>
            <w:tcW w:w="2500" w:type="pct"/>
            <w:vAlign w:val="center"/>
            <w:hideMark/>
          </w:tcPr>
          <w:p w:rsidR="007F6968" w:rsidRPr="001B5A37" w:rsidRDefault="007F6968" w:rsidP="007F3B3C">
            <w:pPr>
              <w:spacing w:after="0" w:line="240" w:lineRule="auto"/>
              <w:rPr>
                <w:rFonts w:ascii="Times New Roman" w:eastAsia="Times New Roman" w:hAnsi="Times New Roman" w:cs="Times New Roman"/>
                <w:sz w:val="24"/>
                <w:szCs w:val="24"/>
              </w:rPr>
            </w:pPr>
            <w:proofErr w:type="spellStart"/>
            <w:r w:rsidRPr="001B5A37">
              <w:rPr>
                <w:rFonts w:ascii="Times New Roman" w:eastAsia="Times New Roman" w:hAnsi="Times New Roman" w:cs="Times New Roman"/>
                <w:b/>
                <w:bCs/>
                <w:sz w:val="24"/>
                <w:szCs w:val="24"/>
              </w:rPr>
              <w:t>Bariamis</w:t>
            </w:r>
            <w:proofErr w:type="spellEnd"/>
            <w:r w:rsidRPr="001B5A37">
              <w:rPr>
                <w:rFonts w:ascii="Times New Roman" w:eastAsia="Times New Roman" w:hAnsi="Times New Roman" w:cs="Times New Roman"/>
                <w:b/>
                <w:bCs/>
                <w:sz w:val="24"/>
                <w:szCs w:val="24"/>
              </w:rPr>
              <w:t xml:space="preserve">; </w:t>
            </w:r>
            <w:proofErr w:type="spellStart"/>
            <w:r w:rsidRPr="001B5A37">
              <w:rPr>
                <w:rFonts w:ascii="Times New Roman" w:eastAsia="Times New Roman" w:hAnsi="Times New Roman" w:cs="Times New Roman"/>
                <w:b/>
                <w:bCs/>
                <w:sz w:val="24"/>
                <w:szCs w:val="24"/>
              </w:rPr>
              <w:t>Dimitrios</w:t>
            </w:r>
            <w:proofErr w:type="spellEnd"/>
          </w:p>
        </w:tc>
        <w:tc>
          <w:tcPr>
            <w:tcW w:w="2500" w:type="pct"/>
            <w:vAlign w:val="center"/>
            <w:hideMark/>
          </w:tcPr>
          <w:p w:rsidR="007F6968" w:rsidRPr="001B5A37" w:rsidRDefault="007F6968" w:rsidP="007F3B3C">
            <w:pPr>
              <w:spacing w:after="0" w:line="240" w:lineRule="auto"/>
              <w:jc w:val="right"/>
              <w:rPr>
                <w:rFonts w:ascii="Times New Roman" w:eastAsia="Times New Roman" w:hAnsi="Times New Roman" w:cs="Times New Roman"/>
                <w:sz w:val="24"/>
                <w:szCs w:val="24"/>
              </w:rPr>
            </w:pPr>
            <w:r w:rsidRPr="001B5A37">
              <w:rPr>
                <w:rFonts w:ascii="Times New Roman" w:eastAsia="Times New Roman" w:hAnsi="Times New Roman" w:cs="Times New Roman"/>
                <w:b/>
                <w:bCs/>
                <w:sz w:val="24"/>
                <w:szCs w:val="24"/>
              </w:rPr>
              <w:t>March 3, 2022</w:t>
            </w:r>
          </w:p>
        </w:tc>
      </w:tr>
    </w:tbl>
    <w:p w:rsidR="007F6968" w:rsidRPr="001B5A37" w:rsidRDefault="007F3B3C" w:rsidP="007F69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43" style="width:0;height:1.5pt" o:hralign="center" o:hrstd="t" o:hrnoshade="t" o:hr="t" fillcolor="black" stroked="f"/>
        </w:pict>
      </w:r>
    </w:p>
    <w:p w:rsidR="007F6968" w:rsidRPr="001B5A37" w:rsidRDefault="007F6968" w:rsidP="007F6968">
      <w:pPr>
        <w:spacing w:after="0" w:line="240" w:lineRule="auto"/>
        <w:rPr>
          <w:rFonts w:ascii="Times New Roman" w:eastAsia="Times New Roman" w:hAnsi="Times New Roman" w:cs="Times New Roman"/>
          <w:sz w:val="24"/>
          <w:szCs w:val="24"/>
        </w:rPr>
      </w:pPr>
      <w:r w:rsidRPr="001B5A37">
        <w:rPr>
          <w:rFonts w:ascii="Times New Roman" w:eastAsia="Times New Roman" w:hAnsi="Times New Roman" w:cs="Times New Roman"/>
          <w:color w:val="000000"/>
          <w:sz w:val="27"/>
          <w:szCs w:val="27"/>
        </w:rPr>
        <w:t>METHOD FOR TRAINING AND OPERATING AN ARTIFICIAL </w:t>
      </w:r>
      <w:r w:rsidRPr="001B5A37">
        <w:rPr>
          <w:rFonts w:ascii="Times New Roman" w:eastAsia="Times New Roman" w:hAnsi="Times New Roman" w:cs="Times New Roman"/>
          <w:b/>
          <w:bCs/>
          <w:i/>
          <w:iCs/>
          <w:color w:val="000000"/>
          <w:sz w:val="27"/>
          <w:szCs w:val="27"/>
        </w:rPr>
        <w:t>NEURAL</w:t>
      </w:r>
      <w:r w:rsidRPr="001B5A37">
        <w:rPr>
          <w:rFonts w:ascii="Times New Roman" w:eastAsia="Times New Roman" w:hAnsi="Times New Roman" w:cs="Times New Roman"/>
          <w:color w:val="000000"/>
          <w:sz w:val="27"/>
          <w:szCs w:val="27"/>
        </w:rPr>
        <w:t> NETWORK CAPABLE OF MULTITASKING, ARTIFICIAL </w:t>
      </w:r>
      <w:r w:rsidRPr="001B5A37">
        <w:rPr>
          <w:rFonts w:ascii="Times New Roman" w:eastAsia="Times New Roman" w:hAnsi="Times New Roman" w:cs="Times New Roman"/>
          <w:b/>
          <w:bCs/>
          <w:i/>
          <w:iCs/>
          <w:color w:val="000000"/>
          <w:sz w:val="27"/>
          <w:szCs w:val="27"/>
        </w:rPr>
        <w:t>NEURAL</w:t>
      </w:r>
      <w:r w:rsidRPr="001B5A37">
        <w:rPr>
          <w:rFonts w:ascii="Times New Roman" w:eastAsia="Times New Roman" w:hAnsi="Times New Roman" w:cs="Times New Roman"/>
          <w:color w:val="000000"/>
          <w:sz w:val="27"/>
          <w:szCs w:val="27"/>
        </w:rPr>
        <w:t> NETWORK CAPABLE OF MULTITASKING, AND DEVICE</w:t>
      </w:r>
      <w:r w:rsidRPr="001B5A37">
        <w:rPr>
          <w:rFonts w:ascii="Times New Roman" w:eastAsia="Times New Roman" w:hAnsi="Times New Roman" w:cs="Times New Roman"/>
          <w:color w:val="000000"/>
          <w:sz w:val="27"/>
          <w:szCs w:val="27"/>
        </w:rPr>
        <w:br/>
      </w:r>
      <w:r w:rsidRPr="001B5A37">
        <w:rPr>
          <w:rFonts w:ascii="Times New Roman" w:eastAsia="Times New Roman" w:hAnsi="Times New Roman" w:cs="Times New Roman"/>
          <w:color w:val="000000"/>
          <w:sz w:val="27"/>
          <w:szCs w:val="27"/>
        </w:rPr>
        <w:br/>
      </w:r>
    </w:p>
    <w:p w:rsidR="007F6968" w:rsidRPr="001B5A37" w:rsidRDefault="007F6968" w:rsidP="007F6968">
      <w:pPr>
        <w:spacing w:after="0" w:line="240" w:lineRule="auto"/>
        <w:jc w:val="center"/>
        <w:rPr>
          <w:rFonts w:ascii="Times New Roman" w:eastAsia="Times New Roman" w:hAnsi="Times New Roman" w:cs="Times New Roman"/>
          <w:color w:val="000000"/>
          <w:sz w:val="27"/>
          <w:szCs w:val="27"/>
        </w:rPr>
      </w:pPr>
      <w:r w:rsidRPr="001B5A37">
        <w:rPr>
          <w:rFonts w:ascii="Times New Roman" w:eastAsia="Times New Roman" w:hAnsi="Times New Roman" w:cs="Times New Roman"/>
          <w:b/>
          <w:bCs/>
          <w:color w:val="000000"/>
          <w:sz w:val="27"/>
          <w:szCs w:val="27"/>
        </w:rPr>
        <w:t>Abstract</w:t>
      </w:r>
    </w:p>
    <w:p w:rsidR="007F6968" w:rsidRPr="001B5A37" w:rsidRDefault="007F6968" w:rsidP="007F6968">
      <w:pPr>
        <w:spacing w:before="100" w:beforeAutospacing="1" w:after="100" w:afterAutospacing="1" w:line="240" w:lineRule="auto"/>
        <w:rPr>
          <w:rFonts w:ascii="Times New Roman" w:eastAsia="Times New Roman" w:hAnsi="Times New Roman" w:cs="Times New Roman"/>
          <w:color w:val="000000"/>
          <w:sz w:val="27"/>
          <w:szCs w:val="27"/>
        </w:rPr>
      </w:pPr>
      <w:proofErr w:type="gramStart"/>
      <w:r w:rsidRPr="001B5A37">
        <w:rPr>
          <w:rFonts w:ascii="Times New Roman" w:eastAsia="Times New Roman" w:hAnsi="Times New Roman" w:cs="Times New Roman"/>
          <w:color w:val="000000"/>
          <w:sz w:val="27"/>
          <w:szCs w:val="27"/>
        </w:rPr>
        <w:t>A method for training an </w:t>
      </w:r>
      <w:r w:rsidRPr="001B5A37">
        <w:rPr>
          <w:rFonts w:ascii="Times New Roman" w:eastAsia="Times New Roman" w:hAnsi="Times New Roman" w:cs="Times New Roman"/>
          <w:b/>
          <w:bCs/>
          <w:i/>
          <w:iCs/>
          <w:color w:val="000000"/>
          <w:sz w:val="27"/>
          <w:szCs w:val="27"/>
        </w:rPr>
        <w:t>artificial neural</w:t>
      </w:r>
      <w:r w:rsidRPr="001B5A37">
        <w:rPr>
          <w:rFonts w:ascii="Times New Roman" w:eastAsia="Times New Roman" w:hAnsi="Times New Roman" w:cs="Times New Roman"/>
          <w:color w:val="000000"/>
          <w:sz w:val="27"/>
          <w:szCs w:val="27"/>
        </w:rPr>
        <w:t> network (ANN) capable of multitasking.</w:t>
      </w:r>
      <w:proofErr w:type="gramEnd"/>
      <w:r w:rsidRPr="001B5A37">
        <w:rPr>
          <w:rFonts w:ascii="Times New Roman" w:eastAsia="Times New Roman" w:hAnsi="Times New Roman" w:cs="Times New Roman"/>
          <w:color w:val="000000"/>
          <w:sz w:val="27"/>
          <w:szCs w:val="27"/>
        </w:rPr>
        <w:t xml:space="preserve"> A first path is provided for a first information flow through the ANN, the first path coupling an input layer with at least one task-spanning intermediate layer which is common to a plurality of differing tasks of the ANN. </w:t>
      </w:r>
      <w:proofErr w:type="gramStart"/>
      <w:r w:rsidRPr="001B5A37">
        <w:rPr>
          <w:rFonts w:ascii="Times New Roman" w:eastAsia="Times New Roman" w:hAnsi="Times New Roman" w:cs="Times New Roman"/>
          <w:color w:val="000000"/>
          <w:sz w:val="27"/>
          <w:szCs w:val="27"/>
        </w:rPr>
        <w:t>The first path couples the at least one task-specific intermediate layer with a respective task-specific ANN segment of the tasks.</w:t>
      </w:r>
      <w:proofErr w:type="gramEnd"/>
      <w:r w:rsidRPr="001B5A37">
        <w:rPr>
          <w:rFonts w:ascii="Times New Roman" w:eastAsia="Times New Roman" w:hAnsi="Times New Roman" w:cs="Times New Roman"/>
          <w:color w:val="000000"/>
          <w:sz w:val="27"/>
          <w:szCs w:val="27"/>
        </w:rPr>
        <w:t xml:space="preserve"> First training data are supplied via the input layer and the first path for training task-spanning parameters that are common to the tasks. At least one task-specific second path is provided for a second information flow through the ANN that differs from the first information flow. The second path couples the input layer with only a subset of the task-specific ANN segments of the tasks, and second training data are supplied for training task-specific parameters via the second path.</w:t>
      </w:r>
    </w:p>
    <w:p w:rsidR="007F6968" w:rsidRPr="001B5A37" w:rsidRDefault="007F6968" w:rsidP="007F6968"/>
    <w:p w:rsidR="007F6968" w:rsidRDefault="007F6968" w:rsidP="007F6968">
      <w:pPr>
        <w:rPr>
          <w:lang w:val="ru-RU"/>
        </w:rPr>
      </w:pPr>
      <w:r>
        <w:rPr>
          <w:lang w:val="ru-RU"/>
        </w:rPr>
        <w:t>ПРИЛОЖЕНИЕ 1 -20</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25"/>
        <w:gridCol w:w="4725"/>
      </w:tblGrid>
      <w:tr w:rsidR="007F6968" w:rsidRPr="001B5A37" w:rsidTr="007F3B3C">
        <w:trPr>
          <w:tblCellSpacing w:w="15" w:type="dxa"/>
        </w:trPr>
        <w:tc>
          <w:tcPr>
            <w:tcW w:w="2500" w:type="pct"/>
            <w:vAlign w:val="center"/>
            <w:hideMark/>
          </w:tcPr>
          <w:p w:rsidR="007F6968" w:rsidRPr="001B5A37" w:rsidRDefault="007F6968" w:rsidP="007F3B3C">
            <w:pPr>
              <w:spacing w:after="0" w:line="240" w:lineRule="auto"/>
              <w:rPr>
                <w:rFonts w:ascii="Times New Roman" w:eastAsia="Times New Roman" w:hAnsi="Times New Roman" w:cs="Times New Roman"/>
                <w:sz w:val="24"/>
                <w:szCs w:val="24"/>
              </w:rPr>
            </w:pPr>
            <w:r w:rsidRPr="001B5A37">
              <w:rPr>
                <w:rFonts w:ascii="Times New Roman" w:eastAsia="Times New Roman" w:hAnsi="Times New Roman" w:cs="Times New Roman"/>
                <w:b/>
                <w:bCs/>
                <w:sz w:val="24"/>
                <w:szCs w:val="24"/>
              </w:rPr>
              <w:lastRenderedPageBreak/>
              <w:t>United States Patent Application</w:t>
            </w:r>
          </w:p>
        </w:tc>
        <w:tc>
          <w:tcPr>
            <w:tcW w:w="2500" w:type="pct"/>
            <w:vAlign w:val="center"/>
            <w:hideMark/>
          </w:tcPr>
          <w:p w:rsidR="007F6968" w:rsidRPr="001B5A37" w:rsidRDefault="007F6968" w:rsidP="007F3B3C">
            <w:pPr>
              <w:spacing w:after="0" w:line="240" w:lineRule="auto"/>
              <w:jc w:val="right"/>
              <w:rPr>
                <w:rFonts w:ascii="Times New Roman" w:eastAsia="Times New Roman" w:hAnsi="Times New Roman" w:cs="Times New Roman"/>
                <w:sz w:val="24"/>
                <w:szCs w:val="24"/>
              </w:rPr>
            </w:pPr>
            <w:r w:rsidRPr="001B5A37">
              <w:rPr>
                <w:rFonts w:ascii="Times New Roman" w:eastAsia="Times New Roman" w:hAnsi="Times New Roman" w:cs="Times New Roman"/>
                <w:b/>
                <w:bCs/>
                <w:sz w:val="24"/>
                <w:szCs w:val="24"/>
              </w:rPr>
              <w:t>20220055657</w:t>
            </w:r>
          </w:p>
        </w:tc>
      </w:tr>
      <w:tr w:rsidR="007F6968" w:rsidRPr="001B5A37" w:rsidTr="007F3B3C">
        <w:trPr>
          <w:tblCellSpacing w:w="15" w:type="dxa"/>
        </w:trPr>
        <w:tc>
          <w:tcPr>
            <w:tcW w:w="2500" w:type="pct"/>
            <w:hideMark/>
          </w:tcPr>
          <w:p w:rsidR="007F6968" w:rsidRPr="001B5A37" w:rsidRDefault="007F6968" w:rsidP="007F3B3C">
            <w:pPr>
              <w:spacing w:after="0" w:line="240" w:lineRule="auto"/>
              <w:rPr>
                <w:rFonts w:ascii="Times New Roman" w:eastAsia="Times New Roman" w:hAnsi="Times New Roman" w:cs="Times New Roman"/>
                <w:sz w:val="24"/>
                <w:szCs w:val="24"/>
              </w:rPr>
            </w:pPr>
            <w:r w:rsidRPr="001B5A37">
              <w:rPr>
                <w:rFonts w:ascii="Times New Roman" w:eastAsia="Times New Roman" w:hAnsi="Times New Roman" w:cs="Times New Roman"/>
                <w:b/>
                <w:bCs/>
                <w:sz w:val="24"/>
                <w:szCs w:val="24"/>
              </w:rPr>
              <w:t>Kind Code</w:t>
            </w:r>
          </w:p>
        </w:tc>
        <w:tc>
          <w:tcPr>
            <w:tcW w:w="2500" w:type="pct"/>
            <w:vAlign w:val="center"/>
            <w:hideMark/>
          </w:tcPr>
          <w:p w:rsidR="007F6968" w:rsidRPr="001B5A37" w:rsidRDefault="007F6968" w:rsidP="007F3B3C">
            <w:pPr>
              <w:spacing w:after="0" w:line="240" w:lineRule="auto"/>
              <w:jc w:val="right"/>
              <w:rPr>
                <w:rFonts w:ascii="Times New Roman" w:eastAsia="Times New Roman" w:hAnsi="Times New Roman" w:cs="Times New Roman"/>
                <w:sz w:val="24"/>
                <w:szCs w:val="24"/>
              </w:rPr>
            </w:pPr>
            <w:r w:rsidRPr="001B5A37">
              <w:rPr>
                <w:rFonts w:ascii="Times New Roman" w:eastAsia="Times New Roman" w:hAnsi="Times New Roman" w:cs="Times New Roman"/>
                <w:b/>
                <w:bCs/>
                <w:sz w:val="24"/>
                <w:szCs w:val="24"/>
              </w:rPr>
              <w:t>A1</w:t>
            </w:r>
          </w:p>
        </w:tc>
      </w:tr>
      <w:tr w:rsidR="007F6968" w:rsidRPr="001B5A37" w:rsidTr="007F3B3C">
        <w:trPr>
          <w:tblCellSpacing w:w="15" w:type="dxa"/>
        </w:trPr>
        <w:tc>
          <w:tcPr>
            <w:tcW w:w="2500" w:type="pct"/>
            <w:vAlign w:val="center"/>
            <w:hideMark/>
          </w:tcPr>
          <w:p w:rsidR="007F6968" w:rsidRPr="001B5A37" w:rsidRDefault="007F6968" w:rsidP="007F3B3C">
            <w:pPr>
              <w:spacing w:after="0" w:line="240" w:lineRule="auto"/>
              <w:rPr>
                <w:rFonts w:ascii="Times New Roman" w:eastAsia="Times New Roman" w:hAnsi="Times New Roman" w:cs="Times New Roman"/>
                <w:sz w:val="24"/>
                <w:szCs w:val="24"/>
              </w:rPr>
            </w:pPr>
            <w:r w:rsidRPr="001B5A37">
              <w:rPr>
                <w:rFonts w:ascii="Times New Roman" w:eastAsia="Times New Roman" w:hAnsi="Times New Roman" w:cs="Times New Roman"/>
                <w:b/>
                <w:bCs/>
                <w:sz w:val="24"/>
                <w:szCs w:val="24"/>
              </w:rPr>
              <w:t>McIntosh; Gordon David</w:t>
            </w:r>
          </w:p>
        </w:tc>
        <w:tc>
          <w:tcPr>
            <w:tcW w:w="2500" w:type="pct"/>
            <w:vAlign w:val="center"/>
            <w:hideMark/>
          </w:tcPr>
          <w:p w:rsidR="007F6968" w:rsidRPr="001B5A37" w:rsidRDefault="007F6968" w:rsidP="007F3B3C">
            <w:pPr>
              <w:spacing w:after="0" w:line="240" w:lineRule="auto"/>
              <w:jc w:val="right"/>
              <w:rPr>
                <w:rFonts w:ascii="Times New Roman" w:eastAsia="Times New Roman" w:hAnsi="Times New Roman" w:cs="Times New Roman"/>
                <w:sz w:val="24"/>
                <w:szCs w:val="24"/>
              </w:rPr>
            </w:pPr>
            <w:r w:rsidRPr="001B5A37">
              <w:rPr>
                <w:rFonts w:ascii="Times New Roman" w:eastAsia="Times New Roman" w:hAnsi="Times New Roman" w:cs="Times New Roman"/>
                <w:b/>
                <w:bCs/>
                <w:sz w:val="24"/>
                <w:szCs w:val="24"/>
              </w:rPr>
              <w:t>February 24, 2022</w:t>
            </w:r>
          </w:p>
        </w:tc>
      </w:tr>
    </w:tbl>
    <w:p w:rsidR="007F6968" w:rsidRPr="001B5A37" w:rsidRDefault="007F3B3C" w:rsidP="007F69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44" style="width:0;height:1.5pt" o:hralign="center" o:hrstd="t" o:hrnoshade="t" o:hr="t" fillcolor="black" stroked="f"/>
        </w:pict>
      </w:r>
    </w:p>
    <w:p w:rsidR="007F6968" w:rsidRPr="001B5A37" w:rsidRDefault="007F6968" w:rsidP="007F6968">
      <w:pPr>
        <w:spacing w:after="0" w:line="240" w:lineRule="auto"/>
        <w:rPr>
          <w:rFonts w:ascii="Times New Roman" w:eastAsia="Times New Roman" w:hAnsi="Times New Roman" w:cs="Times New Roman"/>
          <w:sz w:val="24"/>
          <w:szCs w:val="24"/>
        </w:rPr>
      </w:pPr>
      <w:r w:rsidRPr="001B5A37">
        <w:rPr>
          <w:rFonts w:ascii="Times New Roman" w:eastAsia="Times New Roman" w:hAnsi="Times New Roman" w:cs="Times New Roman"/>
          <w:color w:val="000000"/>
          <w:sz w:val="27"/>
          <w:szCs w:val="27"/>
        </w:rPr>
        <w:t>SYSTEM AND METHOD TO ENHANCE AUTONOMOUS VEHICLE OPERATIONS</w:t>
      </w:r>
      <w:r w:rsidRPr="001B5A37">
        <w:rPr>
          <w:rFonts w:ascii="Times New Roman" w:eastAsia="Times New Roman" w:hAnsi="Times New Roman" w:cs="Times New Roman"/>
          <w:color w:val="000000"/>
          <w:sz w:val="27"/>
          <w:szCs w:val="27"/>
        </w:rPr>
        <w:br/>
      </w:r>
      <w:r w:rsidRPr="001B5A37">
        <w:rPr>
          <w:rFonts w:ascii="Times New Roman" w:eastAsia="Times New Roman" w:hAnsi="Times New Roman" w:cs="Times New Roman"/>
          <w:color w:val="000000"/>
          <w:sz w:val="27"/>
          <w:szCs w:val="27"/>
        </w:rPr>
        <w:br/>
      </w:r>
    </w:p>
    <w:p w:rsidR="007F6968" w:rsidRPr="001B5A37" w:rsidRDefault="007F6968" w:rsidP="007F6968">
      <w:pPr>
        <w:spacing w:after="0" w:line="240" w:lineRule="auto"/>
        <w:jc w:val="center"/>
        <w:rPr>
          <w:rFonts w:ascii="Times New Roman" w:eastAsia="Times New Roman" w:hAnsi="Times New Roman" w:cs="Times New Roman"/>
          <w:color w:val="000000"/>
          <w:sz w:val="27"/>
          <w:szCs w:val="27"/>
        </w:rPr>
      </w:pPr>
      <w:r w:rsidRPr="001B5A37">
        <w:rPr>
          <w:rFonts w:ascii="Times New Roman" w:eastAsia="Times New Roman" w:hAnsi="Times New Roman" w:cs="Times New Roman"/>
          <w:b/>
          <w:bCs/>
          <w:color w:val="000000"/>
          <w:sz w:val="27"/>
          <w:szCs w:val="27"/>
        </w:rPr>
        <w:t>Abstract</w:t>
      </w:r>
    </w:p>
    <w:p w:rsidR="007F6968" w:rsidRPr="001B5A37" w:rsidRDefault="007F6968" w:rsidP="007F6968">
      <w:pPr>
        <w:spacing w:before="100" w:beforeAutospacing="1" w:after="100" w:afterAutospacing="1" w:line="240" w:lineRule="auto"/>
        <w:rPr>
          <w:rFonts w:ascii="Times New Roman" w:eastAsia="Times New Roman" w:hAnsi="Times New Roman" w:cs="Times New Roman"/>
          <w:color w:val="000000"/>
          <w:sz w:val="27"/>
          <w:szCs w:val="27"/>
        </w:rPr>
      </w:pPr>
      <w:r w:rsidRPr="001B5A37">
        <w:rPr>
          <w:rFonts w:ascii="Times New Roman" w:eastAsia="Times New Roman" w:hAnsi="Times New Roman" w:cs="Times New Roman"/>
          <w:color w:val="000000"/>
          <w:sz w:val="27"/>
          <w:szCs w:val="27"/>
        </w:rPr>
        <w:t>Methods and systems for implementing enhanced autonomous vehicle features. The present invention details an effective and secure methodology to implement the external management and control of autonomous vehicles by authorized personnel specifically allowing the restriction, management, and/or shutdown of an AV or other mechanism that employ non-deterministic </w:t>
      </w:r>
      <w:r w:rsidRPr="001B5A37">
        <w:rPr>
          <w:rFonts w:ascii="Times New Roman" w:eastAsia="Times New Roman" w:hAnsi="Times New Roman" w:cs="Times New Roman"/>
          <w:b/>
          <w:bCs/>
          <w:i/>
          <w:iCs/>
          <w:color w:val="000000"/>
          <w:sz w:val="27"/>
          <w:szCs w:val="27"/>
        </w:rPr>
        <w:t>artificial intelligence</w:t>
      </w:r>
      <w:r w:rsidRPr="001B5A37">
        <w:rPr>
          <w:rFonts w:ascii="Times New Roman" w:eastAsia="Times New Roman" w:hAnsi="Times New Roman" w:cs="Times New Roman"/>
          <w:color w:val="000000"/>
          <w:sz w:val="27"/>
          <w:szCs w:val="27"/>
        </w:rPr>
        <w:t> (AI) algorithms.</w:t>
      </w:r>
    </w:p>
    <w:p w:rsidR="007F6968" w:rsidRPr="001B5A37" w:rsidRDefault="007F6968" w:rsidP="007F6968"/>
    <w:p w:rsidR="007F6968" w:rsidRDefault="007F6968" w:rsidP="007F6968">
      <w:pPr>
        <w:rPr>
          <w:lang w:val="ru-RU"/>
        </w:rPr>
      </w:pPr>
      <w:r>
        <w:rPr>
          <w:lang w:val="ru-RU"/>
        </w:rPr>
        <w:t>ПРИЛОЖЕНИЕ 1 -21</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25"/>
        <w:gridCol w:w="4725"/>
      </w:tblGrid>
      <w:tr w:rsidR="007F6968" w:rsidRPr="001B5A37" w:rsidTr="007F3B3C">
        <w:trPr>
          <w:tblCellSpacing w:w="15" w:type="dxa"/>
        </w:trPr>
        <w:tc>
          <w:tcPr>
            <w:tcW w:w="2500" w:type="pct"/>
            <w:vAlign w:val="center"/>
            <w:hideMark/>
          </w:tcPr>
          <w:p w:rsidR="007F6968" w:rsidRPr="001B5A37" w:rsidRDefault="007F6968" w:rsidP="007F3B3C">
            <w:pPr>
              <w:spacing w:after="0" w:line="240" w:lineRule="auto"/>
              <w:rPr>
                <w:rFonts w:ascii="Times New Roman" w:eastAsia="Times New Roman" w:hAnsi="Times New Roman" w:cs="Times New Roman"/>
                <w:sz w:val="24"/>
                <w:szCs w:val="24"/>
              </w:rPr>
            </w:pPr>
            <w:r w:rsidRPr="001B5A37">
              <w:rPr>
                <w:rFonts w:ascii="Times New Roman" w:eastAsia="Times New Roman" w:hAnsi="Times New Roman" w:cs="Times New Roman"/>
                <w:b/>
                <w:bCs/>
                <w:sz w:val="24"/>
                <w:szCs w:val="24"/>
              </w:rPr>
              <w:t>United States Patent Application</w:t>
            </w:r>
          </w:p>
        </w:tc>
        <w:tc>
          <w:tcPr>
            <w:tcW w:w="2500" w:type="pct"/>
            <w:vAlign w:val="center"/>
            <w:hideMark/>
          </w:tcPr>
          <w:p w:rsidR="007F6968" w:rsidRPr="001B5A37" w:rsidRDefault="007F6968" w:rsidP="007F3B3C">
            <w:pPr>
              <w:spacing w:after="0" w:line="240" w:lineRule="auto"/>
              <w:jc w:val="right"/>
              <w:rPr>
                <w:rFonts w:ascii="Times New Roman" w:eastAsia="Times New Roman" w:hAnsi="Times New Roman" w:cs="Times New Roman"/>
                <w:sz w:val="24"/>
                <w:szCs w:val="24"/>
              </w:rPr>
            </w:pPr>
            <w:r w:rsidRPr="001B5A37">
              <w:rPr>
                <w:rFonts w:ascii="Times New Roman" w:eastAsia="Times New Roman" w:hAnsi="Times New Roman" w:cs="Times New Roman"/>
                <w:b/>
                <w:bCs/>
                <w:sz w:val="24"/>
                <w:szCs w:val="24"/>
              </w:rPr>
              <w:t>20220052606</w:t>
            </w:r>
          </w:p>
        </w:tc>
      </w:tr>
      <w:tr w:rsidR="007F6968" w:rsidRPr="001B5A37" w:rsidTr="007F3B3C">
        <w:trPr>
          <w:tblCellSpacing w:w="15" w:type="dxa"/>
        </w:trPr>
        <w:tc>
          <w:tcPr>
            <w:tcW w:w="2500" w:type="pct"/>
            <w:hideMark/>
          </w:tcPr>
          <w:p w:rsidR="007F6968" w:rsidRPr="001B5A37" w:rsidRDefault="007F6968" w:rsidP="007F3B3C">
            <w:pPr>
              <w:spacing w:after="0" w:line="240" w:lineRule="auto"/>
              <w:rPr>
                <w:rFonts w:ascii="Times New Roman" w:eastAsia="Times New Roman" w:hAnsi="Times New Roman" w:cs="Times New Roman"/>
                <w:sz w:val="24"/>
                <w:szCs w:val="24"/>
              </w:rPr>
            </w:pPr>
            <w:r w:rsidRPr="001B5A37">
              <w:rPr>
                <w:rFonts w:ascii="Times New Roman" w:eastAsia="Times New Roman" w:hAnsi="Times New Roman" w:cs="Times New Roman"/>
                <w:b/>
                <w:bCs/>
                <w:sz w:val="24"/>
                <w:szCs w:val="24"/>
              </w:rPr>
              <w:t>Kind Code</w:t>
            </w:r>
          </w:p>
        </w:tc>
        <w:tc>
          <w:tcPr>
            <w:tcW w:w="2500" w:type="pct"/>
            <w:vAlign w:val="center"/>
            <w:hideMark/>
          </w:tcPr>
          <w:p w:rsidR="007F6968" w:rsidRPr="001B5A37" w:rsidRDefault="007F6968" w:rsidP="007F3B3C">
            <w:pPr>
              <w:spacing w:after="0" w:line="240" w:lineRule="auto"/>
              <w:jc w:val="right"/>
              <w:rPr>
                <w:rFonts w:ascii="Times New Roman" w:eastAsia="Times New Roman" w:hAnsi="Times New Roman" w:cs="Times New Roman"/>
                <w:sz w:val="24"/>
                <w:szCs w:val="24"/>
              </w:rPr>
            </w:pPr>
            <w:r w:rsidRPr="001B5A37">
              <w:rPr>
                <w:rFonts w:ascii="Times New Roman" w:eastAsia="Times New Roman" w:hAnsi="Times New Roman" w:cs="Times New Roman"/>
                <w:b/>
                <w:bCs/>
                <w:sz w:val="24"/>
                <w:szCs w:val="24"/>
              </w:rPr>
              <w:t>A1</w:t>
            </w:r>
          </w:p>
        </w:tc>
      </w:tr>
      <w:tr w:rsidR="007F6968" w:rsidRPr="001B5A37" w:rsidTr="007F3B3C">
        <w:trPr>
          <w:tblCellSpacing w:w="15" w:type="dxa"/>
        </w:trPr>
        <w:tc>
          <w:tcPr>
            <w:tcW w:w="2500" w:type="pct"/>
            <w:vAlign w:val="center"/>
            <w:hideMark/>
          </w:tcPr>
          <w:p w:rsidR="007F6968" w:rsidRPr="001B5A37" w:rsidRDefault="007F6968" w:rsidP="007F3B3C">
            <w:pPr>
              <w:spacing w:after="0" w:line="240" w:lineRule="auto"/>
              <w:rPr>
                <w:rFonts w:ascii="Times New Roman" w:eastAsia="Times New Roman" w:hAnsi="Times New Roman" w:cs="Times New Roman"/>
                <w:sz w:val="24"/>
                <w:szCs w:val="24"/>
              </w:rPr>
            </w:pPr>
            <w:r w:rsidRPr="001B5A37">
              <w:rPr>
                <w:rFonts w:ascii="Times New Roman" w:eastAsia="Times New Roman" w:hAnsi="Times New Roman" w:cs="Times New Roman"/>
                <w:b/>
                <w:bCs/>
                <w:sz w:val="24"/>
                <w:szCs w:val="24"/>
              </w:rPr>
              <w:t>LEE; Kang Yoon ;   et al.</w:t>
            </w:r>
          </w:p>
        </w:tc>
        <w:tc>
          <w:tcPr>
            <w:tcW w:w="2500" w:type="pct"/>
            <w:vAlign w:val="center"/>
            <w:hideMark/>
          </w:tcPr>
          <w:p w:rsidR="007F6968" w:rsidRPr="001B5A37" w:rsidRDefault="007F6968" w:rsidP="007F3B3C">
            <w:pPr>
              <w:spacing w:after="0" w:line="240" w:lineRule="auto"/>
              <w:jc w:val="right"/>
              <w:rPr>
                <w:rFonts w:ascii="Times New Roman" w:eastAsia="Times New Roman" w:hAnsi="Times New Roman" w:cs="Times New Roman"/>
                <w:sz w:val="24"/>
                <w:szCs w:val="24"/>
              </w:rPr>
            </w:pPr>
            <w:r w:rsidRPr="001B5A37">
              <w:rPr>
                <w:rFonts w:ascii="Times New Roman" w:eastAsia="Times New Roman" w:hAnsi="Times New Roman" w:cs="Times New Roman"/>
                <w:b/>
                <w:bCs/>
                <w:sz w:val="24"/>
                <w:szCs w:val="24"/>
              </w:rPr>
              <w:t>February 17, 2022</w:t>
            </w:r>
          </w:p>
        </w:tc>
      </w:tr>
    </w:tbl>
    <w:p w:rsidR="007F6968" w:rsidRPr="001B5A37" w:rsidRDefault="007F3B3C" w:rsidP="007F69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45" style="width:0;height:1.5pt" o:hralign="center" o:hrstd="t" o:hrnoshade="t" o:hr="t" fillcolor="black" stroked="f"/>
        </w:pict>
      </w:r>
    </w:p>
    <w:p w:rsidR="007F6968" w:rsidRPr="001B5A37" w:rsidRDefault="007F6968" w:rsidP="007F6968">
      <w:pPr>
        <w:spacing w:after="0" w:line="240" w:lineRule="auto"/>
        <w:rPr>
          <w:rFonts w:ascii="Times New Roman" w:eastAsia="Times New Roman" w:hAnsi="Times New Roman" w:cs="Times New Roman"/>
          <w:sz w:val="24"/>
          <w:szCs w:val="24"/>
        </w:rPr>
      </w:pPr>
      <w:r w:rsidRPr="001B5A37">
        <w:rPr>
          <w:rFonts w:ascii="Times New Roman" w:eastAsia="Times New Roman" w:hAnsi="Times New Roman" w:cs="Times New Roman"/>
          <w:color w:val="000000"/>
          <w:sz w:val="27"/>
          <w:szCs w:val="27"/>
        </w:rPr>
        <w:t>DC-DC CONVERTER WITH INTELLIGENT CONTROLLER</w:t>
      </w:r>
      <w:r w:rsidRPr="001B5A37">
        <w:rPr>
          <w:rFonts w:ascii="Times New Roman" w:eastAsia="Times New Roman" w:hAnsi="Times New Roman" w:cs="Times New Roman"/>
          <w:color w:val="000000"/>
          <w:sz w:val="27"/>
          <w:szCs w:val="27"/>
        </w:rPr>
        <w:br/>
      </w:r>
      <w:r w:rsidRPr="001B5A37">
        <w:rPr>
          <w:rFonts w:ascii="Times New Roman" w:eastAsia="Times New Roman" w:hAnsi="Times New Roman" w:cs="Times New Roman"/>
          <w:color w:val="000000"/>
          <w:sz w:val="27"/>
          <w:szCs w:val="27"/>
        </w:rPr>
        <w:br/>
      </w:r>
    </w:p>
    <w:p w:rsidR="007F6968" w:rsidRPr="001B5A37" w:rsidRDefault="007F6968" w:rsidP="007F6968">
      <w:pPr>
        <w:spacing w:after="0" w:line="240" w:lineRule="auto"/>
        <w:jc w:val="center"/>
        <w:rPr>
          <w:rFonts w:ascii="Times New Roman" w:eastAsia="Times New Roman" w:hAnsi="Times New Roman" w:cs="Times New Roman"/>
          <w:color w:val="000000"/>
          <w:sz w:val="27"/>
          <w:szCs w:val="27"/>
        </w:rPr>
      </w:pPr>
      <w:r w:rsidRPr="001B5A37">
        <w:rPr>
          <w:rFonts w:ascii="Times New Roman" w:eastAsia="Times New Roman" w:hAnsi="Times New Roman" w:cs="Times New Roman"/>
          <w:b/>
          <w:bCs/>
          <w:color w:val="000000"/>
          <w:sz w:val="27"/>
          <w:szCs w:val="27"/>
        </w:rPr>
        <w:t>Abstract</w:t>
      </w:r>
    </w:p>
    <w:p w:rsidR="007F6968" w:rsidRPr="001B5A37" w:rsidRDefault="007F6968" w:rsidP="007F6968">
      <w:pPr>
        <w:spacing w:before="100" w:beforeAutospacing="1" w:after="100" w:afterAutospacing="1" w:line="240" w:lineRule="auto"/>
        <w:rPr>
          <w:rFonts w:ascii="Times New Roman" w:eastAsia="Times New Roman" w:hAnsi="Times New Roman" w:cs="Times New Roman"/>
          <w:color w:val="000000"/>
          <w:sz w:val="27"/>
          <w:szCs w:val="27"/>
        </w:rPr>
      </w:pPr>
      <w:r w:rsidRPr="001B5A37">
        <w:rPr>
          <w:rFonts w:ascii="Times New Roman" w:eastAsia="Times New Roman" w:hAnsi="Times New Roman" w:cs="Times New Roman"/>
          <w:color w:val="000000"/>
          <w:sz w:val="27"/>
          <w:szCs w:val="27"/>
        </w:rPr>
        <w:t>As inputs of a controller of a direct current (DC)-DC converter are sampled for a predetermined time and thus two-dimensional state information in which one axis is an input physical quantity and the other axis is a time is generated, the two-dimensional state information is processed by a convolutional </w:t>
      </w:r>
      <w:r w:rsidRPr="001B5A37">
        <w:rPr>
          <w:rFonts w:ascii="Times New Roman" w:eastAsia="Times New Roman" w:hAnsi="Times New Roman" w:cs="Times New Roman"/>
          <w:b/>
          <w:bCs/>
          <w:i/>
          <w:iCs/>
          <w:color w:val="000000"/>
          <w:sz w:val="27"/>
          <w:szCs w:val="27"/>
        </w:rPr>
        <w:t>neural</w:t>
      </w:r>
      <w:r w:rsidRPr="001B5A37">
        <w:rPr>
          <w:rFonts w:ascii="Times New Roman" w:eastAsia="Times New Roman" w:hAnsi="Times New Roman" w:cs="Times New Roman"/>
          <w:color w:val="000000"/>
          <w:sz w:val="27"/>
          <w:szCs w:val="27"/>
        </w:rPr>
        <w:t> network to determine and output one of a plurality of control signals. An </w:t>
      </w:r>
      <w:r w:rsidRPr="001B5A37">
        <w:rPr>
          <w:rFonts w:ascii="Times New Roman" w:eastAsia="Times New Roman" w:hAnsi="Times New Roman" w:cs="Times New Roman"/>
          <w:b/>
          <w:bCs/>
          <w:i/>
          <w:iCs/>
          <w:color w:val="000000"/>
          <w:sz w:val="27"/>
          <w:szCs w:val="27"/>
        </w:rPr>
        <w:t>artificial intelligence</w:t>
      </w:r>
      <w:r w:rsidRPr="001B5A37">
        <w:rPr>
          <w:rFonts w:ascii="Times New Roman" w:eastAsia="Times New Roman" w:hAnsi="Times New Roman" w:cs="Times New Roman"/>
          <w:color w:val="000000"/>
          <w:sz w:val="27"/>
          <w:szCs w:val="27"/>
        </w:rPr>
        <w:t> control part may operate in accordance with a plurality of operation conditions or dynamically determined operation conditions by applying different </w:t>
      </w:r>
      <w:r w:rsidRPr="001B5A37">
        <w:rPr>
          <w:rFonts w:ascii="Times New Roman" w:eastAsia="Times New Roman" w:hAnsi="Times New Roman" w:cs="Times New Roman"/>
          <w:b/>
          <w:bCs/>
          <w:i/>
          <w:iCs/>
          <w:color w:val="000000"/>
          <w:sz w:val="27"/>
          <w:szCs w:val="27"/>
        </w:rPr>
        <w:t>artificial intelligence</w:t>
      </w:r>
      <w:r w:rsidRPr="001B5A37">
        <w:rPr>
          <w:rFonts w:ascii="Times New Roman" w:eastAsia="Times New Roman" w:hAnsi="Times New Roman" w:cs="Times New Roman"/>
          <w:color w:val="000000"/>
          <w:sz w:val="27"/>
          <w:szCs w:val="27"/>
        </w:rPr>
        <w:t> engines according to operation modes.</w:t>
      </w:r>
    </w:p>
    <w:p w:rsidR="007F6968" w:rsidRPr="001B5A37" w:rsidRDefault="007F6968" w:rsidP="007F6968"/>
    <w:p w:rsidR="007F6968" w:rsidRDefault="007F6968" w:rsidP="007F6968">
      <w:pPr>
        <w:rPr>
          <w:lang w:val="ru-RU"/>
        </w:rPr>
      </w:pPr>
      <w:r>
        <w:rPr>
          <w:lang w:val="ru-RU"/>
        </w:rPr>
        <w:t>ПРИЛОЖЕНИЕ 1 -22</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25"/>
        <w:gridCol w:w="4725"/>
      </w:tblGrid>
      <w:tr w:rsidR="007F6968" w:rsidRPr="001B5A37" w:rsidTr="007F3B3C">
        <w:trPr>
          <w:tblCellSpacing w:w="15" w:type="dxa"/>
        </w:trPr>
        <w:tc>
          <w:tcPr>
            <w:tcW w:w="2500" w:type="pct"/>
            <w:vAlign w:val="center"/>
            <w:hideMark/>
          </w:tcPr>
          <w:p w:rsidR="007F6968" w:rsidRPr="001B5A37" w:rsidRDefault="007F6968" w:rsidP="007F3B3C">
            <w:pPr>
              <w:spacing w:after="0" w:line="240" w:lineRule="auto"/>
              <w:rPr>
                <w:rFonts w:ascii="Times New Roman" w:eastAsia="Times New Roman" w:hAnsi="Times New Roman" w:cs="Times New Roman"/>
                <w:sz w:val="24"/>
                <w:szCs w:val="24"/>
              </w:rPr>
            </w:pPr>
            <w:r w:rsidRPr="001B5A37">
              <w:rPr>
                <w:rFonts w:ascii="Times New Roman" w:eastAsia="Times New Roman" w:hAnsi="Times New Roman" w:cs="Times New Roman"/>
                <w:b/>
                <w:bCs/>
                <w:sz w:val="24"/>
                <w:szCs w:val="24"/>
              </w:rPr>
              <w:t>United States Patent Application</w:t>
            </w:r>
          </w:p>
        </w:tc>
        <w:tc>
          <w:tcPr>
            <w:tcW w:w="2500" w:type="pct"/>
            <w:vAlign w:val="center"/>
            <w:hideMark/>
          </w:tcPr>
          <w:p w:rsidR="007F6968" w:rsidRPr="001B5A37" w:rsidRDefault="007F6968" w:rsidP="007F3B3C">
            <w:pPr>
              <w:spacing w:after="0" w:line="240" w:lineRule="auto"/>
              <w:jc w:val="right"/>
              <w:rPr>
                <w:rFonts w:ascii="Times New Roman" w:eastAsia="Times New Roman" w:hAnsi="Times New Roman" w:cs="Times New Roman"/>
                <w:sz w:val="24"/>
                <w:szCs w:val="24"/>
              </w:rPr>
            </w:pPr>
            <w:r w:rsidRPr="001B5A37">
              <w:rPr>
                <w:rFonts w:ascii="Times New Roman" w:eastAsia="Times New Roman" w:hAnsi="Times New Roman" w:cs="Times New Roman"/>
                <w:b/>
                <w:bCs/>
                <w:sz w:val="24"/>
                <w:szCs w:val="24"/>
              </w:rPr>
              <w:t>20220051061</w:t>
            </w:r>
          </w:p>
        </w:tc>
      </w:tr>
      <w:tr w:rsidR="007F6968" w:rsidRPr="001B5A37" w:rsidTr="007F3B3C">
        <w:trPr>
          <w:tblCellSpacing w:w="15" w:type="dxa"/>
        </w:trPr>
        <w:tc>
          <w:tcPr>
            <w:tcW w:w="2500" w:type="pct"/>
            <w:hideMark/>
          </w:tcPr>
          <w:p w:rsidR="007F6968" w:rsidRPr="001B5A37" w:rsidRDefault="007F6968" w:rsidP="007F3B3C">
            <w:pPr>
              <w:spacing w:after="0" w:line="240" w:lineRule="auto"/>
              <w:rPr>
                <w:rFonts w:ascii="Times New Roman" w:eastAsia="Times New Roman" w:hAnsi="Times New Roman" w:cs="Times New Roman"/>
                <w:sz w:val="24"/>
                <w:szCs w:val="24"/>
              </w:rPr>
            </w:pPr>
            <w:r w:rsidRPr="001B5A37">
              <w:rPr>
                <w:rFonts w:ascii="Times New Roman" w:eastAsia="Times New Roman" w:hAnsi="Times New Roman" w:cs="Times New Roman"/>
                <w:b/>
                <w:bCs/>
                <w:sz w:val="24"/>
                <w:szCs w:val="24"/>
              </w:rPr>
              <w:lastRenderedPageBreak/>
              <w:t>Kind Code</w:t>
            </w:r>
          </w:p>
        </w:tc>
        <w:tc>
          <w:tcPr>
            <w:tcW w:w="2500" w:type="pct"/>
            <w:vAlign w:val="center"/>
            <w:hideMark/>
          </w:tcPr>
          <w:p w:rsidR="007F6968" w:rsidRPr="001B5A37" w:rsidRDefault="007F6968" w:rsidP="007F3B3C">
            <w:pPr>
              <w:spacing w:after="0" w:line="240" w:lineRule="auto"/>
              <w:jc w:val="right"/>
              <w:rPr>
                <w:rFonts w:ascii="Times New Roman" w:eastAsia="Times New Roman" w:hAnsi="Times New Roman" w:cs="Times New Roman"/>
                <w:sz w:val="24"/>
                <w:szCs w:val="24"/>
              </w:rPr>
            </w:pPr>
            <w:r w:rsidRPr="001B5A37">
              <w:rPr>
                <w:rFonts w:ascii="Times New Roman" w:eastAsia="Times New Roman" w:hAnsi="Times New Roman" w:cs="Times New Roman"/>
                <w:b/>
                <w:bCs/>
                <w:sz w:val="24"/>
                <w:szCs w:val="24"/>
              </w:rPr>
              <w:t>A1</w:t>
            </w:r>
          </w:p>
        </w:tc>
      </w:tr>
      <w:tr w:rsidR="007F6968" w:rsidRPr="001B5A37" w:rsidTr="007F3B3C">
        <w:trPr>
          <w:tblCellSpacing w:w="15" w:type="dxa"/>
        </w:trPr>
        <w:tc>
          <w:tcPr>
            <w:tcW w:w="2500" w:type="pct"/>
            <w:vAlign w:val="center"/>
            <w:hideMark/>
          </w:tcPr>
          <w:p w:rsidR="007F6968" w:rsidRPr="001B5A37" w:rsidRDefault="007F6968" w:rsidP="007F3B3C">
            <w:pPr>
              <w:spacing w:after="0" w:line="240" w:lineRule="auto"/>
              <w:rPr>
                <w:rFonts w:ascii="Times New Roman" w:eastAsia="Times New Roman" w:hAnsi="Times New Roman" w:cs="Times New Roman"/>
                <w:sz w:val="24"/>
                <w:szCs w:val="24"/>
              </w:rPr>
            </w:pPr>
            <w:r w:rsidRPr="001B5A37">
              <w:rPr>
                <w:rFonts w:ascii="Times New Roman" w:eastAsia="Times New Roman" w:hAnsi="Times New Roman" w:cs="Times New Roman"/>
                <w:b/>
                <w:bCs/>
                <w:sz w:val="24"/>
                <w:szCs w:val="24"/>
              </w:rPr>
              <w:t xml:space="preserve">CHI; </w:t>
            </w:r>
            <w:proofErr w:type="spellStart"/>
            <w:r w:rsidRPr="001B5A37">
              <w:rPr>
                <w:rFonts w:ascii="Times New Roman" w:eastAsia="Times New Roman" w:hAnsi="Times New Roman" w:cs="Times New Roman"/>
                <w:b/>
                <w:bCs/>
                <w:sz w:val="24"/>
                <w:szCs w:val="24"/>
              </w:rPr>
              <w:t>Wanchao</w:t>
            </w:r>
            <w:proofErr w:type="spellEnd"/>
            <w:r w:rsidRPr="001B5A37">
              <w:rPr>
                <w:rFonts w:ascii="Times New Roman" w:eastAsia="Times New Roman" w:hAnsi="Times New Roman" w:cs="Times New Roman"/>
                <w:b/>
                <w:bCs/>
                <w:sz w:val="24"/>
                <w:szCs w:val="24"/>
              </w:rPr>
              <w:t xml:space="preserve"> ;   et al.</w:t>
            </w:r>
          </w:p>
        </w:tc>
        <w:tc>
          <w:tcPr>
            <w:tcW w:w="2500" w:type="pct"/>
            <w:vAlign w:val="center"/>
            <w:hideMark/>
          </w:tcPr>
          <w:p w:rsidR="007F6968" w:rsidRPr="001B5A37" w:rsidRDefault="007F6968" w:rsidP="007F3B3C">
            <w:pPr>
              <w:spacing w:after="0" w:line="240" w:lineRule="auto"/>
              <w:jc w:val="right"/>
              <w:rPr>
                <w:rFonts w:ascii="Times New Roman" w:eastAsia="Times New Roman" w:hAnsi="Times New Roman" w:cs="Times New Roman"/>
                <w:sz w:val="24"/>
                <w:szCs w:val="24"/>
              </w:rPr>
            </w:pPr>
            <w:r w:rsidRPr="001B5A37">
              <w:rPr>
                <w:rFonts w:ascii="Times New Roman" w:eastAsia="Times New Roman" w:hAnsi="Times New Roman" w:cs="Times New Roman"/>
                <w:b/>
                <w:bCs/>
                <w:sz w:val="24"/>
                <w:szCs w:val="24"/>
              </w:rPr>
              <w:t>February 17, 2022</w:t>
            </w:r>
          </w:p>
        </w:tc>
      </w:tr>
    </w:tbl>
    <w:p w:rsidR="007F6968" w:rsidRPr="001B5A37" w:rsidRDefault="007F3B3C" w:rsidP="007F69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46" style="width:0;height:1.5pt" o:hralign="center" o:hrstd="t" o:hrnoshade="t" o:hr="t" fillcolor="black" stroked="f"/>
        </w:pict>
      </w:r>
    </w:p>
    <w:p w:rsidR="007F6968" w:rsidRPr="001B5A37" w:rsidRDefault="007F6968" w:rsidP="007F6968">
      <w:pPr>
        <w:spacing w:after="0" w:line="240" w:lineRule="auto"/>
        <w:rPr>
          <w:rFonts w:ascii="Times New Roman" w:eastAsia="Times New Roman" w:hAnsi="Times New Roman" w:cs="Times New Roman"/>
          <w:sz w:val="24"/>
          <w:szCs w:val="24"/>
        </w:rPr>
      </w:pPr>
      <w:r w:rsidRPr="001B5A37">
        <w:rPr>
          <w:rFonts w:ascii="Times New Roman" w:eastAsia="Times New Roman" w:hAnsi="Times New Roman" w:cs="Times New Roman"/>
          <w:color w:val="000000"/>
          <w:sz w:val="27"/>
          <w:szCs w:val="27"/>
        </w:rPr>
        <w:t>ARTIFICIAL </w:t>
      </w:r>
      <w:r w:rsidRPr="001B5A37">
        <w:rPr>
          <w:rFonts w:ascii="Times New Roman" w:eastAsia="Times New Roman" w:hAnsi="Times New Roman" w:cs="Times New Roman"/>
          <w:b/>
          <w:bCs/>
          <w:i/>
          <w:iCs/>
          <w:color w:val="000000"/>
          <w:sz w:val="27"/>
          <w:szCs w:val="27"/>
        </w:rPr>
        <w:t>INTELLIGENCE</w:t>
      </w:r>
      <w:r w:rsidRPr="001B5A37">
        <w:rPr>
          <w:rFonts w:ascii="Times New Roman" w:eastAsia="Times New Roman" w:hAnsi="Times New Roman" w:cs="Times New Roman"/>
          <w:color w:val="000000"/>
          <w:sz w:val="27"/>
          <w:szCs w:val="27"/>
        </w:rPr>
        <w:t>-BASED ACTION RECOGNITION METHOD AND RELATED APPARATUS</w:t>
      </w:r>
      <w:r w:rsidRPr="001B5A37">
        <w:rPr>
          <w:rFonts w:ascii="Times New Roman" w:eastAsia="Times New Roman" w:hAnsi="Times New Roman" w:cs="Times New Roman"/>
          <w:color w:val="000000"/>
          <w:sz w:val="27"/>
          <w:szCs w:val="27"/>
        </w:rPr>
        <w:br/>
      </w:r>
      <w:r w:rsidRPr="001B5A37">
        <w:rPr>
          <w:rFonts w:ascii="Times New Roman" w:eastAsia="Times New Roman" w:hAnsi="Times New Roman" w:cs="Times New Roman"/>
          <w:color w:val="000000"/>
          <w:sz w:val="27"/>
          <w:szCs w:val="27"/>
        </w:rPr>
        <w:br/>
      </w:r>
    </w:p>
    <w:p w:rsidR="007F6968" w:rsidRPr="001B5A37" w:rsidRDefault="007F6968" w:rsidP="007F6968">
      <w:pPr>
        <w:spacing w:after="0" w:line="240" w:lineRule="auto"/>
        <w:jc w:val="center"/>
        <w:rPr>
          <w:rFonts w:ascii="Times New Roman" w:eastAsia="Times New Roman" w:hAnsi="Times New Roman" w:cs="Times New Roman"/>
          <w:color w:val="000000"/>
          <w:sz w:val="27"/>
          <w:szCs w:val="27"/>
        </w:rPr>
      </w:pPr>
      <w:r w:rsidRPr="001B5A37">
        <w:rPr>
          <w:rFonts w:ascii="Times New Roman" w:eastAsia="Times New Roman" w:hAnsi="Times New Roman" w:cs="Times New Roman"/>
          <w:b/>
          <w:bCs/>
          <w:color w:val="000000"/>
          <w:sz w:val="27"/>
          <w:szCs w:val="27"/>
        </w:rPr>
        <w:t>Abstract</w:t>
      </w:r>
    </w:p>
    <w:p w:rsidR="007F6968" w:rsidRPr="001B5A37" w:rsidRDefault="007F6968" w:rsidP="007F6968">
      <w:pPr>
        <w:spacing w:before="100" w:beforeAutospacing="1" w:after="100" w:afterAutospacing="1" w:line="240" w:lineRule="auto"/>
        <w:rPr>
          <w:rFonts w:ascii="Times New Roman" w:eastAsia="Times New Roman" w:hAnsi="Times New Roman" w:cs="Times New Roman"/>
          <w:color w:val="000000"/>
          <w:sz w:val="27"/>
          <w:szCs w:val="27"/>
        </w:rPr>
      </w:pPr>
      <w:r w:rsidRPr="001B5A37">
        <w:rPr>
          <w:rFonts w:ascii="Times New Roman" w:eastAsia="Times New Roman" w:hAnsi="Times New Roman" w:cs="Times New Roman"/>
          <w:color w:val="000000"/>
          <w:sz w:val="27"/>
          <w:szCs w:val="27"/>
        </w:rPr>
        <w:t>An </w:t>
      </w:r>
      <w:r w:rsidRPr="001B5A37">
        <w:rPr>
          <w:rFonts w:ascii="Times New Roman" w:eastAsia="Times New Roman" w:hAnsi="Times New Roman" w:cs="Times New Roman"/>
          <w:b/>
          <w:bCs/>
          <w:i/>
          <w:iCs/>
          <w:color w:val="000000"/>
          <w:sz w:val="27"/>
          <w:szCs w:val="27"/>
        </w:rPr>
        <w:t>artificial intelligence</w:t>
      </w:r>
      <w:r w:rsidRPr="001B5A37">
        <w:rPr>
          <w:rFonts w:ascii="Times New Roman" w:eastAsia="Times New Roman" w:hAnsi="Times New Roman" w:cs="Times New Roman"/>
          <w:color w:val="000000"/>
          <w:sz w:val="27"/>
          <w:szCs w:val="27"/>
        </w:rPr>
        <w:t>-based action recognition method includes: determining, according to video data comprising an interactive object, node sequence information corresponding to video frames in the video data, the node sequence information of each video frame including position information of nodes in a node sequence, the nodes in the node sequence being nodes of the interactive object that are moved to implement a corresponding interactive action; determining action categories corresponding to the video frames in the video data, including: determining, according to the node sequence information corresponding to N consecutive video frames in the video data, action categories respectively corresponding to the N consecutive video frames; and determining, according to the action categories corresponding to the video frames in the video data, a target interactive action made by the interactive object in the video data.</w:t>
      </w:r>
    </w:p>
    <w:p w:rsidR="007F6968" w:rsidRPr="001B5A37" w:rsidRDefault="007F6968" w:rsidP="007F6968"/>
    <w:p w:rsidR="007F6968" w:rsidRDefault="007F6968" w:rsidP="007F6968">
      <w:pPr>
        <w:rPr>
          <w:lang w:val="ru-RU"/>
        </w:rPr>
      </w:pPr>
      <w:r>
        <w:rPr>
          <w:lang w:val="ru-RU"/>
        </w:rPr>
        <w:t>ПРИЛОЖЕНИЕ 1 -23</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25"/>
        <w:gridCol w:w="4725"/>
      </w:tblGrid>
      <w:tr w:rsidR="007F6968" w:rsidRPr="001B5A37" w:rsidTr="007F3B3C">
        <w:trPr>
          <w:tblCellSpacing w:w="15" w:type="dxa"/>
        </w:trPr>
        <w:tc>
          <w:tcPr>
            <w:tcW w:w="2500" w:type="pct"/>
            <w:vAlign w:val="center"/>
            <w:hideMark/>
          </w:tcPr>
          <w:p w:rsidR="007F6968" w:rsidRPr="001B5A37" w:rsidRDefault="007F6968" w:rsidP="007F3B3C">
            <w:pPr>
              <w:spacing w:after="0" w:line="240" w:lineRule="auto"/>
              <w:rPr>
                <w:rFonts w:ascii="Times New Roman" w:eastAsia="Times New Roman" w:hAnsi="Times New Roman" w:cs="Times New Roman"/>
                <w:sz w:val="24"/>
                <w:szCs w:val="24"/>
              </w:rPr>
            </w:pPr>
            <w:r w:rsidRPr="001B5A37">
              <w:rPr>
                <w:rFonts w:ascii="Times New Roman" w:eastAsia="Times New Roman" w:hAnsi="Times New Roman" w:cs="Times New Roman"/>
                <w:b/>
                <w:bCs/>
                <w:sz w:val="24"/>
                <w:szCs w:val="24"/>
              </w:rPr>
              <w:t>United States Patent Application</w:t>
            </w:r>
          </w:p>
        </w:tc>
        <w:tc>
          <w:tcPr>
            <w:tcW w:w="2500" w:type="pct"/>
            <w:vAlign w:val="center"/>
            <w:hideMark/>
          </w:tcPr>
          <w:p w:rsidR="007F6968" w:rsidRPr="001B5A37" w:rsidRDefault="007F6968" w:rsidP="007F3B3C">
            <w:pPr>
              <w:spacing w:after="0" w:line="240" w:lineRule="auto"/>
              <w:jc w:val="right"/>
              <w:rPr>
                <w:rFonts w:ascii="Times New Roman" w:eastAsia="Times New Roman" w:hAnsi="Times New Roman" w:cs="Times New Roman"/>
                <w:sz w:val="24"/>
                <w:szCs w:val="24"/>
              </w:rPr>
            </w:pPr>
            <w:r w:rsidRPr="001B5A37">
              <w:rPr>
                <w:rFonts w:ascii="Times New Roman" w:eastAsia="Times New Roman" w:hAnsi="Times New Roman" w:cs="Times New Roman"/>
                <w:b/>
                <w:bCs/>
                <w:sz w:val="24"/>
                <w:szCs w:val="24"/>
              </w:rPr>
              <w:t>20220046338</w:t>
            </w:r>
          </w:p>
        </w:tc>
      </w:tr>
      <w:tr w:rsidR="007F6968" w:rsidRPr="001B5A37" w:rsidTr="007F3B3C">
        <w:trPr>
          <w:tblCellSpacing w:w="15" w:type="dxa"/>
        </w:trPr>
        <w:tc>
          <w:tcPr>
            <w:tcW w:w="2500" w:type="pct"/>
            <w:hideMark/>
          </w:tcPr>
          <w:p w:rsidR="007F6968" w:rsidRPr="001B5A37" w:rsidRDefault="007F6968" w:rsidP="007F3B3C">
            <w:pPr>
              <w:spacing w:after="0" w:line="240" w:lineRule="auto"/>
              <w:rPr>
                <w:rFonts w:ascii="Times New Roman" w:eastAsia="Times New Roman" w:hAnsi="Times New Roman" w:cs="Times New Roman"/>
                <w:sz w:val="24"/>
                <w:szCs w:val="24"/>
              </w:rPr>
            </w:pPr>
            <w:r w:rsidRPr="001B5A37">
              <w:rPr>
                <w:rFonts w:ascii="Times New Roman" w:eastAsia="Times New Roman" w:hAnsi="Times New Roman" w:cs="Times New Roman"/>
                <w:b/>
                <w:bCs/>
                <w:sz w:val="24"/>
                <w:szCs w:val="24"/>
              </w:rPr>
              <w:t>Kind Code</w:t>
            </w:r>
          </w:p>
        </w:tc>
        <w:tc>
          <w:tcPr>
            <w:tcW w:w="2500" w:type="pct"/>
            <w:vAlign w:val="center"/>
            <w:hideMark/>
          </w:tcPr>
          <w:p w:rsidR="007F6968" w:rsidRPr="001B5A37" w:rsidRDefault="007F6968" w:rsidP="007F3B3C">
            <w:pPr>
              <w:spacing w:after="0" w:line="240" w:lineRule="auto"/>
              <w:jc w:val="right"/>
              <w:rPr>
                <w:rFonts w:ascii="Times New Roman" w:eastAsia="Times New Roman" w:hAnsi="Times New Roman" w:cs="Times New Roman"/>
                <w:sz w:val="24"/>
                <w:szCs w:val="24"/>
              </w:rPr>
            </w:pPr>
            <w:r w:rsidRPr="001B5A37">
              <w:rPr>
                <w:rFonts w:ascii="Times New Roman" w:eastAsia="Times New Roman" w:hAnsi="Times New Roman" w:cs="Times New Roman"/>
                <w:b/>
                <w:bCs/>
                <w:sz w:val="24"/>
                <w:szCs w:val="24"/>
              </w:rPr>
              <w:t>A1</w:t>
            </w:r>
          </w:p>
        </w:tc>
      </w:tr>
      <w:tr w:rsidR="007F6968" w:rsidRPr="001B5A37" w:rsidTr="007F3B3C">
        <w:trPr>
          <w:tblCellSpacing w:w="15" w:type="dxa"/>
        </w:trPr>
        <w:tc>
          <w:tcPr>
            <w:tcW w:w="2500" w:type="pct"/>
            <w:vAlign w:val="center"/>
            <w:hideMark/>
          </w:tcPr>
          <w:p w:rsidR="007F6968" w:rsidRPr="001B5A37" w:rsidRDefault="007F6968" w:rsidP="007F3B3C">
            <w:pPr>
              <w:spacing w:after="0" w:line="240" w:lineRule="auto"/>
              <w:rPr>
                <w:rFonts w:ascii="Times New Roman" w:eastAsia="Times New Roman" w:hAnsi="Times New Roman" w:cs="Times New Roman"/>
                <w:sz w:val="24"/>
                <w:szCs w:val="24"/>
              </w:rPr>
            </w:pPr>
            <w:r w:rsidRPr="001B5A37">
              <w:rPr>
                <w:rFonts w:ascii="Times New Roman" w:eastAsia="Times New Roman" w:hAnsi="Times New Roman" w:cs="Times New Roman"/>
                <w:b/>
                <w:bCs/>
                <w:sz w:val="24"/>
                <w:szCs w:val="24"/>
              </w:rPr>
              <w:t>Borrego; Diego A. ;   et al.</w:t>
            </w:r>
          </w:p>
        </w:tc>
        <w:tc>
          <w:tcPr>
            <w:tcW w:w="2500" w:type="pct"/>
            <w:vAlign w:val="center"/>
            <w:hideMark/>
          </w:tcPr>
          <w:p w:rsidR="007F6968" w:rsidRPr="001B5A37" w:rsidRDefault="007F6968" w:rsidP="007F3B3C">
            <w:pPr>
              <w:spacing w:after="0" w:line="240" w:lineRule="auto"/>
              <w:jc w:val="right"/>
              <w:rPr>
                <w:rFonts w:ascii="Times New Roman" w:eastAsia="Times New Roman" w:hAnsi="Times New Roman" w:cs="Times New Roman"/>
                <w:sz w:val="24"/>
                <w:szCs w:val="24"/>
              </w:rPr>
            </w:pPr>
            <w:r w:rsidRPr="001B5A37">
              <w:rPr>
                <w:rFonts w:ascii="Times New Roman" w:eastAsia="Times New Roman" w:hAnsi="Times New Roman" w:cs="Times New Roman"/>
                <w:b/>
                <w:bCs/>
                <w:sz w:val="24"/>
                <w:szCs w:val="24"/>
              </w:rPr>
              <w:t>February 10, 2022</w:t>
            </w:r>
          </w:p>
        </w:tc>
      </w:tr>
    </w:tbl>
    <w:p w:rsidR="007F6968" w:rsidRPr="001B5A37" w:rsidRDefault="007F3B3C" w:rsidP="007F69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47" style="width:0;height:1.5pt" o:hralign="center" o:hrstd="t" o:hrnoshade="t" o:hr="t" fillcolor="black" stroked="f"/>
        </w:pict>
      </w:r>
    </w:p>
    <w:p w:rsidR="007F6968" w:rsidRPr="001B5A37" w:rsidRDefault="007F6968" w:rsidP="007F6968">
      <w:pPr>
        <w:spacing w:after="0" w:line="240" w:lineRule="auto"/>
        <w:rPr>
          <w:rFonts w:ascii="Times New Roman" w:eastAsia="Times New Roman" w:hAnsi="Times New Roman" w:cs="Times New Roman"/>
          <w:sz w:val="24"/>
          <w:szCs w:val="24"/>
        </w:rPr>
      </w:pPr>
      <w:r w:rsidRPr="001B5A37">
        <w:rPr>
          <w:rFonts w:ascii="Times New Roman" w:eastAsia="Times New Roman" w:hAnsi="Times New Roman" w:cs="Times New Roman"/>
          <w:color w:val="000000"/>
          <w:sz w:val="27"/>
          <w:szCs w:val="27"/>
        </w:rPr>
        <w:t>METHOD AND SYSTEM FOR INSTALLING WIRELESS SOIL CONDITION DETECTION DEVICES AND MONITORING AND USING SIGNALS TRANSMITTED THEREFROM</w:t>
      </w:r>
      <w:r w:rsidRPr="001B5A37">
        <w:rPr>
          <w:rFonts w:ascii="Times New Roman" w:eastAsia="Times New Roman" w:hAnsi="Times New Roman" w:cs="Times New Roman"/>
          <w:color w:val="000000"/>
          <w:sz w:val="27"/>
          <w:szCs w:val="27"/>
        </w:rPr>
        <w:br/>
      </w:r>
      <w:r w:rsidRPr="001B5A37">
        <w:rPr>
          <w:rFonts w:ascii="Times New Roman" w:eastAsia="Times New Roman" w:hAnsi="Times New Roman" w:cs="Times New Roman"/>
          <w:color w:val="000000"/>
          <w:sz w:val="27"/>
          <w:szCs w:val="27"/>
        </w:rPr>
        <w:br/>
      </w:r>
    </w:p>
    <w:p w:rsidR="007F6968" w:rsidRPr="001B5A37" w:rsidRDefault="007F6968" w:rsidP="007F6968">
      <w:pPr>
        <w:spacing w:after="0" w:line="240" w:lineRule="auto"/>
        <w:jc w:val="center"/>
        <w:rPr>
          <w:rFonts w:ascii="Times New Roman" w:eastAsia="Times New Roman" w:hAnsi="Times New Roman" w:cs="Times New Roman"/>
          <w:color w:val="000000"/>
          <w:sz w:val="27"/>
          <w:szCs w:val="27"/>
        </w:rPr>
      </w:pPr>
      <w:r w:rsidRPr="001B5A37">
        <w:rPr>
          <w:rFonts w:ascii="Times New Roman" w:eastAsia="Times New Roman" w:hAnsi="Times New Roman" w:cs="Times New Roman"/>
          <w:b/>
          <w:bCs/>
          <w:color w:val="000000"/>
          <w:sz w:val="27"/>
          <w:szCs w:val="27"/>
        </w:rPr>
        <w:t>Abstract</w:t>
      </w:r>
    </w:p>
    <w:p w:rsidR="007F6968" w:rsidRPr="001B5A37" w:rsidRDefault="007F6968" w:rsidP="007F6968">
      <w:pPr>
        <w:spacing w:before="100" w:beforeAutospacing="1" w:after="100" w:afterAutospacing="1" w:line="240" w:lineRule="auto"/>
        <w:rPr>
          <w:rFonts w:ascii="Times New Roman" w:eastAsia="Times New Roman" w:hAnsi="Times New Roman" w:cs="Times New Roman"/>
          <w:color w:val="000000"/>
          <w:sz w:val="27"/>
          <w:szCs w:val="27"/>
        </w:rPr>
      </w:pPr>
      <w:r w:rsidRPr="001B5A37">
        <w:rPr>
          <w:rFonts w:ascii="Times New Roman" w:eastAsia="Times New Roman" w:hAnsi="Times New Roman" w:cs="Times New Roman"/>
          <w:color w:val="000000"/>
          <w:sz w:val="27"/>
          <w:szCs w:val="27"/>
        </w:rPr>
        <w:t xml:space="preserve">Multiple subterranean probes at an area of land detect soil conditions and wirelessly transmit soil condition information to a service provider's backend server or to a technician's hand-held wireless device. The server provides multiple user interface screens of a customer application that display soil condition information and irrigation's system status. Local micro weather stations may determine and wirelessly transmit weather condition information to the server. An installer may use the </w:t>
      </w:r>
      <w:r w:rsidRPr="001B5A37">
        <w:rPr>
          <w:rFonts w:ascii="Times New Roman" w:eastAsia="Times New Roman" w:hAnsi="Times New Roman" w:cs="Times New Roman"/>
          <w:color w:val="000000"/>
          <w:sz w:val="27"/>
          <w:szCs w:val="27"/>
        </w:rPr>
        <w:lastRenderedPageBreak/>
        <w:t>customer application to determine that received signal strength at a given probe is weak and should thus be relocated, or to determine refined location information corresponding to the probe. Historical soil condition information and </w:t>
      </w:r>
      <w:r w:rsidRPr="001B5A37">
        <w:rPr>
          <w:rFonts w:ascii="Times New Roman" w:eastAsia="Times New Roman" w:hAnsi="Times New Roman" w:cs="Times New Roman"/>
          <w:b/>
          <w:bCs/>
          <w:i/>
          <w:iCs/>
          <w:color w:val="000000"/>
          <w:sz w:val="27"/>
          <w:szCs w:val="27"/>
        </w:rPr>
        <w:t>artificial intelligence</w:t>
      </w:r>
      <w:r w:rsidRPr="001B5A37">
        <w:rPr>
          <w:rFonts w:ascii="Times New Roman" w:eastAsia="Times New Roman" w:hAnsi="Times New Roman" w:cs="Times New Roman"/>
          <w:color w:val="000000"/>
          <w:sz w:val="27"/>
          <w:szCs w:val="27"/>
        </w:rPr>
        <w:t> may predict soil conditions where a previously installed probe has been moved or quit working. Probes' housings seal internal electronics, including soil condition sensors, wireless communication modules, processors, and memory. Location coordinates may be acquired at a supra-high rate to increase location determination precision.</w:t>
      </w:r>
    </w:p>
    <w:p w:rsidR="007F6968" w:rsidRPr="001B5A37" w:rsidRDefault="007F6968" w:rsidP="007F6968"/>
    <w:p w:rsidR="007F6968" w:rsidRDefault="007F6968" w:rsidP="007F6968">
      <w:pPr>
        <w:rPr>
          <w:lang w:val="ru-RU"/>
        </w:rPr>
      </w:pPr>
      <w:r>
        <w:rPr>
          <w:lang w:val="ru-RU"/>
        </w:rPr>
        <w:t>ПРИЛОЖЕНИЕ 1 -24</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25"/>
        <w:gridCol w:w="4725"/>
      </w:tblGrid>
      <w:tr w:rsidR="007F6968" w:rsidRPr="001B5A37" w:rsidTr="007F3B3C">
        <w:trPr>
          <w:tblCellSpacing w:w="15" w:type="dxa"/>
        </w:trPr>
        <w:tc>
          <w:tcPr>
            <w:tcW w:w="2500" w:type="pct"/>
            <w:vAlign w:val="center"/>
            <w:hideMark/>
          </w:tcPr>
          <w:p w:rsidR="007F6968" w:rsidRPr="001B5A37" w:rsidRDefault="007F6968" w:rsidP="007F3B3C">
            <w:pPr>
              <w:spacing w:after="0" w:line="240" w:lineRule="auto"/>
              <w:rPr>
                <w:rFonts w:ascii="Times New Roman" w:eastAsia="Times New Roman" w:hAnsi="Times New Roman" w:cs="Times New Roman"/>
                <w:sz w:val="24"/>
                <w:szCs w:val="24"/>
              </w:rPr>
            </w:pPr>
            <w:r w:rsidRPr="001B5A37">
              <w:rPr>
                <w:rFonts w:ascii="Times New Roman" w:eastAsia="Times New Roman" w:hAnsi="Times New Roman" w:cs="Times New Roman"/>
                <w:b/>
                <w:bCs/>
                <w:sz w:val="24"/>
                <w:szCs w:val="24"/>
              </w:rPr>
              <w:t>United States Patent Application</w:t>
            </w:r>
          </w:p>
        </w:tc>
        <w:tc>
          <w:tcPr>
            <w:tcW w:w="2500" w:type="pct"/>
            <w:vAlign w:val="center"/>
            <w:hideMark/>
          </w:tcPr>
          <w:p w:rsidR="007F6968" w:rsidRPr="001B5A37" w:rsidRDefault="007F6968" w:rsidP="007F3B3C">
            <w:pPr>
              <w:spacing w:after="0" w:line="240" w:lineRule="auto"/>
              <w:jc w:val="right"/>
              <w:rPr>
                <w:rFonts w:ascii="Times New Roman" w:eastAsia="Times New Roman" w:hAnsi="Times New Roman" w:cs="Times New Roman"/>
                <w:sz w:val="24"/>
                <w:szCs w:val="24"/>
              </w:rPr>
            </w:pPr>
            <w:r w:rsidRPr="001B5A37">
              <w:rPr>
                <w:rFonts w:ascii="Times New Roman" w:eastAsia="Times New Roman" w:hAnsi="Times New Roman" w:cs="Times New Roman"/>
                <w:b/>
                <w:bCs/>
                <w:sz w:val="24"/>
                <w:szCs w:val="24"/>
              </w:rPr>
              <w:t>20220046338</w:t>
            </w:r>
          </w:p>
        </w:tc>
      </w:tr>
      <w:tr w:rsidR="007F6968" w:rsidRPr="001B5A37" w:rsidTr="007F3B3C">
        <w:trPr>
          <w:tblCellSpacing w:w="15" w:type="dxa"/>
        </w:trPr>
        <w:tc>
          <w:tcPr>
            <w:tcW w:w="2500" w:type="pct"/>
            <w:hideMark/>
          </w:tcPr>
          <w:p w:rsidR="007F6968" w:rsidRPr="001B5A37" w:rsidRDefault="007F6968" w:rsidP="007F3B3C">
            <w:pPr>
              <w:spacing w:after="0" w:line="240" w:lineRule="auto"/>
              <w:rPr>
                <w:rFonts w:ascii="Times New Roman" w:eastAsia="Times New Roman" w:hAnsi="Times New Roman" w:cs="Times New Roman"/>
                <w:sz w:val="24"/>
                <w:szCs w:val="24"/>
              </w:rPr>
            </w:pPr>
            <w:r w:rsidRPr="001B5A37">
              <w:rPr>
                <w:rFonts w:ascii="Times New Roman" w:eastAsia="Times New Roman" w:hAnsi="Times New Roman" w:cs="Times New Roman"/>
                <w:b/>
                <w:bCs/>
                <w:sz w:val="24"/>
                <w:szCs w:val="24"/>
              </w:rPr>
              <w:t>Kind Code</w:t>
            </w:r>
          </w:p>
        </w:tc>
        <w:tc>
          <w:tcPr>
            <w:tcW w:w="2500" w:type="pct"/>
            <w:vAlign w:val="center"/>
            <w:hideMark/>
          </w:tcPr>
          <w:p w:rsidR="007F6968" w:rsidRPr="001B5A37" w:rsidRDefault="007F6968" w:rsidP="007F3B3C">
            <w:pPr>
              <w:spacing w:after="0" w:line="240" w:lineRule="auto"/>
              <w:jc w:val="right"/>
              <w:rPr>
                <w:rFonts w:ascii="Times New Roman" w:eastAsia="Times New Roman" w:hAnsi="Times New Roman" w:cs="Times New Roman"/>
                <w:sz w:val="24"/>
                <w:szCs w:val="24"/>
              </w:rPr>
            </w:pPr>
            <w:r w:rsidRPr="001B5A37">
              <w:rPr>
                <w:rFonts w:ascii="Times New Roman" w:eastAsia="Times New Roman" w:hAnsi="Times New Roman" w:cs="Times New Roman"/>
                <w:b/>
                <w:bCs/>
                <w:sz w:val="24"/>
                <w:szCs w:val="24"/>
              </w:rPr>
              <w:t>A1</w:t>
            </w:r>
          </w:p>
        </w:tc>
      </w:tr>
      <w:tr w:rsidR="007F6968" w:rsidRPr="001B5A37" w:rsidTr="007F3B3C">
        <w:trPr>
          <w:tblCellSpacing w:w="15" w:type="dxa"/>
        </w:trPr>
        <w:tc>
          <w:tcPr>
            <w:tcW w:w="2500" w:type="pct"/>
            <w:vAlign w:val="center"/>
            <w:hideMark/>
          </w:tcPr>
          <w:p w:rsidR="007F6968" w:rsidRPr="001B5A37" w:rsidRDefault="007F6968" w:rsidP="007F3B3C">
            <w:pPr>
              <w:spacing w:after="0" w:line="240" w:lineRule="auto"/>
              <w:rPr>
                <w:rFonts w:ascii="Times New Roman" w:eastAsia="Times New Roman" w:hAnsi="Times New Roman" w:cs="Times New Roman"/>
                <w:sz w:val="24"/>
                <w:szCs w:val="24"/>
              </w:rPr>
            </w:pPr>
            <w:r w:rsidRPr="001B5A37">
              <w:rPr>
                <w:rFonts w:ascii="Times New Roman" w:eastAsia="Times New Roman" w:hAnsi="Times New Roman" w:cs="Times New Roman"/>
                <w:b/>
                <w:bCs/>
                <w:sz w:val="24"/>
                <w:szCs w:val="24"/>
              </w:rPr>
              <w:t>Borrego; Diego A. ;   et al.</w:t>
            </w:r>
          </w:p>
        </w:tc>
        <w:tc>
          <w:tcPr>
            <w:tcW w:w="2500" w:type="pct"/>
            <w:vAlign w:val="center"/>
            <w:hideMark/>
          </w:tcPr>
          <w:p w:rsidR="007F6968" w:rsidRPr="001B5A37" w:rsidRDefault="007F6968" w:rsidP="007F3B3C">
            <w:pPr>
              <w:spacing w:after="0" w:line="240" w:lineRule="auto"/>
              <w:jc w:val="right"/>
              <w:rPr>
                <w:rFonts w:ascii="Times New Roman" w:eastAsia="Times New Roman" w:hAnsi="Times New Roman" w:cs="Times New Roman"/>
                <w:sz w:val="24"/>
                <w:szCs w:val="24"/>
              </w:rPr>
            </w:pPr>
            <w:r w:rsidRPr="001B5A37">
              <w:rPr>
                <w:rFonts w:ascii="Times New Roman" w:eastAsia="Times New Roman" w:hAnsi="Times New Roman" w:cs="Times New Roman"/>
                <w:b/>
                <w:bCs/>
                <w:sz w:val="24"/>
                <w:szCs w:val="24"/>
              </w:rPr>
              <w:t>February 10, 2022</w:t>
            </w:r>
          </w:p>
        </w:tc>
      </w:tr>
    </w:tbl>
    <w:p w:rsidR="007F6968" w:rsidRPr="001B5A37" w:rsidRDefault="007F3B3C" w:rsidP="007F69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48" style="width:0;height:1.5pt" o:hralign="center" o:hrstd="t" o:hrnoshade="t" o:hr="t" fillcolor="black" stroked="f"/>
        </w:pict>
      </w:r>
    </w:p>
    <w:p w:rsidR="007F6968" w:rsidRPr="001B5A37" w:rsidRDefault="007F6968" w:rsidP="007F6968">
      <w:pPr>
        <w:spacing w:after="0" w:line="240" w:lineRule="auto"/>
        <w:rPr>
          <w:rFonts w:ascii="Times New Roman" w:eastAsia="Times New Roman" w:hAnsi="Times New Roman" w:cs="Times New Roman"/>
          <w:sz w:val="24"/>
          <w:szCs w:val="24"/>
        </w:rPr>
      </w:pPr>
      <w:r w:rsidRPr="001B5A37">
        <w:rPr>
          <w:rFonts w:ascii="Times New Roman" w:eastAsia="Times New Roman" w:hAnsi="Times New Roman" w:cs="Times New Roman"/>
          <w:color w:val="000000"/>
          <w:sz w:val="27"/>
          <w:szCs w:val="27"/>
        </w:rPr>
        <w:t>METHOD AND SYSTEM FOR INSTALLING WIRELESS SOIL CONDITION DETECTION DEVICES AND MONITORING AND USING SIGNALS TRANSMITTED THEREFROM</w:t>
      </w:r>
      <w:r w:rsidRPr="001B5A37">
        <w:rPr>
          <w:rFonts w:ascii="Times New Roman" w:eastAsia="Times New Roman" w:hAnsi="Times New Roman" w:cs="Times New Roman"/>
          <w:color w:val="000000"/>
          <w:sz w:val="27"/>
          <w:szCs w:val="27"/>
        </w:rPr>
        <w:br/>
      </w:r>
      <w:r w:rsidRPr="001B5A37">
        <w:rPr>
          <w:rFonts w:ascii="Times New Roman" w:eastAsia="Times New Roman" w:hAnsi="Times New Roman" w:cs="Times New Roman"/>
          <w:color w:val="000000"/>
          <w:sz w:val="27"/>
          <w:szCs w:val="27"/>
        </w:rPr>
        <w:br/>
      </w:r>
    </w:p>
    <w:p w:rsidR="007F6968" w:rsidRPr="001B5A37" w:rsidRDefault="007F6968" w:rsidP="007F6968">
      <w:pPr>
        <w:spacing w:after="0" w:line="240" w:lineRule="auto"/>
        <w:jc w:val="center"/>
        <w:rPr>
          <w:rFonts w:ascii="Times New Roman" w:eastAsia="Times New Roman" w:hAnsi="Times New Roman" w:cs="Times New Roman"/>
          <w:color w:val="000000"/>
          <w:sz w:val="27"/>
          <w:szCs w:val="27"/>
        </w:rPr>
      </w:pPr>
      <w:r w:rsidRPr="001B5A37">
        <w:rPr>
          <w:rFonts w:ascii="Times New Roman" w:eastAsia="Times New Roman" w:hAnsi="Times New Roman" w:cs="Times New Roman"/>
          <w:b/>
          <w:bCs/>
          <w:color w:val="000000"/>
          <w:sz w:val="27"/>
          <w:szCs w:val="27"/>
        </w:rPr>
        <w:t>Abstract</w:t>
      </w:r>
    </w:p>
    <w:p w:rsidR="007F6968" w:rsidRPr="001B5A37" w:rsidRDefault="007F6968" w:rsidP="007F6968">
      <w:pPr>
        <w:spacing w:before="100" w:beforeAutospacing="1" w:after="100" w:afterAutospacing="1" w:line="240" w:lineRule="auto"/>
        <w:rPr>
          <w:rFonts w:ascii="Times New Roman" w:eastAsia="Times New Roman" w:hAnsi="Times New Roman" w:cs="Times New Roman"/>
          <w:color w:val="000000"/>
          <w:sz w:val="27"/>
          <w:szCs w:val="27"/>
        </w:rPr>
      </w:pPr>
      <w:r w:rsidRPr="001B5A37">
        <w:rPr>
          <w:rFonts w:ascii="Times New Roman" w:eastAsia="Times New Roman" w:hAnsi="Times New Roman" w:cs="Times New Roman"/>
          <w:color w:val="000000"/>
          <w:sz w:val="27"/>
          <w:szCs w:val="27"/>
        </w:rPr>
        <w:t>Multiple subterranean probes at an area of land detect soil conditions and wirelessly transmit soil condition information to a service provider's backend server or to a technician's hand-held wireless device. The server provides multiple user interface screens of a customer application that display soil condition information and irrigation's system status. Local micro weather stations may determine and wirelessly transmit weather condition information to the server. An installer may use the customer application to determine that received signal strength at a given probe is weak and should thus be relocated, or to determine refined location information corresponding to the probe. Historical soil condition information and </w:t>
      </w:r>
      <w:r w:rsidRPr="001B5A37">
        <w:rPr>
          <w:rFonts w:ascii="Times New Roman" w:eastAsia="Times New Roman" w:hAnsi="Times New Roman" w:cs="Times New Roman"/>
          <w:b/>
          <w:bCs/>
          <w:i/>
          <w:iCs/>
          <w:color w:val="000000"/>
          <w:sz w:val="27"/>
          <w:szCs w:val="27"/>
        </w:rPr>
        <w:t>artificial intelligence</w:t>
      </w:r>
      <w:r w:rsidRPr="001B5A37">
        <w:rPr>
          <w:rFonts w:ascii="Times New Roman" w:eastAsia="Times New Roman" w:hAnsi="Times New Roman" w:cs="Times New Roman"/>
          <w:color w:val="000000"/>
          <w:sz w:val="27"/>
          <w:szCs w:val="27"/>
        </w:rPr>
        <w:t> may predict soil conditions where a previously installed probe has been moved or quit working. Probes' housings seal internal electronics, including soil condition sensors, wireless communication modules, processors, and memory. Location coordinates may be acquired at a supra-high rate to increase location determination precision.</w:t>
      </w:r>
    </w:p>
    <w:p w:rsidR="007F6968" w:rsidRPr="001B5A37" w:rsidRDefault="007F6968" w:rsidP="007F6968"/>
    <w:p w:rsidR="007F6968" w:rsidRDefault="007F6968" w:rsidP="007F6968">
      <w:pPr>
        <w:rPr>
          <w:lang w:val="ru-RU"/>
        </w:rPr>
      </w:pPr>
      <w:r>
        <w:rPr>
          <w:lang w:val="ru-RU"/>
        </w:rPr>
        <w:t>ПРИЛОЖЕНИЕ 1 -25</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25"/>
        <w:gridCol w:w="4725"/>
      </w:tblGrid>
      <w:tr w:rsidR="007F6968" w:rsidRPr="006377FC" w:rsidTr="007F3B3C">
        <w:trPr>
          <w:tblCellSpacing w:w="15" w:type="dxa"/>
        </w:trPr>
        <w:tc>
          <w:tcPr>
            <w:tcW w:w="2500" w:type="pct"/>
            <w:vAlign w:val="center"/>
            <w:hideMark/>
          </w:tcPr>
          <w:p w:rsidR="007F6968" w:rsidRPr="006377FC" w:rsidRDefault="007F6968" w:rsidP="007F3B3C">
            <w:pPr>
              <w:spacing w:after="0" w:line="240" w:lineRule="auto"/>
              <w:rPr>
                <w:rFonts w:ascii="Times New Roman" w:eastAsia="Times New Roman" w:hAnsi="Times New Roman" w:cs="Times New Roman"/>
                <w:sz w:val="24"/>
                <w:szCs w:val="24"/>
              </w:rPr>
            </w:pPr>
            <w:r w:rsidRPr="006377FC">
              <w:rPr>
                <w:rFonts w:ascii="Times New Roman" w:eastAsia="Times New Roman" w:hAnsi="Times New Roman" w:cs="Times New Roman"/>
                <w:b/>
                <w:bCs/>
                <w:sz w:val="24"/>
                <w:szCs w:val="24"/>
              </w:rPr>
              <w:lastRenderedPageBreak/>
              <w:t>United States Patent Application</w:t>
            </w:r>
          </w:p>
        </w:tc>
        <w:tc>
          <w:tcPr>
            <w:tcW w:w="2500" w:type="pct"/>
            <w:vAlign w:val="center"/>
            <w:hideMark/>
          </w:tcPr>
          <w:p w:rsidR="007F6968" w:rsidRPr="006377FC" w:rsidRDefault="007F6968" w:rsidP="007F3B3C">
            <w:pPr>
              <w:spacing w:after="0" w:line="240" w:lineRule="auto"/>
              <w:jc w:val="right"/>
              <w:rPr>
                <w:rFonts w:ascii="Times New Roman" w:eastAsia="Times New Roman" w:hAnsi="Times New Roman" w:cs="Times New Roman"/>
                <w:sz w:val="24"/>
                <w:szCs w:val="24"/>
              </w:rPr>
            </w:pPr>
            <w:r w:rsidRPr="006377FC">
              <w:rPr>
                <w:rFonts w:ascii="Times New Roman" w:eastAsia="Times New Roman" w:hAnsi="Times New Roman" w:cs="Times New Roman"/>
                <w:b/>
                <w:bCs/>
                <w:sz w:val="24"/>
                <w:szCs w:val="24"/>
              </w:rPr>
              <w:t>20220067915</w:t>
            </w:r>
          </w:p>
        </w:tc>
      </w:tr>
      <w:tr w:rsidR="007F6968" w:rsidRPr="006377FC" w:rsidTr="007F3B3C">
        <w:trPr>
          <w:tblCellSpacing w:w="15" w:type="dxa"/>
        </w:trPr>
        <w:tc>
          <w:tcPr>
            <w:tcW w:w="2500" w:type="pct"/>
            <w:hideMark/>
          </w:tcPr>
          <w:p w:rsidR="007F6968" w:rsidRPr="006377FC" w:rsidRDefault="007F6968" w:rsidP="007F3B3C">
            <w:pPr>
              <w:spacing w:after="0" w:line="240" w:lineRule="auto"/>
              <w:rPr>
                <w:rFonts w:ascii="Times New Roman" w:eastAsia="Times New Roman" w:hAnsi="Times New Roman" w:cs="Times New Roman"/>
                <w:sz w:val="24"/>
                <w:szCs w:val="24"/>
              </w:rPr>
            </w:pPr>
            <w:r w:rsidRPr="006377FC">
              <w:rPr>
                <w:rFonts w:ascii="Times New Roman" w:eastAsia="Times New Roman" w:hAnsi="Times New Roman" w:cs="Times New Roman"/>
                <w:b/>
                <w:bCs/>
                <w:sz w:val="24"/>
                <w:szCs w:val="24"/>
              </w:rPr>
              <w:t>Kind Code</w:t>
            </w:r>
          </w:p>
        </w:tc>
        <w:tc>
          <w:tcPr>
            <w:tcW w:w="2500" w:type="pct"/>
            <w:vAlign w:val="center"/>
            <w:hideMark/>
          </w:tcPr>
          <w:p w:rsidR="007F6968" w:rsidRPr="006377FC" w:rsidRDefault="007F6968" w:rsidP="007F3B3C">
            <w:pPr>
              <w:spacing w:after="0" w:line="240" w:lineRule="auto"/>
              <w:jc w:val="right"/>
              <w:rPr>
                <w:rFonts w:ascii="Times New Roman" w:eastAsia="Times New Roman" w:hAnsi="Times New Roman" w:cs="Times New Roman"/>
                <w:sz w:val="24"/>
                <w:szCs w:val="24"/>
              </w:rPr>
            </w:pPr>
            <w:r w:rsidRPr="006377FC">
              <w:rPr>
                <w:rFonts w:ascii="Times New Roman" w:eastAsia="Times New Roman" w:hAnsi="Times New Roman" w:cs="Times New Roman"/>
                <w:b/>
                <w:bCs/>
                <w:sz w:val="24"/>
                <w:szCs w:val="24"/>
              </w:rPr>
              <w:t>A1</w:t>
            </w:r>
          </w:p>
        </w:tc>
      </w:tr>
      <w:tr w:rsidR="007F6968" w:rsidRPr="006377FC" w:rsidTr="007F3B3C">
        <w:trPr>
          <w:tblCellSpacing w:w="15" w:type="dxa"/>
        </w:trPr>
        <w:tc>
          <w:tcPr>
            <w:tcW w:w="2500" w:type="pct"/>
            <w:vAlign w:val="center"/>
            <w:hideMark/>
          </w:tcPr>
          <w:p w:rsidR="007F6968" w:rsidRPr="006377FC" w:rsidRDefault="007F6968" w:rsidP="007F3B3C">
            <w:pPr>
              <w:spacing w:after="0" w:line="240" w:lineRule="auto"/>
              <w:rPr>
                <w:rFonts w:ascii="Times New Roman" w:eastAsia="Times New Roman" w:hAnsi="Times New Roman" w:cs="Times New Roman"/>
                <w:sz w:val="24"/>
                <w:szCs w:val="24"/>
              </w:rPr>
            </w:pPr>
            <w:r w:rsidRPr="006377FC">
              <w:rPr>
                <w:rFonts w:ascii="Times New Roman" w:eastAsia="Times New Roman" w:hAnsi="Times New Roman" w:cs="Times New Roman"/>
                <w:b/>
                <w:bCs/>
                <w:sz w:val="24"/>
                <w:szCs w:val="24"/>
              </w:rPr>
              <w:t>Miller; Thomas Gary ;   et al.</w:t>
            </w:r>
          </w:p>
        </w:tc>
        <w:tc>
          <w:tcPr>
            <w:tcW w:w="2500" w:type="pct"/>
            <w:vAlign w:val="center"/>
            <w:hideMark/>
          </w:tcPr>
          <w:p w:rsidR="007F6968" w:rsidRPr="006377FC" w:rsidRDefault="007F6968" w:rsidP="007F3B3C">
            <w:pPr>
              <w:spacing w:after="0" w:line="240" w:lineRule="auto"/>
              <w:jc w:val="right"/>
              <w:rPr>
                <w:rFonts w:ascii="Times New Roman" w:eastAsia="Times New Roman" w:hAnsi="Times New Roman" w:cs="Times New Roman"/>
                <w:sz w:val="24"/>
                <w:szCs w:val="24"/>
              </w:rPr>
            </w:pPr>
            <w:r w:rsidRPr="006377FC">
              <w:rPr>
                <w:rFonts w:ascii="Times New Roman" w:eastAsia="Times New Roman" w:hAnsi="Times New Roman" w:cs="Times New Roman"/>
                <w:b/>
                <w:bCs/>
                <w:sz w:val="24"/>
                <w:szCs w:val="24"/>
              </w:rPr>
              <w:t>March 3, 2022</w:t>
            </w:r>
          </w:p>
        </w:tc>
      </w:tr>
    </w:tbl>
    <w:p w:rsidR="007F6968" w:rsidRPr="006377FC" w:rsidRDefault="007F3B3C" w:rsidP="007F69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49" style="width:0;height:1.5pt" o:hralign="center" o:hrstd="t" o:hrnoshade="t" o:hr="t" fillcolor="black" stroked="f"/>
        </w:pict>
      </w:r>
    </w:p>
    <w:p w:rsidR="007F6968" w:rsidRPr="006377FC" w:rsidRDefault="007F6968" w:rsidP="007F6968">
      <w:pPr>
        <w:spacing w:after="0" w:line="240" w:lineRule="auto"/>
        <w:rPr>
          <w:rFonts w:ascii="Times New Roman" w:eastAsia="Times New Roman" w:hAnsi="Times New Roman" w:cs="Times New Roman"/>
          <w:sz w:val="24"/>
          <w:szCs w:val="24"/>
        </w:rPr>
      </w:pPr>
      <w:r w:rsidRPr="006377FC">
        <w:rPr>
          <w:rFonts w:ascii="Times New Roman" w:eastAsia="Times New Roman" w:hAnsi="Times New Roman" w:cs="Times New Roman"/>
          <w:color w:val="000000"/>
          <w:sz w:val="27"/>
          <w:szCs w:val="27"/>
        </w:rPr>
        <w:t>ARTIFICIAL </w:t>
      </w:r>
      <w:r w:rsidRPr="006377FC">
        <w:rPr>
          <w:rFonts w:ascii="Times New Roman" w:eastAsia="Times New Roman" w:hAnsi="Times New Roman" w:cs="Times New Roman"/>
          <w:b/>
          <w:bCs/>
          <w:i/>
          <w:iCs/>
          <w:color w:val="000000"/>
          <w:sz w:val="27"/>
          <w:szCs w:val="27"/>
        </w:rPr>
        <w:t>INTELLIGENCE</w:t>
      </w:r>
      <w:r w:rsidRPr="006377FC">
        <w:rPr>
          <w:rFonts w:ascii="Times New Roman" w:eastAsia="Times New Roman" w:hAnsi="Times New Roman" w:cs="Times New Roman"/>
          <w:color w:val="000000"/>
          <w:sz w:val="27"/>
          <w:szCs w:val="27"/>
        </w:rPr>
        <w:t>-ENABLED PREPARATION END-POINTING</w:t>
      </w:r>
      <w:r w:rsidRPr="006377FC">
        <w:rPr>
          <w:rFonts w:ascii="Times New Roman" w:eastAsia="Times New Roman" w:hAnsi="Times New Roman" w:cs="Times New Roman"/>
          <w:color w:val="000000"/>
          <w:sz w:val="27"/>
          <w:szCs w:val="27"/>
        </w:rPr>
        <w:br/>
      </w:r>
      <w:r w:rsidRPr="006377FC">
        <w:rPr>
          <w:rFonts w:ascii="Times New Roman" w:eastAsia="Times New Roman" w:hAnsi="Times New Roman" w:cs="Times New Roman"/>
          <w:color w:val="000000"/>
          <w:sz w:val="27"/>
          <w:szCs w:val="27"/>
        </w:rPr>
        <w:br/>
      </w:r>
    </w:p>
    <w:p w:rsidR="007F6968" w:rsidRPr="006377FC" w:rsidRDefault="007F6968" w:rsidP="007F6968">
      <w:pPr>
        <w:spacing w:after="0" w:line="240" w:lineRule="auto"/>
        <w:jc w:val="center"/>
        <w:rPr>
          <w:rFonts w:ascii="Times New Roman" w:eastAsia="Times New Roman" w:hAnsi="Times New Roman" w:cs="Times New Roman"/>
          <w:color w:val="000000"/>
          <w:sz w:val="27"/>
          <w:szCs w:val="27"/>
        </w:rPr>
      </w:pPr>
      <w:r w:rsidRPr="006377FC">
        <w:rPr>
          <w:rFonts w:ascii="Times New Roman" w:eastAsia="Times New Roman" w:hAnsi="Times New Roman" w:cs="Times New Roman"/>
          <w:b/>
          <w:bCs/>
          <w:color w:val="000000"/>
          <w:sz w:val="27"/>
          <w:szCs w:val="27"/>
        </w:rPr>
        <w:t>Abstract</w:t>
      </w:r>
    </w:p>
    <w:p w:rsidR="007F6968" w:rsidRPr="006377FC" w:rsidRDefault="007F6968" w:rsidP="007F6968">
      <w:pPr>
        <w:spacing w:before="100" w:beforeAutospacing="1" w:after="100" w:afterAutospacing="1" w:line="240" w:lineRule="auto"/>
        <w:rPr>
          <w:rFonts w:ascii="Times New Roman" w:eastAsia="Times New Roman" w:hAnsi="Times New Roman" w:cs="Times New Roman"/>
          <w:color w:val="000000"/>
          <w:sz w:val="27"/>
          <w:szCs w:val="27"/>
        </w:rPr>
      </w:pPr>
      <w:r w:rsidRPr="006377FC">
        <w:rPr>
          <w:rFonts w:ascii="Times New Roman" w:eastAsia="Times New Roman" w:hAnsi="Times New Roman" w:cs="Times New Roman"/>
          <w:color w:val="000000"/>
          <w:sz w:val="27"/>
          <w:szCs w:val="27"/>
        </w:rPr>
        <w:t>Methods and systems for implementing </w:t>
      </w:r>
      <w:r w:rsidRPr="006377FC">
        <w:rPr>
          <w:rFonts w:ascii="Times New Roman" w:eastAsia="Times New Roman" w:hAnsi="Times New Roman" w:cs="Times New Roman"/>
          <w:b/>
          <w:bCs/>
          <w:i/>
          <w:iCs/>
          <w:color w:val="000000"/>
          <w:sz w:val="27"/>
          <w:szCs w:val="27"/>
        </w:rPr>
        <w:t>artificial intelligence</w:t>
      </w:r>
      <w:r w:rsidRPr="006377FC">
        <w:rPr>
          <w:rFonts w:ascii="Times New Roman" w:eastAsia="Times New Roman" w:hAnsi="Times New Roman" w:cs="Times New Roman"/>
          <w:color w:val="000000"/>
          <w:sz w:val="27"/>
          <w:szCs w:val="27"/>
        </w:rPr>
        <w:t> enabled preparation end-pointing are disclosed. An example method at least includes obtaining an image of a surface of a sample, the sample including a plurality of features, analyzing the image to determine whether an end point has been reached, the end point based on a feature of interest out of the plurality of features observable in the image, and based on the end point not being reached, removing a layer of material from the surface of the sample.</w:t>
      </w:r>
    </w:p>
    <w:p w:rsidR="007F6968" w:rsidRPr="006377FC" w:rsidRDefault="007F6968" w:rsidP="007F6968"/>
    <w:p w:rsidR="007F6968" w:rsidRDefault="007F6968" w:rsidP="007F6968">
      <w:pPr>
        <w:rPr>
          <w:lang w:val="ru-RU"/>
        </w:rPr>
      </w:pPr>
      <w:r>
        <w:rPr>
          <w:lang w:val="ru-RU"/>
        </w:rPr>
        <w:t>ПРИЛОЖЕНИЕ 1 -26</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25"/>
        <w:gridCol w:w="4725"/>
      </w:tblGrid>
      <w:tr w:rsidR="007F6968" w:rsidRPr="006377FC" w:rsidTr="007F3B3C">
        <w:trPr>
          <w:tblCellSpacing w:w="15" w:type="dxa"/>
        </w:trPr>
        <w:tc>
          <w:tcPr>
            <w:tcW w:w="2500" w:type="pct"/>
            <w:vAlign w:val="center"/>
            <w:hideMark/>
          </w:tcPr>
          <w:p w:rsidR="007F6968" w:rsidRPr="006377FC" w:rsidRDefault="007F6968" w:rsidP="007F3B3C">
            <w:pPr>
              <w:spacing w:after="0" w:line="240" w:lineRule="auto"/>
              <w:rPr>
                <w:rFonts w:ascii="Times New Roman" w:eastAsia="Times New Roman" w:hAnsi="Times New Roman" w:cs="Times New Roman"/>
                <w:sz w:val="24"/>
                <w:szCs w:val="24"/>
              </w:rPr>
            </w:pPr>
            <w:r w:rsidRPr="006377FC">
              <w:rPr>
                <w:rFonts w:ascii="Times New Roman" w:eastAsia="Times New Roman" w:hAnsi="Times New Roman" w:cs="Times New Roman"/>
                <w:b/>
                <w:bCs/>
                <w:sz w:val="24"/>
                <w:szCs w:val="24"/>
              </w:rPr>
              <w:t>United States Patent Application</w:t>
            </w:r>
          </w:p>
        </w:tc>
        <w:tc>
          <w:tcPr>
            <w:tcW w:w="2500" w:type="pct"/>
            <w:vAlign w:val="center"/>
            <w:hideMark/>
          </w:tcPr>
          <w:p w:rsidR="007F6968" w:rsidRPr="006377FC" w:rsidRDefault="007F6968" w:rsidP="007F3B3C">
            <w:pPr>
              <w:spacing w:after="0" w:line="240" w:lineRule="auto"/>
              <w:jc w:val="right"/>
              <w:rPr>
                <w:rFonts w:ascii="Times New Roman" w:eastAsia="Times New Roman" w:hAnsi="Times New Roman" w:cs="Times New Roman"/>
                <w:sz w:val="24"/>
                <w:szCs w:val="24"/>
              </w:rPr>
            </w:pPr>
            <w:r w:rsidRPr="006377FC">
              <w:rPr>
                <w:rFonts w:ascii="Times New Roman" w:eastAsia="Times New Roman" w:hAnsi="Times New Roman" w:cs="Times New Roman"/>
                <w:b/>
                <w:bCs/>
                <w:sz w:val="24"/>
                <w:szCs w:val="24"/>
              </w:rPr>
              <w:t>20220067621</w:t>
            </w:r>
          </w:p>
        </w:tc>
      </w:tr>
      <w:tr w:rsidR="007F6968" w:rsidRPr="006377FC" w:rsidTr="007F3B3C">
        <w:trPr>
          <w:tblCellSpacing w:w="15" w:type="dxa"/>
        </w:trPr>
        <w:tc>
          <w:tcPr>
            <w:tcW w:w="2500" w:type="pct"/>
            <w:hideMark/>
          </w:tcPr>
          <w:p w:rsidR="007F6968" w:rsidRPr="006377FC" w:rsidRDefault="007F6968" w:rsidP="007F3B3C">
            <w:pPr>
              <w:spacing w:after="0" w:line="240" w:lineRule="auto"/>
              <w:rPr>
                <w:rFonts w:ascii="Times New Roman" w:eastAsia="Times New Roman" w:hAnsi="Times New Roman" w:cs="Times New Roman"/>
                <w:sz w:val="24"/>
                <w:szCs w:val="24"/>
              </w:rPr>
            </w:pPr>
            <w:r w:rsidRPr="006377FC">
              <w:rPr>
                <w:rFonts w:ascii="Times New Roman" w:eastAsia="Times New Roman" w:hAnsi="Times New Roman" w:cs="Times New Roman"/>
                <w:b/>
                <w:bCs/>
                <w:sz w:val="24"/>
                <w:szCs w:val="24"/>
              </w:rPr>
              <w:t>Kind Code</w:t>
            </w:r>
          </w:p>
        </w:tc>
        <w:tc>
          <w:tcPr>
            <w:tcW w:w="2500" w:type="pct"/>
            <w:vAlign w:val="center"/>
            <w:hideMark/>
          </w:tcPr>
          <w:p w:rsidR="007F6968" w:rsidRPr="006377FC" w:rsidRDefault="007F6968" w:rsidP="007F3B3C">
            <w:pPr>
              <w:spacing w:after="0" w:line="240" w:lineRule="auto"/>
              <w:jc w:val="right"/>
              <w:rPr>
                <w:rFonts w:ascii="Times New Roman" w:eastAsia="Times New Roman" w:hAnsi="Times New Roman" w:cs="Times New Roman"/>
                <w:sz w:val="24"/>
                <w:szCs w:val="24"/>
              </w:rPr>
            </w:pPr>
            <w:r w:rsidRPr="006377FC">
              <w:rPr>
                <w:rFonts w:ascii="Times New Roman" w:eastAsia="Times New Roman" w:hAnsi="Times New Roman" w:cs="Times New Roman"/>
                <w:b/>
                <w:bCs/>
                <w:sz w:val="24"/>
                <w:szCs w:val="24"/>
              </w:rPr>
              <w:t>A1</w:t>
            </w:r>
          </w:p>
        </w:tc>
      </w:tr>
      <w:tr w:rsidR="007F6968" w:rsidRPr="006377FC" w:rsidTr="007F3B3C">
        <w:trPr>
          <w:tblCellSpacing w:w="15" w:type="dxa"/>
        </w:trPr>
        <w:tc>
          <w:tcPr>
            <w:tcW w:w="2500" w:type="pct"/>
            <w:vAlign w:val="center"/>
            <w:hideMark/>
          </w:tcPr>
          <w:p w:rsidR="007F6968" w:rsidRPr="006377FC" w:rsidRDefault="007F6968" w:rsidP="007F3B3C">
            <w:pPr>
              <w:spacing w:after="0" w:line="240" w:lineRule="auto"/>
              <w:rPr>
                <w:rFonts w:ascii="Times New Roman" w:eastAsia="Times New Roman" w:hAnsi="Times New Roman" w:cs="Times New Roman"/>
                <w:sz w:val="24"/>
                <w:szCs w:val="24"/>
              </w:rPr>
            </w:pPr>
            <w:r w:rsidRPr="006377FC">
              <w:rPr>
                <w:rFonts w:ascii="Times New Roman" w:eastAsia="Times New Roman" w:hAnsi="Times New Roman" w:cs="Times New Roman"/>
                <w:b/>
                <w:bCs/>
                <w:sz w:val="24"/>
                <w:szCs w:val="24"/>
              </w:rPr>
              <w:t xml:space="preserve">AALTONEN; </w:t>
            </w:r>
            <w:proofErr w:type="spellStart"/>
            <w:r w:rsidRPr="006377FC">
              <w:rPr>
                <w:rFonts w:ascii="Times New Roman" w:eastAsia="Times New Roman" w:hAnsi="Times New Roman" w:cs="Times New Roman"/>
                <w:b/>
                <w:bCs/>
                <w:sz w:val="24"/>
                <w:szCs w:val="24"/>
              </w:rPr>
              <w:t>Janne</w:t>
            </w:r>
            <w:proofErr w:type="spellEnd"/>
            <w:r w:rsidRPr="006377FC">
              <w:rPr>
                <w:rFonts w:ascii="Times New Roman" w:eastAsia="Times New Roman" w:hAnsi="Times New Roman" w:cs="Times New Roman"/>
                <w:b/>
                <w:bCs/>
                <w:sz w:val="24"/>
                <w:szCs w:val="24"/>
              </w:rPr>
              <w:t xml:space="preserve"> ;   et al.</w:t>
            </w:r>
          </w:p>
        </w:tc>
        <w:tc>
          <w:tcPr>
            <w:tcW w:w="2500" w:type="pct"/>
            <w:vAlign w:val="center"/>
            <w:hideMark/>
          </w:tcPr>
          <w:p w:rsidR="007F6968" w:rsidRPr="006377FC" w:rsidRDefault="007F6968" w:rsidP="007F3B3C">
            <w:pPr>
              <w:spacing w:after="0" w:line="240" w:lineRule="auto"/>
              <w:jc w:val="right"/>
              <w:rPr>
                <w:rFonts w:ascii="Times New Roman" w:eastAsia="Times New Roman" w:hAnsi="Times New Roman" w:cs="Times New Roman"/>
                <w:sz w:val="24"/>
                <w:szCs w:val="24"/>
              </w:rPr>
            </w:pPr>
            <w:r w:rsidRPr="006377FC">
              <w:rPr>
                <w:rFonts w:ascii="Times New Roman" w:eastAsia="Times New Roman" w:hAnsi="Times New Roman" w:cs="Times New Roman"/>
                <w:b/>
                <w:bCs/>
                <w:sz w:val="24"/>
                <w:szCs w:val="24"/>
              </w:rPr>
              <w:t>March 3, 2022</w:t>
            </w:r>
          </w:p>
        </w:tc>
      </w:tr>
    </w:tbl>
    <w:p w:rsidR="007F6968" w:rsidRPr="006377FC" w:rsidRDefault="007F3B3C" w:rsidP="007F69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50" style="width:0;height:1.5pt" o:hralign="center" o:hrstd="t" o:hrnoshade="t" o:hr="t" fillcolor="black" stroked="f"/>
        </w:pict>
      </w:r>
    </w:p>
    <w:p w:rsidR="007F6968" w:rsidRPr="006377FC" w:rsidRDefault="007F6968" w:rsidP="007F6968">
      <w:pPr>
        <w:spacing w:after="0" w:line="240" w:lineRule="auto"/>
        <w:rPr>
          <w:rFonts w:ascii="Times New Roman" w:eastAsia="Times New Roman" w:hAnsi="Times New Roman" w:cs="Times New Roman"/>
          <w:sz w:val="24"/>
          <w:szCs w:val="24"/>
        </w:rPr>
      </w:pPr>
      <w:r w:rsidRPr="006377FC">
        <w:rPr>
          <w:rFonts w:ascii="Times New Roman" w:eastAsia="Times New Roman" w:hAnsi="Times New Roman" w:cs="Times New Roman"/>
          <w:color w:val="000000"/>
          <w:sz w:val="27"/>
          <w:szCs w:val="27"/>
        </w:rPr>
        <w:t>ARTIFICIAL </w:t>
      </w:r>
      <w:r w:rsidRPr="006377FC">
        <w:rPr>
          <w:rFonts w:ascii="Times New Roman" w:eastAsia="Times New Roman" w:hAnsi="Times New Roman" w:cs="Times New Roman"/>
          <w:b/>
          <w:bCs/>
          <w:i/>
          <w:iCs/>
          <w:color w:val="000000"/>
          <w:sz w:val="27"/>
          <w:szCs w:val="27"/>
        </w:rPr>
        <w:t>INTELLIGENCE</w:t>
      </w:r>
      <w:r w:rsidRPr="006377FC">
        <w:rPr>
          <w:rFonts w:ascii="Times New Roman" w:eastAsia="Times New Roman" w:hAnsi="Times New Roman" w:cs="Times New Roman"/>
          <w:color w:val="000000"/>
          <w:sz w:val="27"/>
          <w:szCs w:val="27"/>
        </w:rPr>
        <w:t> DATA PROCESSING SYSTEM AND METHOD</w:t>
      </w:r>
      <w:r w:rsidRPr="006377FC">
        <w:rPr>
          <w:rFonts w:ascii="Times New Roman" w:eastAsia="Times New Roman" w:hAnsi="Times New Roman" w:cs="Times New Roman"/>
          <w:color w:val="000000"/>
          <w:sz w:val="27"/>
          <w:szCs w:val="27"/>
        </w:rPr>
        <w:br/>
      </w:r>
      <w:r w:rsidRPr="006377FC">
        <w:rPr>
          <w:rFonts w:ascii="Times New Roman" w:eastAsia="Times New Roman" w:hAnsi="Times New Roman" w:cs="Times New Roman"/>
          <w:color w:val="000000"/>
          <w:sz w:val="27"/>
          <w:szCs w:val="27"/>
        </w:rPr>
        <w:br/>
      </w:r>
    </w:p>
    <w:p w:rsidR="007F6968" w:rsidRPr="006377FC" w:rsidRDefault="007F6968" w:rsidP="007F6968">
      <w:pPr>
        <w:spacing w:after="0" w:line="240" w:lineRule="auto"/>
        <w:jc w:val="center"/>
        <w:rPr>
          <w:rFonts w:ascii="Times New Roman" w:eastAsia="Times New Roman" w:hAnsi="Times New Roman" w:cs="Times New Roman"/>
          <w:color w:val="000000"/>
          <w:sz w:val="27"/>
          <w:szCs w:val="27"/>
        </w:rPr>
      </w:pPr>
      <w:r w:rsidRPr="006377FC">
        <w:rPr>
          <w:rFonts w:ascii="Times New Roman" w:eastAsia="Times New Roman" w:hAnsi="Times New Roman" w:cs="Times New Roman"/>
          <w:b/>
          <w:bCs/>
          <w:color w:val="000000"/>
          <w:sz w:val="27"/>
          <w:szCs w:val="27"/>
        </w:rPr>
        <w:t>Abstract</w:t>
      </w:r>
    </w:p>
    <w:p w:rsidR="007F6968" w:rsidRPr="006377FC" w:rsidRDefault="007F6968" w:rsidP="007F6968">
      <w:pPr>
        <w:spacing w:before="100" w:beforeAutospacing="1" w:after="100" w:afterAutospacing="1" w:line="240" w:lineRule="auto"/>
        <w:rPr>
          <w:rFonts w:ascii="Times New Roman" w:eastAsia="Times New Roman" w:hAnsi="Times New Roman" w:cs="Times New Roman"/>
          <w:color w:val="000000"/>
          <w:sz w:val="27"/>
          <w:szCs w:val="27"/>
        </w:rPr>
      </w:pPr>
      <w:r w:rsidRPr="006377FC">
        <w:rPr>
          <w:rFonts w:ascii="Times New Roman" w:eastAsia="Times New Roman" w:hAnsi="Times New Roman" w:cs="Times New Roman"/>
          <w:color w:val="000000"/>
          <w:sz w:val="27"/>
          <w:szCs w:val="27"/>
        </w:rPr>
        <w:t>There are provided various systems for performing tasks associated with IPR procurement. The systems employ a computing architecture that is operable to provide characteristics of </w:t>
      </w:r>
      <w:r w:rsidRPr="006377FC">
        <w:rPr>
          <w:rFonts w:ascii="Times New Roman" w:eastAsia="Times New Roman" w:hAnsi="Times New Roman" w:cs="Times New Roman"/>
          <w:b/>
          <w:bCs/>
          <w:i/>
          <w:iCs/>
          <w:color w:val="000000"/>
          <w:sz w:val="27"/>
          <w:szCs w:val="27"/>
        </w:rPr>
        <w:t>artificial intelligence</w:t>
      </w:r>
      <w:r w:rsidRPr="006377FC">
        <w:rPr>
          <w:rFonts w:ascii="Times New Roman" w:eastAsia="Times New Roman" w:hAnsi="Times New Roman" w:cs="Times New Roman"/>
          <w:color w:val="000000"/>
          <w:sz w:val="27"/>
          <w:szCs w:val="27"/>
        </w:rPr>
        <w:t>. The computing architecture employs a configuration of pseudo-analog variable-state machines that is implemented by disposing the pseudo-analog variable-state machines in a hierarchical arrangement, wherein pseudo-analog variable-state machines higher in the hierarchical arrangement are operable to mimic behavior of a human claustrum for performing higher cognitive functions when processing information associated with one or more service requests and for performing quality checking of the one or more work products. Moreover, the computing architecture is susceptible to being implemented by employing a novel configuration of data processing devices.</w:t>
      </w:r>
    </w:p>
    <w:p w:rsidR="007F6968" w:rsidRPr="006377FC" w:rsidRDefault="007F6968" w:rsidP="007F6968"/>
    <w:p w:rsidR="007F6968" w:rsidRPr="006377FC" w:rsidRDefault="007F6968" w:rsidP="007F6968"/>
    <w:p w:rsidR="007F6968" w:rsidRPr="007F6968" w:rsidRDefault="007F6968"/>
    <w:sectPr w:rsidR="007F6968" w:rsidRPr="007F6968">
      <w:footerReference w:type="default" r:id="rId3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3873" w:rsidRDefault="00D43873" w:rsidP="0085447C">
      <w:pPr>
        <w:spacing w:after="0" w:line="240" w:lineRule="auto"/>
      </w:pPr>
      <w:r>
        <w:separator/>
      </w:r>
    </w:p>
  </w:endnote>
  <w:endnote w:type="continuationSeparator" w:id="0">
    <w:p w:rsidR="00D43873" w:rsidRDefault="00D43873" w:rsidP="008544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Quant Antiqua">
    <w:altName w:val="Times New Roman"/>
    <w:panose1 w:val="00000000000000000000"/>
    <w:charset w:val="CC"/>
    <w:family w:val="roman"/>
    <w:notTrueType/>
    <w:pitch w:val="default"/>
    <w:sig w:usb0="00000001"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757689"/>
      <w:docPartObj>
        <w:docPartGallery w:val="Page Numbers (Bottom of Page)"/>
        <w:docPartUnique/>
      </w:docPartObj>
    </w:sdtPr>
    <w:sdtEndPr>
      <w:rPr>
        <w:noProof/>
      </w:rPr>
    </w:sdtEndPr>
    <w:sdtContent>
      <w:p w:rsidR="007F3B3C" w:rsidRDefault="007F3B3C">
        <w:pPr>
          <w:pStyle w:val="a6"/>
          <w:jc w:val="center"/>
        </w:pPr>
        <w:r>
          <w:fldChar w:fldCharType="begin"/>
        </w:r>
        <w:r>
          <w:instrText xml:space="preserve"> PAGE   \* MERGEFORMAT </w:instrText>
        </w:r>
        <w:r>
          <w:fldChar w:fldCharType="separate"/>
        </w:r>
        <w:r w:rsidR="00B47F1C">
          <w:rPr>
            <w:noProof/>
          </w:rPr>
          <w:t>39</w:t>
        </w:r>
        <w:r>
          <w:rPr>
            <w:noProof/>
          </w:rPr>
          <w:fldChar w:fldCharType="end"/>
        </w:r>
      </w:p>
    </w:sdtContent>
  </w:sdt>
  <w:p w:rsidR="007F3B3C" w:rsidRDefault="007F3B3C">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3873" w:rsidRDefault="00D43873" w:rsidP="0085447C">
      <w:pPr>
        <w:spacing w:after="0" w:line="240" w:lineRule="auto"/>
      </w:pPr>
      <w:r>
        <w:separator/>
      </w:r>
    </w:p>
  </w:footnote>
  <w:footnote w:type="continuationSeparator" w:id="0">
    <w:p w:rsidR="00D43873" w:rsidRDefault="00D43873" w:rsidP="0085447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CD0F7D"/>
    <w:multiLevelType w:val="hybridMultilevel"/>
    <w:tmpl w:val="D2CA30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EBC1FF0"/>
    <w:multiLevelType w:val="hybridMultilevel"/>
    <w:tmpl w:val="E8967E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0106"/>
    <w:rsid w:val="001454B6"/>
    <w:rsid w:val="00157501"/>
    <w:rsid w:val="001A01EF"/>
    <w:rsid w:val="001A4BE2"/>
    <w:rsid w:val="001E6B2E"/>
    <w:rsid w:val="001F0B6D"/>
    <w:rsid w:val="00202A8C"/>
    <w:rsid w:val="002224BA"/>
    <w:rsid w:val="0026574F"/>
    <w:rsid w:val="00305BBB"/>
    <w:rsid w:val="0036580B"/>
    <w:rsid w:val="0037133A"/>
    <w:rsid w:val="003E4A6E"/>
    <w:rsid w:val="003F4BE3"/>
    <w:rsid w:val="00402FFA"/>
    <w:rsid w:val="004542D4"/>
    <w:rsid w:val="00490797"/>
    <w:rsid w:val="004B0AB9"/>
    <w:rsid w:val="004D4483"/>
    <w:rsid w:val="004D4737"/>
    <w:rsid w:val="005054D3"/>
    <w:rsid w:val="00531479"/>
    <w:rsid w:val="005379AC"/>
    <w:rsid w:val="00562363"/>
    <w:rsid w:val="00590599"/>
    <w:rsid w:val="00594A2F"/>
    <w:rsid w:val="005A6C00"/>
    <w:rsid w:val="005D6210"/>
    <w:rsid w:val="005E6A5B"/>
    <w:rsid w:val="006448EB"/>
    <w:rsid w:val="00693E7A"/>
    <w:rsid w:val="006D4E58"/>
    <w:rsid w:val="0072682B"/>
    <w:rsid w:val="00785E6E"/>
    <w:rsid w:val="00785EB4"/>
    <w:rsid w:val="007F0E84"/>
    <w:rsid w:val="007F3B3C"/>
    <w:rsid w:val="007F3E24"/>
    <w:rsid w:val="007F6968"/>
    <w:rsid w:val="0085447C"/>
    <w:rsid w:val="00855A8A"/>
    <w:rsid w:val="008569DB"/>
    <w:rsid w:val="0088189E"/>
    <w:rsid w:val="00896E80"/>
    <w:rsid w:val="008B4EE9"/>
    <w:rsid w:val="008C0106"/>
    <w:rsid w:val="00925E97"/>
    <w:rsid w:val="00963C46"/>
    <w:rsid w:val="00A151DA"/>
    <w:rsid w:val="00A16C45"/>
    <w:rsid w:val="00AD0B2F"/>
    <w:rsid w:val="00AE73A1"/>
    <w:rsid w:val="00AF2388"/>
    <w:rsid w:val="00B073B3"/>
    <w:rsid w:val="00B20749"/>
    <w:rsid w:val="00B47F1C"/>
    <w:rsid w:val="00B974C9"/>
    <w:rsid w:val="00BD10C6"/>
    <w:rsid w:val="00BF37B6"/>
    <w:rsid w:val="00C02D26"/>
    <w:rsid w:val="00C36153"/>
    <w:rsid w:val="00CE16EE"/>
    <w:rsid w:val="00CF7319"/>
    <w:rsid w:val="00D13E97"/>
    <w:rsid w:val="00D350AA"/>
    <w:rsid w:val="00D43873"/>
    <w:rsid w:val="00D741FD"/>
    <w:rsid w:val="00DD5FD1"/>
    <w:rsid w:val="00DE186E"/>
    <w:rsid w:val="00E07244"/>
    <w:rsid w:val="00E42B19"/>
    <w:rsid w:val="00E67AB4"/>
    <w:rsid w:val="00E752B6"/>
    <w:rsid w:val="00EA6DAA"/>
    <w:rsid w:val="00F4322F"/>
    <w:rsid w:val="00F54121"/>
    <w:rsid w:val="00F54D0B"/>
    <w:rsid w:val="00F70273"/>
    <w:rsid w:val="00F72922"/>
    <w:rsid w:val="00FC55B3"/>
    <w:rsid w:val="00FF69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6A5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0AB9"/>
    <w:pPr>
      <w:spacing w:after="0" w:line="240" w:lineRule="auto"/>
      <w:ind w:left="708"/>
    </w:pPr>
    <w:rPr>
      <w:rFonts w:ascii="Times New Roman" w:eastAsia="Times New Roman" w:hAnsi="Times New Roman" w:cs="Times New Roman"/>
      <w:kern w:val="0"/>
      <w:sz w:val="24"/>
      <w:szCs w:val="24"/>
      <w14:ligatures w14:val="none"/>
    </w:rPr>
  </w:style>
  <w:style w:type="paragraph" w:styleId="a4">
    <w:name w:val="header"/>
    <w:basedOn w:val="a"/>
    <w:link w:val="a5"/>
    <w:uiPriority w:val="99"/>
    <w:unhideWhenUsed/>
    <w:rsid w:val="0085447C"/>
    <w:pPr>
      <w:tabs>
        <w:tab w:val="center" w:pos="4680"/>
        <w:tab w:val="right" w:pos="9360"/>
      </w:tabs>
      <w:spacing w:after="0" w:line="240" w:lineRule="auto"/>
    </w:pPr>
  </w:style>
  <w:style w:type="character" w:customStyle="1" w:styleId="a5">
    <w:name w:val="Верхний колонтитул Знак"/>
    <w:basedOn w:val="a0"/>
    <w:link w:val="a4"/>
    <w:uiPriority w:val="99"/>
    <w:rsid w:val="0085447C"/>
  </w:style>
  <w:style w:type="paragraph" w:styleId="a6">
    <w:name w:val="footer"/>
    <w:basedOn w:val="a"/>
    <w:link w:val="a7"/>
    <w:uiPriority w:val="99"/>
    <w:unhideWhenUsed/>
    <w:rsid w:val="0085447C"/>
    <w:pPr>
      <w:tabs>
        <w:tab w:val="center" w:pos="4680"/>
        <w:tab w:val="right" w:pos="9360"/>
      </w:tabs>
      <w:spacing w:after="0" w:line="240" w:lineRule="auto"/>
    </w:pPr>
  </w:style>
  <w:style w:type="character" w:customStyle="1" w:styleId="a7">
    <w:name w:val="Нижний колонтитул Знак"/>
    <w:basedOn w:val="a0"/>
    <w:link w:val="a6"/>
    <w:uiPriority w:val="99"/>
    <w:rsid w:val="0085447C"/>
  </w:style>
  <w:style w:type="paragraph" w:styleId="a8">
    <w:name w:val="Normal (Web)"/>
    <w:basedOn w:val="a"/>
    <w:uiPriority w:val="99"/>
    <w:semiHidden/>
    <w:unhideWhenUsed/>
    <w:rsid w:val="00B073B3"/>
    <w:pPr>
      <w:spacing w:after="240" w:line="240" w:lineRule="auto"/>
    </w:pPr>
    <w:rPr>
      <w:rFonts w:ascii="Times New Roman" w:eastAsia="Times New Roman" w:hAnsi="Times New Roman" w:cs="Times New Roman"/>
      <w:kern w:val="0"/>
      <w:sz w:val="24"/>
      <w:szCs w:val="24"/>
      <w14:ligatures w14:val="none"/>
    </w:rPr>
  </w:style>
  <w:style w:type="character" w:styleId="a9">
    <w:name w:val="Hyperlink"/>
    <w:basedOn w:val="a0"/>
    <w:uiPriority w:val="99"/>
    <w:semiHidden/>
    <w:unhideWhenUsed/>
    <w:rsid w:val="00B073B3"/>
    <w:rPr>
      <w:color w:val="183DAB"/>
      <w:u w:val="single"/>
    </w:rPr>
  </w:style>
  <w:style w:type="paragraph" w:customStyle="1" w:styleId="Default">
    <w:name w:val="Default"/>
    <w:rsid w:val="00C36153"/>
    <w:pPr>
      <w:autoSpaceDE w:val="0"/>
      <w:autoSpaceDN w:val="0"/>
      <w:adjustRightInd w:val="0"/>
      <w:spacing w:after="0" w:line="240" w:lineRule="auto"/>
    </w:pPr>
    <w:rPr>
      <w:rFonts w:ascii="Quant Antiqua" w:hAnsi="Quant Antiqua" w:cs="Quant Antiqua"/>
      <w:color w:val="000000"/>
      <w:kern w:val="0"/>
      <w:sz w:val="24"/>
      <w:szCs w:val="24"/>
      <w14:ligatures w14:val="none"/>
    </w:rPr>
  </w:style>
  <w:style w:type="paragraph" w:customStyle="1" w:styleId="Pa24">
    <w:name w:val="Pa24"/>
    <w:basedOn w:val="Default"/>
    <w:next w:val="Default"/>
    <w:uiPriority w:val="99"/>
    <w:rsid w:val="00C36153"/>
    <w:pPr>
      <w:spacing w:line="201" w:lineRule="atLeast"/>
    </w:pPr>
    <w:rPr>
      <w:rFonts w:cstheme="minorBidi"/>
      <w:color w:val="auto"/>
    </w:rPr>
  </w:style>
  <w:style w:type="character" w:customStyle="1" w:styleId="hps">
    <w:name w:val="hps"/>
    <w:basedOn w:val="a0"/>
    <w:rsid w:val="00C36153"/>
  </w:style>
  <w:style w:type="paragraph" w:styleId="aa">
    <w:name w:val="Balloon Text"/>
    <w:basedOn w:val="a"/>
    <w:link w:val="ab"/>
    <w:uiPriority w:val="99"/>
    <w:semiHidden/>
    <w:unhideWhenUsed/>
    <w:rsid w:val="00FF692C"/>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FF692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6A5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0AB9"/>
    <w:pPr>
      <w:spacing w:after="0" w:line="240" w:lineRule="auto"/>
      <w:ind w:left="708"/>
    </w:pPr>
    <w:rPr>
      <w:rFonts w:ascii="Times New Roman" w:eastAsia="Times New Roman" w:hAnsi="Times New Roman" w:cs="Times New Roman"/>
      <w:kern w:val="0"/>
      <w:sz w:val="24"/>
      <w:szCs w:val="24"/>
      <w14:ligatures w14:val="none"/>
    </w:rPr>
  </w:style>
  <w:style w:type="paragraph" w:styleId="a4">
    <w:name w:val="header"/>
    <w:basedOn w:val="a"/>
    <w:link w:val="a5"/>
    <w:uiPriority w:val="99"/>
    <w:unhideWhenUsed/>
    <w:rsid w:val="0085447C"/>
    <w:pPr>
      <w:tabs>
        <w:tab w:val="center" w:pos="4680"/>
        <w:tab w:val="right" w:pos="9360"/>
      </w:tabs>
      <w:spacing w:after="0" w:line="240" w:lineRule="auto"/>
    </w:pPr>
  </w:style>
  <w:style w:type="character" w:customStyle="1" w:styleId="a5">
    <w:name w:val="Верхний колонтитул Знак"/>
    <w:basedOn w:val="a0"/>
    <w:link w:val="a4"/>
    <w:uiPriority w:val="99"/>
    <w:rsid w:val="0085447C"/>
  </w:style>
  <w:style w:type="paragraph" w:styleId="a6">
    <w:name w:val="footer"/>
    <w:basedOn w:val="a"/>
    <w:link w:val="a7"/>
    <w:uiPriority w:val="99"/>
    <w:unhideWhenUsed/>
    <w:rsid w:val="0085447C"/>
    <w:pPr>
      <w:tabs>
        <w:tab w:val="center" w:pos="4680"/>
        <w:tab w:val="right" w:pos="9360"/>
      </w:tabs>
      <w:spacing w:after="0" w:line="240" w:lineRule="auto"/>
    </w:pPr>
  </w:style>
  <w:style w:type="character" w:customStyle="1" w:styleId="a7">
    <w:name w:val="Нижний колонтитул Знак"/>
    <w:basedOn w:val="a0"/>
    <w:link w:val="a6"/>
    <w:uiPriority w:val="99"/>
    <w:rsid w:val="0085447C"/>
  </w:style>
  <w:style w:type="paragraph" w:styleId="a8">
    <w:name w:val="Normal (Web)"/>
    <w:basedOn w:val="a"/>
    <w:uiPriority w:val="99"/>
    <w:semiHidden/>
    <w:unhideWhenUsed/>
    <w:rsid w:val="00B073B3"/>
    <w:pPr>
      <w:spacing w:after="240" w:line="240" w:lineRule="auto"/>
    </w:pPr>
    <w:rPr>
      <w:rFonts w:ascii="Times New Roman" w:eastAsia="Times New Roman" w:hAnsi="Times New Roman" w:cs="Times New Roman"/>
      <w:kern w:val="0"/>
      <w:sz w:val="24"/>
      <w:szCs w:val="24"/>
      <w14:ligatures w14:val="none"/>
    </w:rPr>
  </w:style>
  <w:style w:type="character" w:styleId="a9">
    <w:name w:val="Hyperlink"/>
    <w:basedOn w:val="a0"/>
    <w:uiPriority w:val="99"/>
    <w:semiHidden/>
    <w:unhideWhenUsed/>
    <w:rsid w:val="00B073B3"/>
    <w:rPr>
      <w:color w:val="183DAB"/>
      <w:u w:val="single"/>
    </w:rPr>
  </w:style>
  <w:style w:type="paragraph" w:customStyle="1" w:styleId="Default">
    <w:name w:val="Default"/>
    <w:rsid w:val="00C36153"/>
    <w:pPr>
      <w:autoSpaceDE w:val="0"/>
      <w:autoSpaceDN w:val="0"/>
      <w:adjustRightInd w:val="0"/>
      <w:spacing w:after="0" w:line="240" w:lineRule="auto"/>
    </w:pPr>
    <w:rPr>
      <w:rFonts w:ascii="Quant Antiqua" w:hAnsi="Quant Antiqua" w:cs="Quant Antiqua"/>
      <w:color w:val="000000"/>
      <w:kern w:val="0"/>
      <w:sz w:val="24"/>
      <w:szCs w:val="24"/>
      <w14:ligatures w14:val="none"/>
    </w:rPr>
  </w:style>
  <w:style w:type="paragraph" w:customStyle="1" w:styleId="Pa24">
    <w:name w:val="Pa24"/>
    <w:basedOn w:val="Default"/>
    <w:next w:val="Default"/>
    <w:uiPriority w:val="99"/>
    <w:rsid w:val="00C36153"/>
    <w:pPr>
      <w:spacing w:line="201" w:lineRule="atLeast"/>
    </w:pPr>
    <w:rPr>
      <w:rFonts w:cstheme="minorBidi"/>
      <w:color w:val="auto"/>
    </w:rPr>
  </w:style>
  <w:style w:type="character" w:customStyle="1" w:styleId="hps">
    <w:name w:val="hps"/>
    <w:basedOn w:val="a0"/>
    <w:rsid w:val="00C36153"/>
  </w:style>
  <w:style w:type="paragraph" w:styleId="aa">
    <w:name w:val="Balloon Text"/>
    <w:basedOn w:val="a"/>
    <w:link w:val="ab"/>
    <w:uiPriority w:val="99"/>
    <w:semiHidden/>
    <w:unhideWhenUsed/>
    <w:rsid w:val="00FF692C"/>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FF692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g"/><Relationship Id="rId26" Type="http://schemas.openxmlformats.org/officeDocument/2006/relationships/hyperlink" Target="http://www.lenta.ru/lib/14166450/" TargetMode="Externa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g"/><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image" Target="media/image12.jpeg"/><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g"/><Relationship Id="rId28" Type="http://schemas.openxmlformats.org/officeDocument/2006/relationships/hyperlink" Target="http://phys.org/news/2012-10-self-healing-coating-aluminum-cancer-causing-product.html" TargetMode="External"/><Relationship Id="rId10" Type="http://schemas.openxmlformats.org/officeDocument/2006/relationships/image" Target="media/image2.jpg"/><Relationship Id="rId19" Type="http://schemas.openxmlformats.org/officeDocument/2006/relationships/image" Target="media/image11.jpeg"/><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g"/><Relationship Id="rId22" Type="http://schemas.openxmlformats.org/officeDocument/2006/relationships/image" Target="media/image14.jpg"/><Relationship Id="rId27" Type="http://schemas.openxmlformats.org/officeDocument/2006/relationships/image" Target="media/image18.jpeg"/><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F6A3D2-8FBE-41AA-B9C2-F1A768829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56</Pages>
  <Words>15591</Words>
  <Characters>88870</Characters>
  <Application>Microsoft Office Word</Application>
  <DocSecurity>0</DocSecurity>
  <Lines>740</Lines>
  <Paragraphs>208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104253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dc:creator>
  <cp:keywords/>
  <dc:description/>
  <cp:lastModifiedBy>User</cp:lastModifiedBy>
  <cp:revision>81</cp:revision>
  <dcterms:created xsi:type="dcterms:W3CDTF">2023-05-01T16:56:00Z</dcterms:created>
  <dcterms:modified xsi:type="dcterms:W3CDTF">2023-05-10T11:46:00Z</dcterms:modified>
</cp:coreProperties>
</file>