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D9" w:rsidRPr="00455CD9" w:rsidRDefault="00455CD9" w:rsidP="007C49B6">
      <w:pPr>
        <w:spacing w:after="0" w:line="240" w:lineRule="auto"/>
        <w:rPr>
          <w:rFonts w:ascii="Times New Roman" w:hAnsi="Times New Roman" w:cs="Times New Roman"/>
          <w:b/>
          <w:sz w:val="20"/>
          <w:szCs w:val="20"/>
          <w:lang w:val="en-US"/>
        </w:rPr>
      </w:pPr>
      <w:r w:rsidRPr="00455CD9">
        <w:rPr>
          <w:rFonts w:ascii="Times New Roman" w:hAnsi="Times New Roman" w:cs="Times New Roman"/>
          <w:b/>
          <w:sz w:val="20"/>
          <w:szCs w:val="20"/>
          <w:lang w:val="en-US"/>
        </w:rPr>
        <w:t>Dependence of lengths of words on frequency and quantity of words in Psaltir</w:t>
      </w:r>
    </w:p>
    <w:p w:rsidR="00455CD9" w:rsidRPr="00455CD9" w:rsidRDefault="00455CD9" w:rsidP="00455CD9">
      <w:pPr>
        <w:spacing w:after="0" w:line="240" w:lineRule="auto"/>
        <w:jc w:val="center"/>
        <w:rPr>
          <w:rFonts w:ascii="Arial CYR" w:hAnsi="Arial CYR" w:cs="Arial CYR"/>
          <w:sz w:val="20"/>
          <w:szCs w:val="20"/>
          <w:lang w:val="en-US"/>
        </w:rPr>
      </w:pPr>
    </w:p>
    <w:p w:rsidR="00455CD9" w:rsidRPr="0063455C" w:rsidRDefault="00455CD9" w:rsidP="00455CD9">
      <w:pPr>
        <w:spacing w:after="0" w:line="240" w:lineRule="auto"/>
        <w:jc w:val="center"/>
        <w:rPr>
          <w:rFonts w:ascii="Times New Roman" w:hAnsi="Times New Roman" w:cs="Times New Roman"/>
          <w:sz w:val="20"/>
          <w:szCs w:val="20"/>
          <w:lang w:val="en-US"/>
        </w:rPr>
      </w:pPr>
      <w:r w:rsidRPr="0063455C">
        <w:rPr>
          <w:rFonts w:ascii="Times New Roman" w:hAnsi="Times New Roman" w:cs="Times New Roman"/>
          <w:sz w:val="20"/>
          <w:szCs w:val="20"/>
          <w:lang w:val="en-US"/>
        </w:rPr>
        <w:t>Yuri N. Klimov</w:t>
      </w:r>
    </w:p>
    <w:p w:rsidR="00455CD9" w:rsidRPr="0063455C" w:rsidRDefault="00455CD9" w:rsidP="00455CD9">
      <w:pPr>
        <w:spacing w:after="0" w:line="240" w:lineRule="auto"/>
        <w:jc w:val="center"/>
        <w:rPr>
          <w:rFonts w:ascii="Times New Roman" w:hAnsi="Times New Roman" w:cs="Times New Roman"/>
          <w:sz w:val="20"/>
          <w:szCs w:val="20"/>
          <w:lang w:val="en-US"/>
        </w:rPr>
      </w:pPr>
      <w:r w:rsidRPr="0063455C">
        <w:rPr>
          <w:rFonts w:ascii="Times New Roman" w:hAnsi="Times New Roman" w:cs="Times New Roman"/>
          <w:sz w:val="20"/>
          <w:szCs w:val="20"/>
          <w:lang w:val="en-US"/>
        </w:rPr>
        <w:t>Moscow, Russia</w:t>
      </w:r>
    </w:p>
    <w:p w:rsidR="00455CD9" w:rsidRPr="0063455C" w:rsidRDefault="00455CD9" w:rsidP="00455CD9">
      <w:pPr>
        <w:spacing w:after="0" w:line="240" w:lineRule="auto"/>
        <w:jc w:val="center"/>
        <w:rPr>
          <w:sz w:val="20"/>
          <w:szCs w:val="20"/>
          <w:lang w:val="en-US"/>
        </w:rPr>
      </w:pPr>
      <w:r w:rsidRPr="0063455C">
        <w:rPr>
          <w:rFonts w:ascii="Times New Roman" w:hAnsi="Times New Roman" w:cs="Times New Roman"/>
          <w:sz w:val="20"/>
          <w:szCs w:val="20"/>
          <w:lang w:val="en-US"/>
        </w:rPr>
        <w:t xml:space="preserve">E-mail: Yuri </w:t>
      </w:r>
      <w:hyperlink r:id="rId7" w:history="1">
        <w:r w:rsidRPr="0063455C">
          <w:rPr>
            <w:rStyle w:val="a3"/>
            <w:rFonts w:ascii="Times New Roman" w:hAnsi="Times New Roman" w:cs="Times New Roman"/>
            <w:sz w:val="20"/>
            <w:szCs w:val="20"/>
            <w:lang w:val="en-US"/>
          </w:rPr>
          <w:t>klimov29@mail.ru</w:t>
        </w:r>
      </w:hyperlink>
    </w:p>
    <w:p w:rsidR="00455CD9" w:rsidRPr="00455CD9" w:rsidRDefault="00455CD9" w:rsidP="008D795C">
      <w:pPr>
        <w:spacing w:after="0" w:line="240" w:lineRule="auto"/>
        <w:jc w:val="both"/>
        <w:rPr>
          <w:lang w:val="en-US"/>
        </w:rPr>
      </w:pPr>
    </w:p>
    <w:p w:rsidR="008D795C" w:rsidRPr="008D795C" w:rsidRDefault="00455CD9" w:rsidP="008D795C">
      <w:pPr>
        <w:autoSpaceDE w:val="0"/>
        <w:autoSpaceDN w:val="0"/>
        <w:adjustRightInd w:val="0"/>
        <w:spacing w:after="0" w:line="240" w:lineRule="auto"/>
        <w:jc w:val="both"/>
        <w:rPr>
          <w:rFonts w:ascii="Times New Roman" w:hAnsi="Times New Roman" w:cs="Times New Roman"/>
          <w:sz w:val="18"/>
          <w:szCs w:val="18"/>
          <w:lang w:val="en-US"/>
        </w:rPr>
      </w:pPr>
      <w:r w:rsidRPr="0024613D">
        <w:rPr>
          <w:rFonts w:ascii="Times New Roman" w:hAnsi="Times New Roman" w:cs="Times New Roman"/>
          <w:b/>
          <w:sz w:val="20"/>
          <w:szCs w:val="20"/>
          <w:lang w:val="en-US"/>
        </w:rPr>
        <w:t>Abstracts</w:t>
      </w:r>
      <w:r w:rsidRPr="008D795C">
        <w:rPr>
          <w:rFonts w:ascii="Times New Roman" w:hAnsi="Times New Roman" w:cs="Times New Roman"/>
          <w:b/>
          <w:sz w:val="20"/>
          <w:szCs w:val="20"/>
          <w:lang w:val="en-US"/>
        </w:rPr>
        <w:t xml:space="preserve">: </w:t>
      </w:r>
      <w:r w:rsidR="008D795C" w:rsidRPr="008D795C">
        <w:rPr>
          <w:rFonts w:ascii="Times New Roman" w:hAnsi="Times New Roman" w:cs="Times New Roman"/>
          <w:sz w:val="18"/>
          <w:szCs w:val="18"/>
          <w:lang w:val="en-US"/>
        </w:rPr>
        <w:t>The total of words in Psaltir [1] is made 9718, and with their frequency - 55748 by a technique [2]. Quantities of words, logarithms of lengths of words from the logarithm of frequency, the logarithm of length of words from the logarithm cumulative frequencies, the logarithm of length of words from the logarithm of quantity of words and the logarithm of length of words from the logarithm of cumulative quantity of words are investigated dependence of length of words, since the greatest size, from frequency. For reception of adequate mathematical dependences experimental data resulted to cumulate and represented as logarithms.</w:t>
      </w:r>
      <w:r w:rsidR="00991AC8">
        <w:rPr>
          <w:rFonts w:ascii="Times New Roman" w:hAnsi="Times New Roman" w:cs="Times New Roman"/>
          <w:sz w:val="18"/>
          <w:szCs w:val="18"/>
          <w:lang w:val="en-US"/>
        </w:rPr>
        <w:t xml:space="preserve"> </w:t>
      </w:r>
      <w:r w:rsidR="008D795C" w:rsidRPr="008D795C">
        <w:rPr>
          <w:rFonts w:ascii="Times New Roman" w:hAnsi="Times New Roman" w:cs="Times New Roman"/>
          <w:sz w:val="18"/>
          <w:szCs w:val="18"/>
          <w:lang w:val="en-US"/>
        </w:rPr>
        <w:t>It is shown, that the length of a word is inversely proportional to its frequency, cumulative frequency, cumulative quantity of words and logarithms: frequencies of words, cumulative quantity of words and cumulative frequency of words. The specified dependences investigated on the linear, sedate, logarithmic equations and polynoms of the second and third degrees. Relative speed in sedate dependence in the given equations can be positive or negative and serves for an estimation of the concrete text. Logarithms of frequency are increased with reduction of length of words from 1,0986 up to 6,9275, the logarithm of quantity of words - from 1,0986 up to 3,5835, the logarithm of cumulative frequency - from 1,0986 up to 10,9290 and the logarithm of cumulative quantity of words - 1,0986 up to 9,1817. Thus the logarithm of length of words falls from 2,7726 up to 0. That is curves of logarithms of cumulative frequency and logarithms of cumulative quantity of words from the logarithm of length of words will be imposed against each other up to the logarithm of length of a word equal 2,7081, and then the plug is formed: the curve of the logarithm of cumulative frequency will lay above a curve of the logarithm of cumulative quantity of words.</w:t>
      </w:r>
    </w:p>
    <w:p w:rsidR="008D795C" w:rsidRPr="008D795C" w:rsidRDefault="008D795C" w:rsidP="008D795C">
      <w:pPr>
        <w:autoSpaceDE w:val="0"/>
        <w:autoSpaceDN w:val="0"/>
        <w:adjustRightInd w:val="0"/>
        <w:spacing w:after="0" w:line="240" w:lineRule="auto"/>
        <w:rPr>
          <w:rFonts w:ascii="Arial CYR" w:hAnsi="Arial CYR" w:cs="Arial CYR"/>
          <w:sz w:val="20"/>
          <w:szCs w:val="20"/>
          <w:lang w:val="en-US"/>
        </w:rPr>
      </w:pPr>
    </w:p>
    <w:p w:rsidR="008D795C" w:rsidRPr="008D795C" w:rsidRDefault="008D795C" w:rsidP="008D795C">
      <w:pPr>
        <w:autoSpaceDE w:val="0"/>
        <w:autoSpaceDN w:val="0"/>
        <w:adjustRightInd w:val="0"/>
        <w:spacing w:after="0" w:line="240" w:lineRule="auto"/>
        <w:rPr>
          <w:rFonts w:ascii="Times New Roman" w:hAnsi="Times New Roman" w:cs="Times New Roman"/>
          <w:i/>
          <w:sz w:val="16"/>
          <w:szCs w:val="16"/>
          <w:lang w:val="en-US"/>
        </w:rPr>
      </w:pPr>
      <w:r w:rsidRPr="008D795C">
        <w:rPr>
          <w:rFonts w:ascii="Times New Roman" w:hAnsi="Times New Roman" w:cs="Times New Roman"/>
          <w:i/>
          <w:sz w:val="16"/>
          <w:szCs w:val="16"/>
          <w:lang w:val="en-US"/>
        </w:rPr>
        <w:t>Keywords: quantity of words, frequency of words, length of words, dynamics of quantity of words, dynamics of length of words, average length of words, cumulative quantity of words, cumulative frequency of words, modeling, linear dependence, sedate dependence, logarithmic dependence, polynoms of the second degree, polynoms of the third degree</w:t>
      </w:r>
    </w:p>
    <w:p w:rsidR="008D795C" w:rsidRPr="008D795C" w:rsidRDefault="008D795C" w:rsidP="008D795C">
      <w:pPr>
        <w:autoSpaceDE w:val="0"/>
        <w:autoSpaceDN w:val="0"/>
        <w:adjustRightInd w:val="0"/>
        <w:spacing w:after="0" w:line="240" w:lineRule="auto"/>
        <w:rPr>
          <w:rFonts w:ascii="Arial CYR" w:hAnsi="Arial CYR" w:cs="Arial CYR"/>
          <w:sz w:val="20"/>
          <w:szCs w:val="20"/>
          <w:lang w:val="en-US"/>
        </w:rPr>
      </w:pPr>
    </w:p>
    <w:p w:rsidR="0063455C" w:rsidRPr="008D795C" w:rsidRDefault="008D795C" w:rsidP="008D795C">
      <w:pPr>
        <w:spacing w:after="0" w:line="240" w:lineRule="auto"/>
        <w:jc w:val="both"/>
        <w:rPr>
          <w:rFonts w:ascii="Times New Roman" w:hAnsi="Times New Roman" w:cs="Times New Roman"/>
          <w:sz w:val="18"/>
          <w:szCs w:val="18"/>
          <w:lang w:val="en-US"/>
        </w:rPr>
      </w:pPr>
      <w:r w:rsidRPr="008D795C">
        <w:rPr>
          <w:rFonts w:ascii="Times New Roman" w:hAnsi="Times New Roman" w:cs="Times New Roman"/>
          <w:sz w:val="18"/>
          <w:szCs w:val="18"/>
          <w:lang w:val="en-US"/>
        </w:rPr>
        <w:t xml:space="preserve">The total of words in Psaltir [1] is made 9718, and with their frequency - 55748 by a technique [2] (see </w:t>
      </w:r>
      <w:r w:rsidR="00F656AC">
        <w:rPr>
          <w:rFonts w:ascii="Times New Roman" w:hAnsi="Times New Roman" w:cs="Times New Roman"/>
          <w:sz w:val="18"/>
          <w:szCs w:val="18"/>
          <w:lang w:val="en-US"/>
        </w:rPr>
        <w:t>t</w:t>
      </w:r>
      <w:r w:rsidRPr="008D795C">
        <w:rPr>
          <w:rFonts w:ascii="Times New Roman" w:hAnsi="Times New Roman" w:cs="Times New Roman"/>
          <w:sz w:val="18"/>
          <w:szCs w:val="18"/>
          <w:lang w:val="en-US"/>
        </w:rPr>
        <w:t>he table).</w:t>
      </w:r>
    </w:p>
    <w:p w:rsidR="008D795C" w:rsidRPr="008D795C" w:rsidRDefault="008D795C" w:rsidP="008D795C">
      <w:pPr>
        <w:spacing w:after="0" w:line="240" w:lineRule="auto"/>
        <w:ind w:left="7788" w:firstLine="708"/>
        <w:jc w:val="both"/>
        <w:rPr>
          <w:rFonts w:ascii="Times New Roman" w:hAnsi="Times New Roman" w:cs="Times New Roman"/>
          <w:sz w:val="18"/>
          <w:szCs w:val="18"/>
          <w:lang w:val="en-US"/>
        </w:rPr>
      </w:pPr>
      <w:r w:rsidRPr="008D795C">
        <w:rPr>
          <w:rFonts w:ascii="Times New Roman" w:hAnsi="Times New Roman" w:cs="Times New Roman"/>
          <w:sz w:val="18"/>
          <w:szCs w:val="18"/>
          <w:lang w:val="en-US"/>
        </w:rPr>
        <w:t>The table</w:t>
      </w:r>
    </w:p>
    <w:p w:rsidR="008D795C" w:rsidRPr="008D795C" w:rsidRDefault="008D795C" w:rsidP="008D795C">
      <w:pPr>
        <w:spacing w:after="0" w:line="240" w:lineRule="auto"/>
        <w:jc w:val="both"/>
        <w:rPr>
          <w:rFonts w:ascii="Times New Roman" w:hAnsi="Times New Roman" w:cs="Times New Roman"/>
          <w:sz w:val="18"/>
          <w:szCs w:val="18"/>
          <w:lang w:val="en-US"/>
        </w:rPr>
      </w:pPr>
    </w:p>
    <w:tbl>
      <w:tblPr>
        <w:tblStyle w:val="ab"/>
        <w:tblW w:w="0" w:type="auto"/>
        <w:tblLook w:val="04A0"/>
      </w:tblPr>
      <w:tblGrid>
        <w:gridCol w:w="957"/>
        <w:gridCol w:w="957"/>
        <w:gridCol w:w="957"/>
        <w:gridCol w:w="957"/>
        <w:gridCol w:w="957"/>
        <w:gridCol w:w="957"/>
        <w:gridCol w:w="957"/>
        <w:gridCol w:w="957"/>
        <w:gridCol w:w="957"/>
        <w:gridCol w:w="958"/>
      </w:tblGrid>
      <w:tr w:rsidR="0063455C" w:rsidTr="007E379D">
        <w:tc>
          <w:tcPr>
            <w:tcW w:w="957" w:type="dxa"/>
            <w:vAlign w:val="bottom"/>
          </w:tcPr>
          <w:p w:rsidR="0063455C" w:rsidRPr="0083539F" w:rsidRDefault="0063455C" w:rsidP="000A6FE9">
            <w:pPr>
              <w:jc w:val="center"/>
              <w:rPr>
                <w:rFonts w:ascii="Calibri" w:eastAsia="Times New Roman" w:hAnsi="Calibri" w:cs="Times New Roman"/>
                <w:b/>
                <w:bCs/>
                <w:color w:val="000000"/>
                <w:sz w:val="16"/>
                <w:szCs w:val="16"/>
                <w:lang w:val="en-US" w:eastAsia="ru-RU"/>
              </w:rPr>
            </w:pPr>
            <w:r>
              <w:rPr>
                <w:rFonts w:ascii="Calibri" w:eastAsia="Times New Roman" w:hAnsi="Calibri" w:cs="Times New Roman"/>
                <w:b/>
                <w:bCs/>
                <w:color w:val="000000"/>
                <w:sz w:val="16"/>
                <w:szCs w:val="16"/>
                <w:lang w:val="en-US" w:eastAsia="ru-RU"/>
              </w:rPr>
              <w:t>LW</w:t>
            </w:r>
          </w:p>
        </w:tc>
        <w:tc>
          <w:tcPr>
            <w:tcW w:w="957" w:type="dxa"/>
            <w:vAlign w:val="bottom"/>
          </w:tcPr>
          <w:p w:rsidR="0063455C" w:rsidRPr="0083539F" w:rsidRDefault="0063455C" w:rsidP="000A6FE9">
            <w:pPr>
              <w:jc w:val="center"/>
              <w:rPr>
                <w:rFonts w:ascii="Calibri" w:eastAsia="Times New Roman" w:hAnsi="Calibri" w:cs="Times New Roman"/>
                <w:b/>
                <w:bCs/>
                <w:color w:val="000000"/>
                <w:sz w:val="16"/>
                <w:szCs w:val="16"/>
                <w:lang w:val="en-US" w:eastAsia="ru-RU"/>
              </w:rPr>
            </w:pPr>
            <w:r>
              <w:rPr>
                <w:rFonts w:ascii="Calibri" w:eastAsia="Times New Roman" w:hAnsi="Calibri" w:cs="Times New Roman"/>
                <w:b/>
                <w:bCs/>
                <w:color w:val="000000"/>
                <w:sz w:val="16"/>
                <w:szCs w:val="16"/>
                <w:lang w:val="en-US" w:eastAsia="ru-RU"/>
              </w:rPr>
              <w:t>F</w:t>
            </w:r>
          </w:p>
        </w:tc>
        <w:tc>
          <w:tcPr>
            <w:tcW w:w="957" w:type="dxa"/>
            <w:vAlign w:val="bottom"/>
          </w:tcPr>
          <w:p w:rsidR="0063455C" w:rsidRPr="0083539F" w:rsidRDefault="00F656AC" w:rsidP="000A6FE9">
            <w:pPr>
              <w:jc w:val="center"/>
              <w:rPr>
                <w:rFonts w:ascii="Calibri" w:eastAsia="Times New Roman" w:hAnsi="Calibri" w:cs="Times New Roman"/>
                <w:b/>
                <w:bCs/>
                <w:color w:val="000000"/>
                <w:sz w:val="16"/>
                <w:szCs w:val="16"/>
                <w:lang w:val="en-US" w:eastAsia="ru-RU"/>
              </w:rPr>
            </w:pPr>
            <w:r>
              <w:rPr>
                <w:rFonts w:ascii="Calibri" w:eastAsia="Times New Roman" w:hAnsi="Calibri" w:cs="Times New Roman"/>
                <w:b/>
                <w:bCs/>
                <w:color w:val="000000"/>
                <w:sz w:val="16"/>
                <w:szCs w:val="16"/>
                <w:lang w:val="en-US" w:eastAsia="ru-RU"/>
              </w:rPr>
              <w:t>Q</w:t>
            </w:r>
            <w:r w:rsidR="0063455C">
              <w:rPr>
                <w:rFonts w:ascii="Calibri" w:eastAsia="Times New Roman" w:hAnsi="Calibri" w:cs="Times New Roman"/>
                <w:b/>
                <w:bCs/>
                <w:color w:val="000000"/>
                <w:sz w:val="16"/>
                <w:szCs w:val="16"/>
                <w:lang w:val="en-US" w:eastAsia="ru-RU"/>
              </w:rPr>
              <w:t>W</w:t>
            </w:r>
          </w:p>
        </w:tc>
        <w:tc>
          <w:tcPr>
            <w:tcW w:w="957" w:type="dxa"/>
            <w:vAlign w:val="bottom"/>
          </w:tcPr>
          <w:p w:rsidR="0063455C" w:rsidRPr="0083539F" w:rsidRDefault="0063455C" w:rsidP="00F656AC">
            <w:pPr>
              <w:jc w:val="center"/>
              <w:rPr>
                <w:rFonts w:ascii="Arial CYR" w:eastAsia="Times New Roman" w:hAnsi="Arial CYR" w:cs="Arial CYR"/>
                <w:b/>
                <w:bCs/>
                <w:sz w:val="16"/>
                <w:szCs w:val="16"/>
                <w:lang w:val="en-US" w:eastAsia="ru-RU"/>
              </w:rPr>
            </w:pPr>
            <w:r w:rsidRPr="00EF2748">
              <w:rPr>
                <w:rFonts w:ascii="Arial CYR" w:eastAsia="Times New Roman" w:hAnsi="Arial CYR" w:cs="Arial CYR"/>
                <w:b/>
                <w:bCs/>
                <w:sz w:val="16"/>
                <w:szCs w:val="16"/>
                <w:lang w:eastAsia="ru-RU"/>
              </w:rPr>
              <w:t>L</w:t>
            </w:r>
            <w:r w:rsidR="00F656AC">
              <w:rPr>
                <w:rFonts w:ascii="Arial CYR" w:eastAsia="Times New Roman" w:hAnsi="Arial CYR" w:cs="Arial CYR"/>
                <w:b/>
                <w:bCs/>
                <w:sz w:val="16"/>
                <w:szCs w:val="16"/>
                <w:lang w:val="en-US" w:eastAsia="ru-RU"/>
              </w:rPr>
              <w:t>N</w:t>
            </w:r>
            <w:r>
              <w:rPr>
                <w:rFonts w:ascii="Arial CYR" w:eastAsia="Times New Roman" w:hAnsi="Arial CYR" w:cs="Arial CYR"/>
                <w:b/>
                <w:bCs/>
                <w:sz w:val="16"/>
                <w:szCs w:val="16"/>
                <w:lang w:val="en-US" w:eastAsia="ru-RU"/>
              </w:rPr>
              <w:t xml:space="preserve"> F</w:t>
            </w:r>
          </w:p>
        </w:tc>
        <w:tc>
          <w:tcPr>
            <w:tcW w:w="957" w:type="dxa"/>
            <w:vAlign w:val="bottom"/>
          </w:tcPr>
          <w:p w:rsidR="0063455C" w:rsidRPr="0083539F" w:rsidRDefault="00F656AC" w:rsidP="00F656AC">
            <w:pPr>
              <w:jc w:val="center"/>
              <w:rPr>
                <w:rFonts w:ascii="Arial CYR" w:eastAsia="Times New Roman" w:hAnsi="Arial CYR" w:cs="Arial CYR"/>
                <w:b/>
                <w:bCs/>
                <w:sz w:val="16"/>
                <w:szCs w:val="16"/>
                <w:lang w:val="en-US" w:eastAsia="ru-RU"/>
              </w:rPr>
            </w:pPr>
            <w:r w:rsidRPr="00EF2748">
              <w:rPr>
                <w:rFonts w:ascii="Arial CYR" w:eastAsia="Times New Roman" w:hAnsi="Arial CYR" w:cs="Arial CYR"/>
                <w:b/>
                <w:bCs/>
                <w:sz w:val="16"/>
                <w:szCs w:val="16"/>
                <w:lang w:eastAsia="ru-RU"/>
              </w:rPr>
              <w:t>L</w:t>
            </w:r>
            <w:r>
              <w:rPr>
                <w:rFonts w:ascii="Arial CYR" w:eastAsia="Times New Roman" w:hAnsi="Arial CYR" w:cs="Arial CYR"/>
                <w:b/>
                <w:bCs/>
                <w:sz w:val="16"/>
                <w:szCs w:val="16"/>
                <w:lang w:val="en-US" w:eastAsia="ru-RU"/>
              </w:rPr>
              <w:t>N</w:t>
            </w:r>
            <w:r w:rsidR="0063455C" w:rsidRPr="00EF2748">
              <w:rPr>
                <w:rFonts w:ascii="Arial CYR" w:eastAsia="Times New Roman" w:hAnsi="Arial CYR" w:cs="Arial CYR"/>
                <w:b/>
                <w:bCs/>
                <w:sz w:val="16"/>
                <w:szCs w:val="16"/>
                <w:lang w:eastAsia="ru-RU"/>
              </w:rPr>
              <w:t xml:space="preserve"> </w:t>
            </w:r>
            <w:r>
              <w:rPr>
                <w:rFonts w:ascii="Arial CYR" w:eastAsia="Times New Roman" w:hAnsi="Arial CYR" w:cs="Arial CYR"/>
                <w:b/>
                <w:bCs/>
                <w:sz w:val="16"/>
                <w:szCs w:val="16"/>
                <w:lang w:val="en-US" w:eastAsia="ru-RU"/>
              </w:rPr>
              <w:t>Q</w:t>
            </w:r>
            <w:r w:rsidR="0063455C">
              <w:rPr>
                <w:rFonts w:ascii="Arial CYR" w:eastAsia="Times New Roman" w:hAnsi="Arial CYR" w:cs="Arial CYR"/>
                <w:b/>
                <w:bCs/>
                <w:sz w:val="16"/>
                <w:szCs w:val="16"/>
                <w:lang w:val="en-US" w:eastAsia="ru-RU"/>
              </w:rPr>
              <w:t>W</w:t>
            </w:r>
          </w:p>
        </w:tc>
        <w:tc>
          <w:tcPr>
            <w:tcW w:w="957" w:type="dxa"/>
            <w:vAlign w:val="bottom"/>
          </w:tcPr>
          <w:p w:rsidR="0063455C" w:rsidRPr="0083539F" w:rsidRDefault="00F656AC" w:rsidP="00F656AC">
            <w:pPr>
              <w:jc w:val="center"/>
              <w:rPr>
                <w:rFonts w:ascii="Arial CYR" w:eastAsia="Times New Roman" w:hAnsi="Arial CYR" w:cs="Arial CYR"/>
                <w:b/>
                <w:bCs/>
                <w:sz w:val="16"/>
                <w:szCs w:val="16"/>
                <w:lang w:val="en-US" w:eastAsia="ru-RU"/>
              </w:rPr>
            </w:pPr>
            <w:r w:rsidRPr="00EF2748">
              <w:rPr>
                <w:rFonts w:ascii="Arial CYR" w:eastAsia="Times New Roman" w:hAnsi="Arial CYR" w:cs="Arial CYR"/>
                <w:b/>
                <w:bCs/>
                <w:sz w:val="16"/>
                <w:szCs w:val="16"/>
                <w:lang w:eastAsia="ru-RU"/>
              </w:rPr>
              <w:t>L</w:t>
            </w:r>
            <w:r>
              <w:rPr>
                <w:rFonts w:ascii="Arial CYR" w:eastAsia="Times New Roman" w:hAnsi="Arial CYR" w:cs="Arial CYR"/>
                <w:b/>
                <w:bCs/>
                <w:sz w:val="16"/>
                <w:szCs w:val="16"/>
                <w:lang w:val="en-US" w:eastAsia="ru-RU"/>
              </w:rPr>
              <w:t>N</w:t>
            </w:r>
            <w:r w:rsidR="0063455C" w:rsidRPr="00EF2748">
              <w:rPr>
                <w:rFonts w:ascii="Arial CYR" w:eastAsia="Times New Roman" w:hAnsi="Arial CYR" w:cs="Arial CYR"/>
                <w:b/>
                <w:bCs/>
                <w:sz w:val="16"/>
                <w:szCs w:val="16"/>
                <w:lang w:eastAsia="ru-RU"/>
              </w:rPr>
              <w:t xml:space="preserve"> </w:t>
            </w:r>
            <w:r w:rsidR="0063455C">
              <w:rPr>
                <w:rFonts w:ascii="Arial CYR" w:eastAsia="Times New Roman" w:hAnsi="Arial CYR" w:cs="Arial CYR"/>
                <w:b/>
                <w:bCs/>
                <w:sz w:val="16"/>
                <w:szCs w:val="16"/>
                <w:lang w:val="en-US" w:eastAsia="ru-RU"/>
              </w:rPr>
              <w:t>LW</w:t>
            </w:r>
          </w:p>
        </w:tc>
        <w:tc>
          <w:tcPr>
            <w:tcW w:w="957" w:type="dxa"/>
            <w:vAlign w:val="bottom"/>
          </w:tcPr>
          <w:p w:rsidR="0063455C" w:rsidRPr="0083539F" w:rsidRDefault="0063455C" w:rsidP="000A6FE9">
            <w:pPr>
              <w:jc w:val="center"/>
              <w:rPr>
                <w:rFonts w:ascii="Arial CYR" w:eastAsia="Times New Roman" w:hAnsi="Arial CYR" w:cs="Arial CYR"/>
                <w:b/>
                <w:bCs/>
                <w:sz w:val="16"/>
                <w:szCs w:val="16"/>
                <w:lang w:val="en-US" w:eastAsia="ru-RU"/>
              </w:rPr>
            </w:pPr>
            <w:r>
              <w:rPr>
                <w:rFonts w:ascii="Arial CYR" w:eastAsia="Times New Roman" w:hAnsi="Arial CYR" w:cs="Arial CYR"/>
                <w:b/>
                <w:bCs/>
                <w:sz w:val="16"/>
                <w:szCs w:val="16"/>
                <w:lang w:val="en-US" w:eastAsia="ru-RU"/>
              </w:rPr>
              <w:t>CF</w:t>
            </w:r>
          </w:p>
        </w:tc>
        <w:tc>
          <w:tcPr>
            <w:tcW w:w="957" w:type="dxa"/>
            <w:vAlign w:val="bottom"/>
          </w:tcPr>
          <w:p w:rsidR="0063455C" w:rsidRPr="0083539F" w:rsidRDefault="0063455C" w:rsidP="00F656AC">
            <w:pPr>
              <w:jc w:val="center"/>
              <w:rPr>
                <w:rFonts w:ascii="Arial CYR" w:eastAsia="Times New Roman" w:hAnsi="Arial CYR" w:cs="Arial CYR"/>
                <w:b/>
                <w:bCs/>
                <w:sz w:val="16"/>
                <w:szCs w:val="16"/>
                <w:lang w:val="en-US" w:eastAsia="ru-RU"/>
              </w:rPr>
            </w:pPr>
            <w:r>
              <w:rPr>
                <w:rFonts w:ascii="Arial CYR" w:eastAsia="Times New Roman" w:hAnsi="Arial CYR" w:cs="Arial CYR"/>
                <w:b/>
                <w:bCs/>
                <w:sz w:val="16"/>
                <w:szCs w:val="16"/>
                <w:lang w:val="en-US" w:eastAsia="ru-RU"/>
              </w:rPr>
              <w:t>C</w:t>
            </w:r>
            <w:r w:rsidR="00F656AC">
              <w:rPr>
                <w:rFonts w:ascii="Arial CYR" w:eastAsia="Times New Roman" w:hAnsi="Arial CYR" w:cs="Arial CYR"/>
                <w:b/>
                <w:bCs/>
                <w:sz w:val="16"/>
                <w:szCs w:val="16"/>
                <w:lang w:val="en-US" w:eastAsia="ru-RU"/>
              </w:rPr>
              <w:t>Q</w:t>
            </w:r>
            <w:r>
              <w:rPr>
                <w:rFonts w:ascii="Arial CYR" w:eastAsia="Times New Roman" w:hAnsi="Arial CYR" w:cs="Arial CYR"/>
                <w:b/>
                <w:bCs/>
                <w:sz w:val="16"/>
                <w:szCs w:val="16"/>
                <w:lang w:val="en-US" w:eastAsia="ru-RU"/>
              </w:rPr>
              <w:t>W</w:t>
            </w:r>
          </w:p>
        </w:tc>
        <w:tc>
          <w:tcPr>
            <w:tcW w:w="957" w:type="dxa"/>
            <w:vAlign w:val="bottom"/>
          </w:tcPr>
          <w:p w:rsidR="0063455C" w:rsidRPr="0083539F" w:rsidRDefault="00F656AC" w:rsidP="000A6FE9">
            <w:pPr>
              <w:jc w:val="center"/>
              <w:rPr>
                <w:rFonts w:ascii="Arial CYR" w:eastAsia="Times New Roman" w:hAnsi="Arial CYR" w:cs="Arial CYR"/>
                <w:b/>
                <w:bCs/>
                <w:sz w:val="16"/>
                <w:szCs w:val="16"/>
                <w:lang w:val="en-US" w:eastAsia="ru-RU"/>
              </w:rPr>
            </w:pPr>
            <w:r w:rsidRPr="00EF2748">
              <w:rPr>
                <w:rFonts w:ascii="Arial CYR" w:eastAsia="Times New Roman" w:hAnsi="Arial CYR" w:cs="Arial CYR"/>
                <w:b/>
                <w:bCs/>
                <w:sz w:val="16"/>
                <w:szCs w:val="16"/>
                <w:lang w:eastAsia="ru-RU"/>
              </w:rPr>
              <w:t>L</w:t>
            </w:r>
            <w:r>
              <w:rPr>
                <w:rFonts w:ascii="Arial CYR" w:eastAsia="Times New Roman" w:hAnsi="Arial CYR" w:cs="Arial CYR"/>
                <w:b/>
                <w:bCs/>
                <w:sz w:val="16"/>
                <w:szCs w:val="16"/>
                <w:lang w:val="en-US" w:eastAsia="ru-RU"/>
              </w:rPr>
              <w:t xml:space="preserve">N </w:t>
            </w:r>
            <w:r w:rsidR="0063455C">
              <w:rPr>
                <w:rFonts w:ascii="Arial CYR" w:eastAsia="Times New Roman" w:hAnsi="Arial CYR" w:cs="Arial CYR"/>
                <w:b/>
                <w:bCs/>
                <w:sz w:val="16"/>
                <w:szCs w:val="16"/>
                <w:lang w:val="en-US" w:eastAsia="ru-RU"/>
              </w:rPr>
              <w:t>CF</w:t>
            </w:r>
          </w:p>
        </w:tc>
        <w:tc>
          <w:tcPr>
            <w:tcW w:w="958" w:type="dxa"/>
            <w:vAlign w:val="bottom"/>
          </w:tcPr>
          <w:p w:rsidR="0063455C" w:rsidRPr="0083539F" w:rsidRDefault="00F656AC" w:rsidP="00F656AC">
            <w:pPr>
              <w:jc w:val="center"/>
              <w:rPr>
                <w:rFonts w:ascii="Arial CYR" w:eastAsia="Times New Roman" w:hAnsi="Arial CYR" w:cs="Arial CYR"/>
                <w:b/>
                <w:bCs/>
                <w:sz w:val="16"/>
                <w:szCs w:val="16"/>
                <w:lang w:val="en-US" w:eastAsia="ru-RU"/>
              </w:rPr>
            </w:pPr>
            <w:r w:rsidRPr="00EF2748">
              <w:rPr>
                <w:rFonts w:ascii="Arial CYR" w:eastAsia="Times New Roman" w:hAnsi="Arial CYR" w:cs="Arial CYR"/>
                <w:b/>
                <w:bCs/>
                <w:sz w:val="16"/>
                <w:szCs w:val="16"/>
                <w:lang w:eastAsia="ru-RU"/>
              </w:rPr>
              <w:t>L</w:t>
            </w:r>
            <w:r>
              <w:rPr>
                <w:rFonts w:ascii="Arial CYR" w:eastAsia="Times New Roman" w:hAnsi="Arial CYR" w:cs="Arial CYR"/>
                <w:b/>
                <w:bCs/>
                <w:sz w:val="16"/>
                <w:szCs w:val="16"/>
                <w:lang w:val="en-US" w:eastAsia="ru-RU"/>
              </w:rPr>
              <w:t xml:space="preserve">N </w:t>
            </w:r>
            <w:r w:rsidR="0063455C">
              <w:rPr>
                <w:rFonts w:ascii="Arial CYR" w:eastAsia="Times New Roman" w:hAnsi="Arial CYR" w:cs="Arial CYR"/>
                <w:b/>
                <w:bCs/>
                <w:sz w:val="16"/>
                <w:szCs w:val="16"/>
                <w:lang w:val="en-US" w:eastAsia="ru-RU"/>
              </w:rPr>
              <w:t>C</w:t>
            </w:r>
            <w:r>
              <w:rPr>
                <w:rFonts w:ascii="Arial CYR" w:eastAsia="Times New Roman" w:hAnsi="Arial CYR" w:cs="Arial CYR"/>
                <w:b/>
                <w:bCs/>
                <w:sz w:val="16"/>
                <w:szCs w:val="16"/>
                <w:lang w:val="en-US" w:eastAsia="ru-RU"/>
              </w:rPr>
              <w:t>Q</w:t>
            </w:r>
            <w:r w:rsidR="0063455C">
              <w:rPr>
                <w:rFonts w:ascii="Arial CYR" w:eastAsia="Times New Roman" w:hAnsi="Arial CYR" w:cs="Arial CYR"/>
                <w:b/>
                <w:bCs/>
                <w:sz w:val="16"/>
                <w:szCs w:val="16"/>
                <w:lang w:val="en-US" w:eastAsia="ru-RU"/>
              </w:rPr>
              <w:t>W</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16</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3</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1,0986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1,0986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2,7726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1,0986</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1,0986</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15</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9</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2,1972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2,1972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2,7081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2,4849</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2,4849</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14</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24</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3,1780</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2,7726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2,6391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3,5835</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3,3322</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13</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97</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62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4,5747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4,1271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2,5649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133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90</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4,8903</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4,4998</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12</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314</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173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5,7493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5,1533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2,4849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447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263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6,1026</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5,5722</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11</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539</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330</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6,2897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5,7991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2,3979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986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593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6,8937</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6,3852</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10</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998</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565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6,9057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6,3368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2,3026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1984</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1158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7,5929</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7,0544</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9</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1477</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797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7,2977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6,6809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2,1972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3461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1955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8,1493</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7,5781</w:t>
            </w:r>
          </w:p>
        </w:tc>
      </w:tr>
      <w:tr w:rsidR="0063455C" w:rsidTr="00167607">
        <w:tc>
          <w:tcPr>
            <w:tcW w:w="957" w:type="dxa"/>
            <w:vAlign w:val="bottom"/>
          </w:tcPr>
          <w:p w:rsidR="0063455C" w:rsidRPr="005E1B15" w:rsidRDefault="0063455C" w:rsidP="000A6FE9">
            <w:pPr>
              <w:jc w:val="center"/>
              <w:rPr>
                <w:rFonts w:ascii="Times New Roman" w:eastAsia="Times New Roman" w:hAnsi="Times New Roman" w:cs="Times New Roman"/>
                <w:bCs/>
                <w:color w:val="000000"/>
                <w:sz w:val="16"/>
                <w:szCs w:val="16"/>
                <w:lang w:eastAsia="ru-RU"/>
              </w:rPr>
            </w:pPr>
            <w:r w:rsidRPr="005E1B15">
              <w:rPr>
                <w:rFonts w:ascii="Times New Roman" w:eastAsia="Times New Roman" w:hAnsi="Times New Roman" w:cs="Times New Roman"/>
                <w:bCs/>
                <w:color w:val="000000"/>
                <w:sz w:val="16"/>
                <w:szCs w:val="16"/>
                <w:lang w:eastAsia="ru-RU"/>
              </w:rPr>
              <w:t>8</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2153</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1006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7,6746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6,9137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2,0794</w:t>
            </w:r>
          </w:p>
        </w:tc>
        <w:tc>
          <w:tcPr>
            <w:tcW w:w="957" w:type="dxa"/>
            <w:vAlign w:val="bottom"/>
          </w:tcPr>
          <w:p w:rsidR="0063455C" w:rsidRPr="005E1B15" w:rsidRDefault="0063455C" w:rsidP="000A6FE9">
            <w:pPr>
              <w:jc w:val="center"/>
              <w:rPr>
                <w:rFonts w:ascii="Times New Roman" w:eastAsia="Times New Roman" w:hAnsi="Times New Roman" w:cs="Times New Roman"/>
                <w:bCs/>
                <w:sz w:val="16"/>
                <w:szCs w:val="16"/>
                <w:lang w:eastAsia="ru-RU"/>
              </w:rPr>
            </w:pPr>
            <w:r w:rsidRPr="005E1B15">
              <w:rPr>
                <w:rFonts w:ascii="Times New Roman" w:eastAsia="Times New Roman" w:hAnsi="Times New Roman" w:cs="Times New Roman"/>
                <w:bCs/>
                <w:sz w:val="16"/>
                <w:szCs w:val="16"/>
                <w:lang w:eastAsia="ru-RU"/>
              </w:rPr>
              <w:t>5614</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2961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8,633</w:t>
            </w:r>
            <w:r>
              <w:rPr>
                <w:rFonts w:ascii="Times New Roman" w:eastAsia="Times New Roman" w:hAnsi="Times New Roman" w:cs="Times New Roman"/>
                <w:bCs/>
                <w:sz w:val="16"/>
                <w:szCs w:val="16"/>
                <w:lang w:eastAsia="ru-RU"/>
              </w:rPr>
              <w:t>0</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7,9933</w:t>
            </w:r>
          </w:p>
        </w:tc>
      </w:tr>
      <w:tr w:rsidR="0063455C" w:rsidTr="00167607">
        <w:tc>
          <w:tcPr>
            <w:tcW w:w="957" w:type="dxa"/>
            <w:vAlign w:val="bottom"/>
          </w:tcPr>
          <w:p w:rsidR="0063455C" w:rsidRPr="005E1B15" w:rsidRDefault="0063455C" w:rsidP="000A6FE9">
            <w:pPr>
              <w:jc w:val="center"/>
              <w:rPr>
                <w:rFonts w:ascii="Times New Roman" w:eastAsia="Times New Roman" w:hAnsi="Times New Roman" w:cs="Times New Roman"/>
                <w:bCs/>
                <w:color w:val="000000"/>
                <w:sz w:val="16"/>
                <w:szCs w:val="16"/>
                <w:lang w:eastAsia="ru-RU"/>
              </w:rPr>
            </w:pPr>
            <w:r w:rsidRPr="005E1B15">
              <w:rPr>
                <w:rFonts w:ascii="Times New Roman" w:eastAsia="Times New Roman" w:hAnsi="Times New Roman" w:cs="Times New Roman"/>
                <w:bCs/>
                <w:color w:val="000000"/>
                <w:sz w:val="16"/>
                <w:szCs w:val="16"/>
                <w:lang w:eastAsia="ru-RU"/>
              </w:rPr>
              <w:t>7</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4043</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1449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8,3047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7,2786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1,9459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9657</w:t>
            </w:r>
          </w:p>
        </w:tc>
        <w:tc>
          <w:tcPr>
            <w:tcW w:w="957" w:type="dxa"/>
            <w:vAlign w:val="bottom"/>
          </w:tcPr>
          <w:p w:rsidR="0063455C" w:rsidRPr="005E1B15" w:rsidRDefault="0063455C" w:rsidP="000A6FE9">
            <w:pPr>
              <w:jc w:val="center"/>
              <w:rPr>
                <w:rFonts w:ascii="Times New Roman" w:eastAsia="Times New Roman" w:hAnsi="Times New Roman" w:cs="Times New Roman"/>
                <w:bCs/>
                <w:sz w:val="16"/>
                <w:szCs w:val="16"/>
                <w:lang w:eastAsia="ru-RU"/>
              </w:rPr>
            </w:pPr>
            <w:r w:rsidRPr="005E1B15">
              <w:rPr>
                <w:rFonts w:ascii="Times New Roman" w:eastAsia="Times New Roman" w:hAnsi="Times New Roman" w:cs="Times New Roman"/>
                <w:bCs/>
                <w:sz w:val="16"/>
                <w:szCs w:val="16"/>
                <w:lang w:eastAsia="ru-RU"/>
              </w:rPr>
              <w:t>4410</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9,1754</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8,3916</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6</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5234</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1576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8,5629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7,3626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1,7918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14891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5986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9,6085</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8,6972</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5</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6780</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1519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8,8217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7,3258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1,6094</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21671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7505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9,9837</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8,9233</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4</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9079</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1233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9,1137</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7,1172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1,3863</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30750</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8738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10,3340</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9,0754</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3</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12655</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738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9,4458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6,6039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1,0986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43405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9476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10,6780</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9,1565</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2</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11323</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206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9,3345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5,3279</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0,6931</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54728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9682</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10,9100</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9,1780</w:t>
            </w:r>
          </w:p>
        </w:tc>
      </w:tr>
      <w:tr w:rsidR="0063455C" w:rsidTr="00167607">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1020</w:t>
            </w:r>
          </w:p>
        </w:tc>
        <w:tc>
          <w:tcPr>
            <w:tcW w:w="957" w:type="dxa"/>
            <w:vAlign w:val="bottom"/>
          </w:tcPr>
          <w:p w:rsidR="0063455C" w:rsidRPr="0083539F" w:rsidRDefault="0063455C" w:rsidP="000A6FE9">
            <w:pPr>
              <w:jc w:val="center"/>
              <w:rPr>
                <w:rFonts w:ascii="Times New Roman" w:eastAsia="Times New Roman" w:hAnsi="Times New Roman" w:cs="Times New Roman"/>
                <w:bCs/>
                <w:color w:val="000000"/>
                <w:sz w:val="16"/>
                <w:szCs w:val="16"/>
                <w:lang w:eastAsia="ru-RU"/>
              </w:rPr>
            </w:pPr>
            <w:r w:rsidRPr="0083539F">
              <w:rPr>
                <w:rFonts w:ascii="Times New Roman" w:eastAsia="Times New Roman" w:hAnsi="Times New Roman" w:cs="Times New Roman"/>
                <w:bCs/>
                <w:color w:val="000000"/>
                <w:sz w:val="16"/>
                <w:szCs w:val="16"/>
                <w:lang w:eastAsia="ru-RU"/>
              </w:rPr>
              <w:t>36</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6,9275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3,5835</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0</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55748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9718</w:t>
            </w:r>
          </w:p>
        </w:tc>
        <w:tc>
          <w:tcPr>
            <w:tcW w:w="957"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10,9290</w:t>
            </w:r>
          </w:p>
        </w:tc>
        <w:tc>
          <w:tcPr>
            <w:tcW w:w="958" w:type="dxa"/>
            <w:vAlign w:val="bottom"/>
          </w:tcPr>
          <w:p w:rsidR="0063455C" w:rsidRPr="0083539F" w:rsidRDefault="0063455C" w:rsidP="000A6FE9">
            <w:pPr>
              <w:jc w:val="center"/>
              <w:rPr>
                <w:rFonts w:ascii="Times New Roman" w:eastAsia="Times New Roman" w:hAnsi="Times New Roman" w:cs="Times New Roman"/>
                <w:bCs/>
                <w:sz w:val="16"/>
                <w:szCs w:val="16"/>
                <w:lang w:eastAsia="ru-RU"/>
              </w:rPr>
            </w:pPr>
            <w:r w:rsidRPr="0083539F">
              <w:rPr>
                <w:rFonts w:ascii="Times New Roman" w:eastAsia="Times New Roman" w:hAnsi="Times New Roman" w:cs="Times New Roman"/>
                <w:bCs/>
                <w:sz w:val="16"/>
                <w:szCs w:val="16"/>
                <w:lang w:eastAsia="ru-RU"/>
              </w:rPr>
              <w:t>9,1817</w:t>
            </w:r>
          </w:p>
        </w:tc>
      </w:tr>
    </w:tbl>
    <w:p w:rsidR="00455CD9" w:rsidRDefault="00455CD9" w:rsidP="006D7128">
      <w:pPr>
        <w:spacing w:after="0" w:line="240" w:lineRule="auto"/>
        <w:jc w:val="both"/>
        <w:rPr>
          <w:rFonts w:ascii="Times New Roman" w:hAnsi="Times New Roman" w:cs="Times New Roman"/>
          <w:sz w:val="18"/>
          <w:szCs w:val="18"/>
        </w:rPr>
      </w:pPr>
    </w:p>
    <w:p w:rsidR="007C49B6" w:rsidRPr="00A646EE" w:rsidRDefault="00697C73" w:rsidP="006D7128">
      <w:pPr>
        <w:autoSpaceDE w:val="0"/>
        <w:autoSpaceDN w:val="0"/>
        <w:adjustRightInd w:val="0"/>
        <w:spacing w:after="0" w:line="240" w:lineRule="auto"/>
        <w:jc w:val="both"/>
        <w:rPr>
          <w:rFonts w:ascii="Times New Roman" w:hAnsi="Times New Roman" w:cs="Times New Roman"/>
          <w:sz w:val="18"/>
          <w:szCs w:val="18"/>
          <w:lang w:val="en-US"/>
        </w:rPr>
      </w:pPr>
      <w:r w:rsidRPr="00A646EE">
        <w:rPr>
          <w:rFonts w:ascii="Times New Roman" w:hAnsi="Times New Roman" w:cs="Times New Roman"/>
          <w:sz w:val="18"/>
          <w:szCs w:val="18"/>
          <w:lang w:val="en-US"/>
        </w:rPr>
        <w:t>Dynamics of frequency of lengths of words (from 16 up to 1) smoothly accrues from 3 up to 12655, and its cumulative frequency makes 55748. Dynamics quantity of words grows till length of words to equal 6 letters and smoothly falls till length of words in one letter. 50 % of frequency of words it is necessary approximately for length of a word in 4 letters, and 50 % of quantity of words - approximately for length of a word in 7 letters. Logarithms of frequency are increased with reduction of length of words from 1,0986 up to 6,9275, the logarithm of quantity of words - from 1,0986 up to 3,5835, the logarithm of cumulative frequency - from 1,0986 up to 10,929 and the logarithm of cumulative quantity of words - 1,0986 up to 9,1817. Thus the logarithm of length of words falls 2,7726 from up to 0. Dependences of lengths of words on frequency and on quantity of words are described by the identical equations (Figs. 1-2): y = 31,321x-0,7970, R² = 0,6348; y =-x + 17, R² = 1; y =-2E-16x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x + 17, R² = 1;</w:t>
      </w:r>
      <w:r w:rsidR="006D7128">
        <w:rPr>
          <w:rFonts w:ascii="Times New Roman" w:hAnsi="Times New Roman" w:cs="Times New Roman"/>
          <w:sz w:val="18"/>
          <w:szCs w:val="18"/>
          <w:lang w:val="en-US"/>
        </w:rPr>
        <w:t xml:space="preserve"> </w:t>
      </w:r>
      <w:r w:rsidRPr="00A646EE">
        <w:rPr>
          <w:rFonts w:ascii="Times New Roman" w:hAnsi="Times New Roman" w:cs="Times New Roman"/>
          <w:sz w:val="18"/>
          <w:szCs w:val="18"/>
          <w:lang w:val="en-US"/>
        </w:rPr>
        <w:t>y =-2E-16x</w:t>
      </w:r>
      <w:r w:rsidRPr="00A646EE">
        <w:rPr>
          <w:rFonts w:ascii="Times New Roman" w:hAnsi="Times New Roman" w:cs="Times New Roman"/>
          <w:sz w:val="18"/>
          <w:szCs w:val="18"/>
          <w:vertAlign w:val="superscript"/>
          <w:lang w:val="en-US"/>
        </w:rPr>
        <w:t>3</w:t>
      </w:r>
      <w:r w:rsidRPr="00A646EE">
        <w:rPr>
          <w:rFonts w:ascii="Times New Roman" w:hAnsi="Times New Roman" w:cs="Times New Roman"/>
          <w:sz w:val="18"/>
          <w:szCs w:val="18"/>
          <w:lang w:val="en-US"/>
        </w:rPr>
        <w:t xml:space="preserve"> + 7E-15x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- 1x + 17, R² = 1 also are approximated by the linear equation, polynoms of the third and second degrees with relative speed equal - 0,7970.</w:t>
      </w:r>
      <w:r w:rsidR="006D7128">
        <w:rPr>
          <w:rFonts w:ascii="Times New Roman" w:hAnsi="Times New Roman" w:cs="Times New Roman"/>
          <w:sz w:val="18"/>
          <w:szCs w:val="18"/>
          <w:lang w:val="en-US"/>
        </w:rPr>
        <w:t xml:space="preserve"> </w:t>
      </w:r>
      <w:r w:rsidRPr="00A646EE">
        <w:rPr>
          <w:rFonts w:ascii="Times New Roman" w:hAnsi="Times New Roman" w:cs="Times New Roman"/>
          <w:sz w:val="18"/>
          <w:szCs w:val="18"/>
          <w:lang w:val="en-US"/>
        </w:rPr>
        <w:t>Dependences of lengths of words on the logarithm of frequency it is described by the equations (Figs. 3): y =-0,6650ln (x) + 3,2817, R² = 0,6983; y =-0,1339x + 3,1164, R² = 0,9266; y =-0,0092x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+ 0,0135x + 2,6987, R² = 0,9912 and y =-0,0008x</w:t>
      </w:r>
      <w:r w:rsidRPr="00A646EE">
        <w:rPr>
          <w:rFonts w:ascii="Times New Roman" w:hAnsi="Times New Roman" w:cs="Times New Roman"/>
          <w:sz w:val="18"/>
          <w:szCs w:val="18"/>
          <w:vertAlign w:val="superscript"/>
          <w:lang w:val="en-US"/>
        </w:rPr>
        <w:t>3</w:t>
      </w:r>
      <w:r w:rsidRPr="00A646EE">
        <w:rPr>
          <w:rFonts w:ascii="Times New Roman" w:hAnsi="Times New Roman" w:cs="Times New Roman"/>
          <w:sz w:val="18"/>
          <w:szCs w:val="18"/>
          <w:lang w:val="en-US"/>
        </w:rPr>
        <w:t xml:space="preserve"> + 0,0111x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- 0,1209x + 2,906, R² = 0,9988 also are approximated by the linear equation, polynoms of the third and second degrees with average length of a word on the linear equation 3,1164.</w:t>
      </w:r>
      <w:r w:rsidR="006D7128">
        <w:rPr>
          <w:rFonts w:ascii="Times New Roman" w:hAnsi="Times New Roman" w:cs="Times New Roman"/>
          <w:sz w:val="18"/>
          <w:szCs w:val="18"/>
          <w:lang w:val="en-US"/>
        </w:rPr>
        <w:t xml:space="preserve"> </w:t>
      </w:r>
      <w:r w:rsidRPr="00A646EE">
        <w:rPr>
          <w:rFonts w:ascii="Times New Roman" w:hAnsi="Times New Roman" w:cs="Times New Roman"/>
          <w:sz w:val="18"/>
          <w:szCs w:val="18"/>
          <w:lang w:val="en-US"/>
        </w:rPr>
        <w:t>Dependences of lengths of words on the logarithm of cumulative frequency (Figs 4), dependence of lengths of a word on the logarithm of quantity of words (Figs 5) and dependence of length of a word on the logarithm of cumulative quantity of words (Figs 6) are submitted by the identical equations: y =-0,7970ln (x) + 3,4443, R² = 0,6348; y =-0,1554x + 3,2380, R² = 0,8791; y =-0,0126x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+ 0,0591x + 2,5945, R² = 0,9765; y =-0,0014x</w:t>
      </w:r>
      <w:r w:rsidRPr="00A646EE">
        <w:rPr>
          <w:rFonts w:ascii="Times New Roman" w:hAnsi="Times New Roman" w:cs="Times New Roman"/>
          <w:sz w:val="18"/>
          <w:szCs w:val="18"/>
          <w:vertAlign w:val="superscript"/>
          <w:lang w:val="en-US"/>
        </w:rPr>
        <w:t>3</w:t>
      </w:r>
      <w:r w:rsidRPr="00A646EE">
        <w:rPr>
          <w:rFonts w:ascii="Times New Roman" w:hAnsi="Times New Roman" w:cs="Times New Roman"/>
          <w:sz w:val="18"/>
          <w:szCs w:val="18"/>
          <w:lang w:val="en-US"/>
        </w:rPr>
        <w:t xml:space="preserve"> + 0,0223x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- 0,1859x + 2,9931, R² = 0,9947 also are approximated by the linear equation, polynoms of the third and second degrees with average length of a word on the linear equation 3,2380. Dependences of the logarithm of cumulative frequency and cumulative quantity of words on the logarithm of length of a word</w:t>
      </w:r>
      <w:r w:rsidR="00F149E5">
        <w:rPr>
          <w:rFonts w:ascii="Times New Roman" w:hAnsi="Times New Roman" w:cs="Times New Roman"/>
          <w:sz w:val="18"/>
          <w:szCs w:val="18"/>
          <w:lang w:val="en-US"/>
        </w:rPr>
        <w:t xml:space="preserve"> (</w:t>
      </w:r>
      <w:r w:rsidR="00F149E5" w:rsidRPr="00BD66C3">
        <w:rPr>
          <w:rFonts w:ascii="Times New Roman" w:hAnsi="Times New Roman" w:cs="Times New Roman"/>
          <w:sz w:val="18"/>
          <w:szCs w:val="18"/>
          <w:lang w:val="en-US"/>
        </w:rPr>
        <w:t>Figs</w:t>
      </w:r>
      <w:r w:rsidR="00F149E5">
        <w:rPr>
          <w:rFonts w:ascii="Times New Roman" w:hAnsi="Times New Roman" w:cs="Times New Roman"/>
          <w:sz w:val="18"/>
          <w:szCs w:val="18"/>
          <w:lang w:val="en-US"/>
        </w:rPr>
        <w:t xml:space="preserve"> 7.) </w:t>
      </w:r>
      <w:r w:rsidRPr="00A646EE">
        <w:rPr>
          <w:rFonts w:ascii="Times New Roman" w:hAnsi="Times New Roman" w:cs="Times New Roman"/>
          <w:sz w:val="18"/>
          <w:szCs w:val="18"/>
          <w:lang w:val="en-US"/>
        </w:rPr>
        <w:t>are described by the appropriate equations: for the logarithm of cumulative frequency from the logarithm of length of a word: y = 0,6323x + 2,1906, R² = 0,9237; y = 1,4321x</w:t>
      </w:r>
      <w:r w:rsidRPr="00A646EE">
        <w:rPr>
          <w:rFonts w:ascii="Times New Roman" w:hAnsi="Times New Roman" w:cs="Times New Roman"/>
          <w:sz w:val="18"/>
          <w:szCs w:val="18"/>
          <w:vertAlign w:val="superscript"/>
          <w:lang w:val="en-US"/>
        </w:rPr>
        <w:t>0,7957</w:t>
      </w:r>
      <w:r w:rsidRPr="00A646EE">
        <w:rPr>
          <w:rFonts w:ascii="Times New Roman" w:hAnsi="Times New Roman" w:cs="Times New Roman"/>
          <w:sz w:val="18"/>
          <w:szCs w:val="18"/>
          <w:lang w:val="en-US"/>
        </w:rPr>
        <w:t>, R² = 0,9639; y = 3,9354ln (x) + 0,0212, R² = 0,9830; y =-0,0434x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+ 1,3703x - 0,0232, R² = </w:t>
      </w:r>
      <w:r w:rsidRPr="00A646EE">
        <w:rPr>
          <w:rFonts w:ascii="Times New Roman" w:hAnsi="Times New Roman" w:cs="Times New Roman"/>
          <w:sz w:val="18"/>
          <w:szCs w:val="18"/>
          <w:lang w:val="en-US"/>
        </w:rPr>
        <w:lastRenderedPageBreak/>
        <w:t>0,9968; y = 0,0019x</w:t>
      </w:r>
      <w:r w:rsidRPr="00A646EE">
        <w:rPr>
          <w:rFonts w:ascii="Times New Roman" w:hAnsi="Times New Roman" w:cs="Times New Roman"/>
          <w:sz w:val="18"/>
          <w:szCs w:val="18"/>
          <w:vertAlign w:val="superscript"/>
          <w:lang w:val="en-US"/>
        </w:rPr>
        <w:t>3</w:t>
      </w:r>
      <w:r w:rsidRPr="00A646EE">
        <w:rPr>
          <w:rFonts w:ascii="Times New Roman" w:hAnsi="Times New Roman" w:cs="Times New Roman"/>
          <w:sz w:val="18"/>
          <w:szCs w:val="18"/>
          <w:lang w:val="en-US"/>
        </w:rPr>
        <w:t xml:space="preserve"> - 0,0915x</w:t>
      </w:r>
      <w:r w:rsidRPr="00A646EE">
        <w:rPr>
          <w:rFonts w:ascii="Times New Roman" w:hAnsi="Times New Roman" w:cs="Times New Roman"/>
          <w:sz w:val="18"/>
          <w:szCs w:val="18"/>
          <w:vertAlign w:val="superscript"/>
          <w:lang w:val="en-US"/>
        </w:rPr>
        <w:t>2</w:t>
      </w:r>
      <w:r w:rsidRPr="00A646EE">
        <w:rPr>
          <w:rFonts w:ascii="Times New Roman" w:hAnsi="Times New Roman" w:cs="Times New Roman"/>
          <w:sz w:val="18"/>
          <w:szCs w:val="18"/>
          <w:lang w:val="en-US"/>
        </w:rPr>
        <w:t xml:space="preserve"> + 1,7072x - 0,5713, R² = 0,9990 also are approximated linear, sedate, logarithmic by the equations, polynoms of the third and second degrees with relative speed of the logarithm of cumulative frequency 0,7957 and</w:t>
      </w:r>
      <w:r w:rsidR="00991AC8">
        <w:rPr>
          <w:rFonts w:ascii="Times New Roman" w:hAnsi="Times New Roman" w:cs="Times New Roman"/>
          <w:sz w:val="18"/>
          <w:szCs w:val="18"/>
          <w:lang w:val="en-US"/>
        </w:rPr>
        <w:t xml:space="preserve"> for cumulative quantity</w:t>
      </w:r>
      <w:r w:rsidRPr="00A646EE">
        <w:rPr>
          <w:rFonts w:ascii="Times New Roman" w:hAnsi="Times New Roman" w:cs="Times New Roman"/>
          <w:sz w:val="18"/>
          <w:szCs w:val="18"/>
          <w:lang w:val="en-US"/>
        </w:rPr>
        <w:t xml:space="preserve"> of words from the logarithm of length of a word: y = 0,519x + 2,3758, R² = 0,8731</w:t>
      </w:r>
      <w:r w:rsidR="006D7128">
        <w:rPr>
          <w:rFonts w:ascii="Times New Roman" w:hAnsi="Times New Roman" w:cs="Times New Roman"/>
          <w:sz w:val="18"/>
          <w:szCs w:val="18"/>
          <w:lang w:val="en-US"/>
        </w:rPr>
        <w:t>; y =</w:t>
      </w:r>
      <w:r w:rsidRPr="00A646EE">
        <w:rPr>
          <w:rFonts w:ascii="Times New Roman" w:hAnsi="Times New Roman" w:cs="Times New Roman"/>
          <w:sz w:val="18"/>
          <w:szCs w:val="18"/>
          <w:lang w:val="en-US"/>
        </w:rPr>
        <w:t>1,4531x</w:t>
      </w:r>
      <w:r w:rsidRPr="00A646EE">
        <w:rPr>
          <w:rFonts w:ascii="Times New Roman" w:hAnsi="Times New Roman" w:cs="Times New Roman"/>
          <w:sz w:val="18"/>
          <w:szCs w:val="18"/>
          <w:vertAlign w:val="superscript"/>
          <w:lang w:val="en-US"/>
        </w:rPr>
        <w:t>0,7399</w:t>
      </w:r>
      <w:r w:rsidRPr="00A646EE">
        <w:rPr>
          <w:rFonts w:ascii="Times New Roman" w:hAnsi="Times New Roman" w:cs="Times New Roman"/>
          <w:sz w:val="18"/>
          <w:szCs w:val="18"/>
          <w:lang w:val="en-US"/>
        </w:rPr>
        <w:t>, R² = 0,950</w:t>
      </w:r>
      <w:r w:rsidR="00A646EE" w:rsidRPr="00A646EE">
        <w:rPr>
          <w:rFonts w:ascii="Times New Roman" w:hAnsi="Times New Roman" w:cs="Times New Roman"/>
          <w:sz w:val="18"/>
          <w:szCs w:val="18"/>
          <w:lang w:val="en-US"/>
        </w:rPr>
        <w:t>7; y = 3,3178ln (x) + 0,4274, R</w:t>
      </w:r>
      <w:r w:rsidRPr="00A646EE">
        <w:rPr>
          <w:rFonts w:ascii="Times New Roman" w:hAnsi="Times New Roman" w:cs="Times New Roman"/>
          <w:sz w:val="18"/>
          <w:szCs w:val="18"/>
          <w:lang w:val="en-US"/>
        </w:rPr>
        <w:t>² = 0,9802; y =-0,0479x</w:t>
      </w:r>
      <w:r w:rsidRPr="00A646EE">
        <w:rPr>
          <w:rFonts w:ascii="Times New Roman" w:hAnsi="Times New Roman" w:cs="Times New Roman"/>
          <w:sz w:val="18"/>
          <w:szCs w:val="18"/>
          <w:vertAlign w:val="superscript"/>
          <w:lang w:val="en-US"/>
        </w:rPr>
        <w:t>2</w:t>
      </w:r>
      <w:r w:rsidR="00A646EE" w:rsidRPr="00A646EE">
        <w:rPr>
          <w:rFonts w:ascii="Times New Roman" w:hAnsi="Times New Roman" w:cs="Times New Roman"/>
          <w:sz w:val="18"/>
          <w:szCs w:val="18"/>
          <w:lang w:val="en-US"/>
        </w:rPr>
        <w:t xml:space="preserve"> + 1,3334x - 0,0672, R</w:t>
      </w:r>
      <w:r w:rsidRPr="00A646EE">
        <w:rPr>
          <w:rFonts w:ascii="Times New Roman" w:hAnsi="Times New Roman" w:cs="Times New Roman"/>
          <w:sz w:val="18"/>
          <w:szCs w:val="18"/>
          <w:lang w:val="en-US"/>
        </w:rPr>
        <w:t>² = 0,9980; y = 0,0011x</w:t>
      </w:r>
      <w:r w:rsidRPr="00A646EE">
        <w:rPr>
          <w:rFonts w:ascii="Times New Roman" w:hAnsi="Times New Roman" w:cs="Times New Roman"/>
          <w:sz w:val="18"/>
          <w:szCs w:val="18"/>
          <w:vertAlign w:val="superscript"/>
          <w:lang w:val="en-US"/>
        </w:rPr>
        <w:t>3</w:t>
      </w:r>
      <w:r w:rsidRPr="00A646EE">
        <w:rPr>
          <w:rFonts w:ascii="Times New Roman" w:hAnsi="Times New Roman" w:cs="Times New Roman"/>
          <w:sz w:val="18"/>
          <w:szCs w:val="18"/>
          <w:lang w:val="en-US"/>
        </w:rPr>
        <w:t xml:space="preserve"> - 0,077x</w:t>
      </w:r>
      <w:r w:rsidRPr="00A646EE">
        <w:rPr>
          <w:rFonts w:ascii="Times New Roman" w:hAnsi="Times New Roman" w:cs="Times New Roman"/>
          <w:sz w:val="18"/>
          <w:szCs w:val="18"/>
          <w:vertAlign w:val="superscript"/>
          <w:lang w:val="en-US"/>
        </w:rPr>
        <w:t>2</w:t>
      </w:r>
      <w:r w:rsidR="00A646EE" w:rsidRPr="00A646EE">
        <w:rPr>
          <w:rFonts w:ascii="Times New Roman" w:hAnsi="Times New Roman" w:cs="Times New Roman"/>
          <w:sz w:val="18"/>
          <w:szCs w:val="18"/>
          <w:lang w:val="en-US"/>
        </w:rPr>
        <w:t xml:space="preserve"> + 1,5376x - 0,3993, R</w:t>
      </w:r>
      <w:r w:rsidRPr="00A646EE">
        <w:rPr>
          <w:rFonts w:ascii="Times New Roman" w:hAnsi="Times New Roman" w:cs="Times New Roman"/>
          <w:sz w:val="18"/>
          <w:szCs w:val="18"/>
          <w:lang w:val="en-US"/>
        </w:rPr>
        <w:t xml:space="preserve">² = 0,9991 also are approximated linear, sedate, logarithmic by the equations, polynoms of the third and second degrees with relative speed of the logarithm of cumulative quantity of words 0,7399. Distinctions of average length of a word in </w:t>
      </w:r>
      <w:r w:rsidR="00A646EE" w:rsidRPr="00A646EE">
        <w:rPr>
          <w:rFonts w:ascii="Times New Roman" w:hAnsi="Times New Roman" w:cs="Times New Roman"/>
          <w:sz w:val="18"/>
          <w:szCs w:val="18"/>
          <w:lang w:val="en-US"/>
        </w:rPr>
        <w:t>Psaltir</w:t>
      </w:r>
      <w:r w:rsidRPr="00A646EE">
        <w:rPr>
          <w:rFonts w:ascii="Times New Roman" w:hAnsi="Times New Roman" w:cs="Times New Roman"/>
          <w:sz w:val="18"/>
          <w:szCs w:val="18"/>
          <w:lang w:val="en-US"/>
        </w:rPr>
        <w:t xml:space="preserve"> are shown on the basis of researched dependences and the used algebraic equations.</w:t>
      </w:r>
    </w:p>
    <w:p w:rsidR="00A646EE" w:rsidRPr="00A646EE" w:rsidRDefault="00A646EE" w:rsidP="00697C73">
      <w:pPr>
        <w:spacing w:after="0"/>
        <w:jc w:val="both"/>
        <w:rPr>
          <w:rFonts w:ascii="Times New Roman" w:hAnsi="Times New Roman" w:cs="Times New Roman"/>
          <w:sz w:val="18"/>
          <w:szCs w:val="18"/>
          <w:lang w:val="en-US"/>
        </w:rPr>
      </w:pPr>
    </w:p>
    <w:p w:rsidR="00455CD9" w:rsidRDefault="00455CD9" w:rsidP="00455CD9">
      <w:pPr>
        <w:spacing w:after="0" w:line="240" w:lineRule="auto"/>
        <w:jc w:val="center"/>
        <w:rPr>
          <w:rFonts w:ascii="Times New Roman" w:hAnsi="Times New Roman" w:cs="Times New Roman"/>
          <w:sz w:val="18"/>
          <w:szCs w:val="18"/>
        </w:rPr>
      </w:pPr>
      <w:r w:rsidRPr="00465593">
        <w:rPr>
          <w:rFonts w:ascii="Times New Roman" w:hAnsi="Times New Roman" w:cs="Times New Roman"/>
          <w:noProof/>
          <w:sz w:val="18"/>
          <w:szCs w:val="18"/>
          <w:lang w:eastAsia="ru-RU"/>
        </w:rPr>
        <w:drawing>
          <wp:inline distT="0" distB="0" distL="0" distR="0">
            <wp:extent cx="4572000" cy="1290637"/>
            <wp:effectExtent l="19050" t="0" r="19050" b="4763"/>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5CD9" w:rsidRDefault="00455CD9" w:rsidP="00455CD9">
      <w:pPr>
        <w:spacing w:after="0" w:line="240" w:lineRule="auto"/>
        <w:jc w:val="both"/>
        <w:rPr>
          <w:rFonts w:ascii="Times New Roman" w:hAnsi="Times New Roman" w:cs="Times New Roman"/>
          <w:sz w:val="18"/>
          <w:szCs w:val="18"/>
        </w:rPr>
      </w:pPr>
    </w:p>
    <w:p w:rsidR="001B3C19" w:rsidRPr="00BD66C3" w:rsidRDefault="001B3C19" w:rsidP="001B3C19">
      <w:pPr>
        <w:autoSpaceDE w:val="0"/>
        <w:autoSpaceDN w:val="0"/>
        <w:adjustRightInd w:val="0"/>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Figs 1. Dependence of length of a word (LW) on frequency (F)</w:t>
      </w:r>
    </w:p>
    <w:p w:rsidR="00455CD9" w:rsidRPr="001B3C19" w:rsidRDefault="00455CD9" w:rsidP="00455CD9">
      <w:pPr>
        <w:spacing w:after="0" w:line="240" w:lineRule="auto"/>
        <w:jc w:val="both"/>
        <w:rPr>
          <w:rFonts w:ascii="Times New Roman" w:hAnsi="Times New Roman" w:cs="Times New Roman"/>
          <w:i/>
          <w:sz w:val="18"/>
          <w:szCs w:val="18"/>
          <w:lang w:val="en-US"/>
        </w:rPr>
      </w:pPr>
    </w:p>
    <w:p w:rsidR="0083539F" w:rsidRDefault="00455CD9" w:rsidP="0063455C">
      <w:pPr>
        <w:spacing w:after="0" w:line="240" w:lineRule="auto"/>
        <w:jc w:val="center"/>
        <w:rPr>
          <w:lang w:val="en-US"/>
        </w:rPr>
      </w:pPr>
      <w:r w:rsidRPr="00465593">
        <w:rPr>
          <w:noProof/>
          <w:lang w:eastAsia="ru-RU"/>
        </w:rPr>
        <w:drawing>
          <wp:inline distT="0" distB="0" distL="0" distR="0">
            <wp:extent cx="4572000" cy="1076325"/>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3C19" w:rsidRPr="001B3C19" w:rsidRDefault="001B3C19" w:rsidP="0063455C">
      <w:pPr>
        <w:spacing w:after="0" w:line="240" w:lineRule="auto"/>
        <w:jc w:val="center"/>
        <w:rPr>
          <w:lang w:val="en-US"/>
        </w:rPr>
      </w:pPr>
    </w:p>
    <w:p w:rsidR="001B3C19" w:rsidRDefault="001B3C19" w:rsidP="001B3C19">
      <w:pPr>
        <w:autoSpaceDE w:val="0"/>
        <w:autoSpaceDN w:val="0"/>
        <w:adjustRightInd w:val="0"/>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Figs. 2. Dependence of length of a word (LW) on quantity of words (QW)</w:t>
      </w:r>
    </w:p>
    <w:p w:rsidR="001B3C19" w:rsidRPr="00BD66C3" w:rsidRDefault="001B3C19" w:rsidP="001B3C19">
      <w:pPr>
        <w:autoSpaceDE w:val="0"/>
        <w:autoSpaceDN w:val="0"/>
        <w:adjustRightInd w:val="0"/>
        <w:spacing w:after="0" w:line="240" w:lineRule="auto"/>
        <w:rPr>
          <w:rFonts w:ascii="Times New Roman" w:hAnsi="Times New Roman" w:cs="Times New Roman"/>
          <w:sz w:val="18"/>
          <w:szCs w:val="18"/>
          <w:lang w:val="en-US"/>
        </w:rPr>
      </w:pPr>
    </w:p>
    <w:p w:rsidR="00455CD9" w:rsidRDefault="00455CD9" w:rsidP="00455CD9">
      <w:pPr>
        <w:jc w:val="center"/>
        <w:rPr>
          <w:rFonts w:ascii="Times New Roman" w:hAnsi="Times New Roman" w:cs="Times New Roman"/>
          <w:b/>
          <w:sz w:val="24"/>
          <w:szCs w:val="24"/>
        </w:rPr>
      </w:pPr>
      <w:r w:rsidRPr="00371DD4">
        <w:rPr>
          <w:rFonts w:ascii="Times New Roman" w:hAnsi="Times New Roman" w:cs="Times New Roman"/>
          <w:b/>
          <w:noProof/>
          <w:sz w:val="24"/>
          <w:szCs w:val="24"/>
          <w:lang w:eastAsia="ru-RU"/>
        </w:rPr>
        <w:drawing>
          <wp:inline distT="0" distB="0" distL="0" distR="0">
            <wp:extent cx="4572000" cy="1671637"/>
            <wp:effectExtent l="19050" t="0" r="19050" b="4763"/>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3C19" w:rsidRDefault="001B3C19" w:rsidP="001B3C19">
      <w:pPr>
        <w:autoSpaceDE w:val="0"/>
        <w:autoSpaceDN w:val="0"/>
        <w:adjustRightInd w:val="0"/>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Figs 3. Dependence of the logarithm of length of a word (LN LW) on the logarithm of frequency (LN F)</w:t>
      </w:r>
    </w:p>
    <w:p w:rsidR="001B3C19" w:rsidRPr="00BD66C3" w:rsidRDefault="001B3C19" w:rsidP="001B3C19">
      <w:pPr>
        <w:autoSpaceDE w:val="0"/>
        <w:autoSpaceDN w:val="0"/>
        <w:adjustRightInd w:val="0"/>
        <w:spacing w:after="0" w:line="240" w:lineRule="auto"/>
        <w:rPr>
          <w:rFonts w:ascii="Times New Roman" w:hAnsi="Times New Roman" w:cs="Times New Roman"/>
          <w:sz w:val="18"/>
          <w:szCs w:val="18"/>
          <w:lang w:val="en-US"/>
        </w:rPr>
      </w:pPr>
    </w:p>
    <w:p w:rsidR="00455CD9" w:rsidRDefault="00455CD9" w:rsidP="00455CD9">
      <w:pPr>
        <w:jc w:val="center"/>
        <w:rPr>
          <w:rFonts w:ascii="Times New Roman" w:hAnsi="Times New Roman" w:cs="Times New Roman"/>
          <w:b/>
          <w:sz w:val="24"/>
          <w:szCs w:val="24"/>
        </w:rPr>
      </w:pPr>
      <w:r w:rsidRPr="00371DD4">
        <w:rPr>
          <w:rFonts w:ascii="Times New Roman" w:hAnsi="Times New Roman" w:cs="Times New Roman"/>
          <w:b/>
          <w:noProof/>
          <w:sz w:val="24"/>
          <w:szCs w:val="24"/>
          <w:lang w:eastAsia="ru-RU"/>
        </w:rPr>
        <w:drawing>
          <wp:inline distT="0" distB="0" distL="0" distR="0">
            <wp:extent cx="4572000" cy="1352550"/>
            <wp:effectExtent l="19050" t="0" r="19050" b="0"/>
            <wp:docPr id="1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3C19" w:rsidRPr="00BD66C3" w:rsidRDefault="001B3C19" w:rsidP="001B3C19">
      <w:pPr>
        <w:autoSpaceDE w:val="0"/>
        <w:autoSpaceDN w:val="0"/>
        <w:adjustRightInd w:val="0"/>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Figs 4. Dependence of the logarithm of length of a word (LN LW) on the logarithm of cumulative frequency (LN CF)</w:t>
      </w:r>
    </w:p>
    <w:p w:rsidR="00455CD9" w:rsidRDefault="00455CD9" w:rsidP="00455CD9">
      <w:pPr>
        <w:jc w:val="center"/>
        <w:rPr>
          <w:rFonts w:ascii="Times New Roman" w:hAnsi="Times New Roman" w:cs="Times New Roman"/>
          <w:b/>
          <w:sz w:val="24"/>
          <w:szCs w:val="24"/>
        </w:rPr>
      </w:pPr>
      <w:r w:rsidRPr="00371DD4">
        <w:rPr>
          <w:rFonts w:ascii="Times New Roman" w:hAnsi="Times New Roman" w:cs="Times New Roman"/>
          <w:b/>
          <w:noProof/>
          <w:sz w:val="24"/>
          <w:szCs w:val="24"/>
          <w:lang w:eastAsia="ru-RU"/>
        </w:rPr>
        <w:lastRenderedPageBreak/>
        <w:drawing>
          <wp:inline distT="0" distB="0" distL="0" distR="0">
            <wp:extent cx="4572000" cy="1314450"/>
            <wp:effectExtent l="19050" t="0" r="19050"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3C19" w:rsidRDefault="001B3C19" w:rsidP="001B3C19">
      <w:pPr>
        <w:autoSpaceDE w:val="0"/>
        <w:autoSpaceDN w:val="0"/>
        <w:adjustRightInd w:val="0"/>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Figs 5. Dependence of the logarithm of length of a word (LN LW) on the logarithm of quantity of words (LN QW)</w:t>
      </w:r>
    </w:p>
    <w:p w:rsidR="001B3C19" w:rsidRPr="00BD66C3" w:rsidRDefault="001B3C19" w:rsidP="001B3C19">
      <w:pPr>
        <w:autoSpaceDE w:val="0"/>
        <w:autoSpaceDN w:val="0"/>
        <w:adjustRightInd w:val="0"/>
        <w:spacing w:after="0" w:line="240" w:lineRule="auto"/>
        <w:rPr>
          <w:rFonts w:ascii="Times New Roman" w:hAnsi="Times New Roman" w:cs="Times New Roman"/>
          <w:sz w:val="18"/>
          <w:szCs w:val="18"/>
          <w:lang w:val="en-US"/>
        </w:rPr>
      </w:pPr>
    </w:p>
    <w:p w:rsidR="001B3C19" w:rsidRPr="001B3C19" w:rsidRDefault="00455CD9" w:rsidP="001B3C19">
      <w:pPr>
        <w:jc w:val="center"/>
        <w:rPr>
          <w:rFonts w:ascii="Times New Roman" w:hAnsi="Times New Roman" w:cs="Times New Roman"/>
          <w:b/>
          <w:sz w:val="24"/>
          <w:szCs w:val="24"/>
          <w:lang w:val="en-US"/>
        </w:rPr>
      </w:pPr>
      <w:r w:rsidRPr="00371DD4">
        <w:rPr>
          <w:rFonts w:ascii="Times New Roman" w:hAnsi="Times New Roman" w:cs="Times New Roman"/>
          <w:b/>
          <w:noProof/>
          <w:sz w:val="24"/>
          <w:szCs w:val="24"/>
          <w:lang w:eastAsia="ru-RU"/>
        </w:rPr>
        <w:drawing>
          <wp:inline distT="0" distB="0" distL="0" distR="0">
            <wp:extent cx="4572000" cy="1638300"/>
            <wp:effectExtent l="19050" t="0" r="19050" b="0"/>
            <wp:docPr id="1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3C19" w:rsidRDefault="001B3C19" w:rsidP="001B3C19">
      <w:pPr>
        <w:autoSpaceDE w:val="0"/>
        <w:autoSpaceDN w:val="0"/>
        <w:adjustRightInd w:val="0"/>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Figs 6. Dependence of the logarithm of length of a word (LN LW) on the logarithm of cumulative quantity of words (LN C</w:t>
      </w:r>
      <w:r>
        <w:rPr>
          <w:rFonts w:ascii="Times New Roman" w:hAnsi="Times New Roman" w:cs="Times New Roman"/>
          <w:sz w:val="18"/>
          <w:szCs w:val="18"/>
          <w:lang w:val="en-US"/>
        </w:rPr>
        <w:t>QW)</w:t>
      </w:r>
    </w:p>
    <w:p w:rsidR="001B3C19" w:rsidRPr="00BD66C3" w:rsidRDefault="001B3C19" w:rsidP="001B3C19">
      <w:pPr>
        <w:autoSpaceDE w:val="0"/>
        <w:autoSpaceDN w:val="0"/>
        <w:adjustRightInd w:val="0"/>
        <w:spacing w:after="0" w:line="240" w:lineRule="auto"/>
        <w:rPr>
          <w:rFonts w:ascii="Times New Roman" w:hAnsi="Times New Roman" w:cs="Times New Roman"/>
          <w:sz w:val="18"/>
          <w:szCs w:val="18"/>
          <w:lang w:val="en-US"/>
        </w:rPr>
      </w:pPr>
    </w:p>
    <w:p w:rsidR="00455CD9" w:rsidRDefault="00455CD9" w:rsidP="00455CD9">
      <w:pPr>
        <w:jc w:val="center"/>
        <w:rPr>
          <w:rFonts w:ascii="Times New Roman" w:hAnsi="Times New Roman" w:cs="Times New Roman"/>
          <w:b/>
          <w:sz w:val="24"/>
          <w:szCs w:val="24"/>
        </w:rPr>
      </w:pPr>
      <w:r w:rsidRPr="00EE3251">
        <w:rPr>
          <w:rFonts w:ascii="Times New Roman" w:hAnsi="Times New Roman" w:cs="Times New Roman"/>
          <w:b/>
          <w:noProof/>
          <w:sz w:val="24"/>
          <w:szCs w:val="24"/>
          <w:lang w:eastAsia="ru-RU"/>
        </w:rPr>
        <w:drawing>
          <wp:inline distT="0" distB="0" distL="0" distR="0">
            <wp:extent cx="4572000" cy="1790700"/>
            <wp:effectExtent l="19050" t="0" r="19050" b="0"/>
            <wp:docPr id="1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6D1B" w:rsidRDefault="001B3C19" w:rsidP="004A6D1B">
      <w:pPr>
        <w:spacing w:after="0" w:line="240" w:lineRule="auto"/>
        <w:rPr>
          <w:rFonts w:ascii="Times New Roman" w:hAnsi="Times New Roman" w:cs="Times New Roman"/>
          <w:sz w:val="18"/>
          <w:szCs w:val="18"/>
          <w:lang w:val="en-US"/>
        </w:rPr>
      </w:pPr>
      <w:r w:rsidRPr="00BD66C3">
        <w:rPr>
          <w:rFonts w:ascii="Times New Roman" w:hAnsi="Times New Roman" w:cs="Times New Roman"/>
          <w:sz w:val="18"/>
          <w:szCs w:val="18"/>
          <w:lang w:val="en-US"/>
        </w:rPr>
        <w:t xml:space="preserve">Figs 7. Dependence of the logarithm of cumulative frequency (LN CF, the top curve) and cumulative quantity of words </w:t>
      </w:r>
    </w:p>
    <w:p w:rsidR="001B3C19" w:rsidRDefault="001B3C19" w:rsidP="004A6D1B">
      <w:pPr>
        <w:spacing w:after="0" w:line="240" w:lineRule="auto"/>
        <w:ind w:firstLine="708"/>
        <w:rPr>
          <w:rFonts w:ascii="Times New Roman" w:hAnsi="Times New Roman" w:cs="Times New Roman"/>
          <w:sz w:val="18"/>
          <w:szCs w:val="18"/>
          <w:lang w:val="en-US"/>
        </w:rPr>
      </w:pPr>
      <w:r w:rsidRPr="00BD66C3">
        <w:rPr>
          <w:rFonts w:ascii="Times New Roman" w:hAnsi="Times New Roman" w:cs="Times New Roman"/>
          <w:sz w:val="18"/>
          <w:szCs w:val="18"/>
          <w:lang w:val="en-US"/>
        </w:rPr>
        <w:t>(LN CQW, the bottom curve) from the logarithm of length of a word {LN LW)</w:t>
      </w:r>
    </w:p>
    <w:p w:rsidR="004A6D1B" w:rsidRPr="00BD66C3" w:rsidRDefault="004A6D1B" w:rsidP="004A6D1B">
      <w:pPr>
        <w:spacing w:after="0" w:line="240" w:lineRule="auto"/>
        <w:ind w:firstLine="708"/>
        <w:rPr>
          <w:rFonts w:ascii="Times New Roman" w:hAnsi="Times New Roman" w:cs="Times New Roman"/>
          <w:sz w:val="18"/>
          <w:szCs w:val="18"/>
          <w:lang w:val="en-US"/>
        </w:rPr>
      </w:pPr>
    </w:p>
    <w:p w:rsidR="007C49B6" w:rsidRPr="00120111" w:rsidRDefault="007C49B6" w:rsidP="007C49B6">
      <w:pPr>
        <w:spacing w:line="240" w:lineRule="auto"/>
        <w:rPr>
          <w:rFonts w:ascii="Times New Roman" w:hAnsi="Times New Roman" w:cs="Times New Roman"/>
          <w:sz w:val="18"/>
          <w:szCs w:val="18"/>
        </w:rPr>
      </w:pPr>
      <w:r w:rsidRPr="00120111">
        <w:rPr>
          <w:rFonts w:ascii="Times New Roman" w:hAnsi="Times New Roman" w:cs="Times New Roman"/>
          <w:sz w:val="18"/>
          <w:szCs w:val="18"/>
          <w:lang w:val="en-US"/>
        </w:rPr>
        <w:t>References</w:t>
      </w:r>
      <w:r w:rsidRPr="00120111">
        <w:rPr>
          <w:rFonts w:ascii="Times New Roman" w:hAnsi="Times New Roman" w:cs="Times New Roman"/>
          <w:sz w:val="18"/>
          <w:szCs w:val="18"/>
        </w:rPr>
        <w:t>:</w:t>
      </w:r>
    </w:p>
    <w:p w:rsidR="007C49B6" w:rsidRPr="004A6D1B" w:rsidRDefault="007C49B6" w:rsidP="007C49B6">
      <w:pPr>
        <w:pStyle w:val="a6"/>
        <w:numPr>
          <w:ilvl w:val="0"/>
          <w:numId w:val="1"/>
        </w:numPr>
        <w:spacing w:line="240" w:lineRule="auto"/>
        <w:jc w:val="both"/>
        <w:rPr>
          <w:rFonts w:ascii="Times New Roman" w:hAnsi="Times New Roman" w:cs="Times New Roman"/>
          <w:sz w:val="18"/>
          <w:szCs w:val="18"/>
        </w:rPr>
      </w:pPr>
      <w:r w:rsidRPr="004A6D1B">
        <w:rPr>
          <w:rFonts w:ascii="Times New Roman" w:hAnsi="Times New Roman" w:cs="Times New Roman"/>
          <w:sz w:val="18"/>
          <w:szCs w:val="18"/>
          <w:lang w:val="en-US"/>
        </w:rPr>
        <w:t>Psaltir</w:t>
      </w:r>
      <w:r w:rsidRPr="004A6D1B">
        <w:rPr>
          <w:rFonts w:ascii="Times New Roman" w:hAnsi="Times New Roman" w:cs="Times New Roman"/>
          <w:sz w:val="18"/>
          <w:szCs w:val="18"/>
        </w:rPr>
        <w:t xml:space="preserve"> (Псалтирь)</w:t>
      </w:r>
    </w:p>
    <w:p w:rsidR="007C49B6" w:rsidRPr="004A6D1B" w:rsidRDefault="007C49B6" w:rsidP="007C49B6">
      <w:pPr>
        <w:pStyle w:val="a6"/>
        <w:numPr>
          <w:ilvl w:val="0"/>
          <w:numId w:val="1"/>
        </w:numPr>
        <w:spacing w:line="240" w:lineRule="auto"/>
        <w:rPr>
          <w:rFonts w:ascii="Times New Roman" w:hAnsi="Times New Roman" w:cs="Times New Roman"/>
          <w:sz w:val="18"/>
          <w:szCs w:val="18"/>
          <w:lang w:val="en-US"/>
        </w:rPr>
      </w:pPr>
      <w:r w:rsidRPr="004A6D1B">
        <w:rPr>
          <w:rFonts w:ascii="Times New Roman" w:hAnsi="Times New Roman" w:cs="Times New Roman"/>
          <w:sz w:val="18"/>
          <w:szCs w:val="18"/>
          <w:lang w:val="en-US"/>
        </w:rPr>
        <w:t xml:space="preserve">Laurence A. (2005) </w:t>
      </w:r>
      <w:r w:rsidRPr="004A6D1B">
        <w:rPr>
          <w:rFonts w:ascii="Times New Roman" w:hAnsi="Times New Roman" w:cs="Times New Roman"/>
          <w:i/>
          <w:sz w:val="18"/>
          <w:szCs w:val="18"/>
          <w:lang w:val="en-US"/>
        </w:rPr>
        <w:t>AntConc:</w:t>
      </w:r>
      <w:r w:rsidRPr="004A6D1B">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A646EE" w:rsidRPr="001B3C19" w:rsidRDefault="00A646EE" w:rsidP="00A646EE">
      <w:pPr>
        <w:spacing w:line="240" w:lineRule="auto"/>
        <w:rPr>
          <w:rFonts w:ascii="Times New Roman" w:hAnsi="Times New Roman" w:cs="Times New Roman"/>
          <w:sz w:val="18"/>
          <w:szCs w:val="18"/>
          <w:lang w:val="en-US"/>
        </w:rPr>
      </w:pPr>
    </w:p>
    <w:p w:rsidR="00A646EE" w:rsidRPr="001B3C19" w:rsidRDefault="00A646EE" w:rsidP="00A646EE">
      <w:pPr>
        <w:spacing w:line="240" w:lineRule="auto"/>
        <w:rPr>
          <w:rFonts w:ascii="Times New Roman" w:hAnsi="Times New Roman" w:cs="Times New Roman"/>
          <w:sz w:val="18"/>
          <w:szCs w:val="18"/>
          <w:lang w:val="en-US"/>
        </w:rPr>
      </w:pPr>
    </w:p>
    <w:p w:rsidR="00A646EE" w:rsidRPr="001B3C19" w:rsidRDefault="00A646EE" w:rsidP="00A646EE">
      <w:pPr>
        <w:spacing w:line="240" w:lineRule="auto"/>
        <w:rPr>
          <w:rFonts w:ascii="Times New Roman" w:hAnsi="Times New Roman" w:cs="Times New Roman"/>
          <w:sz w:val="18"/>
          <w:szCs w:val="18"/>
          <w:lang w:val="en-US"/>
        </w:rPr>
      </w:pPr>
    </w:p>
    <w:p w:rsidR="00A646EE" w:rsidRPr="001B3C19" w:rsidRDefault="00A646EE" w:rsidP="00A646EE">
      <w:pPr>
        <w:spacing w:line="240" w:lineRule="auto"/>
        <w:rPr>
          <w:rFonts w:ascii="Times New Roman" w:hAnsi="Times New Roman" w:cs="Times New Roman"/>
          <w:sz w:val="18"/>
          <w:szCs w:val="18"/>
          <w:lang w:val="en-US"/>
        </w:rPr>
      </w:pPr>
    </w:p>
    <w:p w:rsidR="00A646EE" w:rsidRPr="001B3C19" w:rsidRDefault="00A646EE" w:rsidP="00A646EE">
      <w:pPr>
        <w:spacing w:line="240" w:lineRule="auto"/>
        <w:rPr>
          <w:rFonts w:ascii="Times New Roman" w:hAnsi="Times New Roman" w:cs="Times New Roman"/>
          <w:sz w:val="18"/>
          <w:szCs w:val="18"/>
          <w:lang w:val="en-US"/>
        </w:rPr>
      </w:pPr>
    </w:p>
    <w:p w:rsidR="00A646EE" w:rsidRPr="001B3C19" w:rsidRDefault="00A646EE" w:rsidP="00A646EE">
      <w:pPr>
        <w:spacing w:line="240" w:lineRule="auto"/>
        <w:rPr>
          <w:rFonts w:ascii="Times New Roman" w:hAnsi="Times New Roman" w:cs="Times New Roman"/>
          <w:sz w:val="18"/>
          <w:szCs w:val="18"/>
          <w:lang w:val="en-US"/>
        </w:rPr>
      </w:pPr>
    </w:p>
    <w:p w:rsidR="00A646EE" w:rsidRPr="001B3C19" w:rsidRDefault="00A646EE" w:rsidP="00A646EE">
      <w:pPr>
        <w:spacing w:line="240" w:lineRule="auto"/>
        <w:rPr>
          <w:rFonts w:ascii="Times New Roman" w:hAnsi="Times New Roman" w:cs="Times New Roman"/>
          <w:sz w:val="18"/>
          <w:szCs w:val="18"/>
          <w:lang w:val="en-US"/>
        </w:rPr>
      </w:pPr>
    </w:p>
    <w:sectPr w:rsidR="00A646EE" w:rsidRPr="001B3C19" w:rsidSect="00DD7C7F">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E8D" w:rsidRDefault="00015E8D" w:rsidP="00281E9B">
      <w:pPr>
        <w:spacing w:after="0" w:line="240" w:lineRule="auto"/>
      </w:pPr>
      <w:r>
        <w:separator/>
      </w:r>
    </w:p>
  </w:endnote>
  <w:endnote w:type="continuationSeparator" w:id="1">
    <w:p w:rsidR="00015E8D" w:rsidRDefault="00015E8D" w:rsidP="00281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E8D" w:rsidRDefault="00015E8D" w:rsidP="00281E9B">
      <w:pPr>
        <w:spacing w:after="0" w:line="240" w:lineRule="auto"/>
      </w:pPr>
      <w:r>
        <w:separator/>
      </w:r>
    </w:p>
  </w:footnote>
  <w:footnote w:type="continuationSeparator" w:id="1">
    <w:p w:rsidR="00015E8D" w:rsidRDefault="00015E8D" w:rsidP="00281E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72"/>
      <w:docPartObj>
        <w:docPartGallery w:val="Page Numbers (Top of Page)"/>
        <w:docPartUnique/>
      </w:docPartObj>
    </w:sdtPr>
    <w:sdtContent>
      <w:p w:rsidR="00281E9B" w:rsidRDefault="008756C0">
        <w:pPr>
          <w:pStyle w:val="a7"/>
          <w:jc w:val="center"/>
        </w:pPr>
        <w:fldSimple w:instr=" PAGE   \* MERGEFORMAT ">
          <w:r w:rsidR="00F149E5">
            <w:rPr>
              <w:noProof/>
            </w:rPr>
            <w:t>2</w:t>
          </w:r>
        </w:fldSimple>
      </w:p>
    </w:sdtContent>
  </w:sdt>
  <w:p w:rsidR="00281E9B" w:rsidRDefault="00281E9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455CD9"/>
    <w:rsid w:val="00015E8D"/>
    <w:rsid w:val="001B3C19"/>
    <w:rsid w:val="002144AF"/>
    <w:rsid w:val="00281E9B"/>
    <w:rsid w:val="00455CD9"/>
    <w:rsid w:val="00481ECE"/>
    <w:rsid w:val="004A6D1B"/>
    <w:rsid w:val="005E1B15"/>
    <w:rsid w:val="0063455C"/>
    <w:rsid w:val="00697C73"/>
    <w:rsid w:val="006B01E3"/>
    <w:rsid w:val="006D7128"/>
    <w:rsid w:val="006E4B94"/>
    <w:rsid w:val="0076214E"/>
    <w:rsid w:val="007C49B6"/>
    <w:rsid w:val="0083539F"/>
    <w:rsid w:val="008756C0"/>
    <w:rsid w:val="008D795C"/>
    <w:rsid w:val="008E1573"/>
    <w:rsid w:val="00991AC8"/>
    <w:rsid w:val="00A00E5D"/>
    <w:rsid w:val="00A646EE"/>
    <w:rsid w:val="00AA1AF7"/>
    <w:rsid w:val="00B442A2"/>
    <w:rsid w:val="00B84D2F"/>
    <w:rsid w:val="00BD66C3"/>
    <w:rsid w:val="00C3590F"/>
    <w:rsid w:val="00DC69F6"/>
    <w:rsid w:val="00DD7C7F"/>
    <w:rsid w:val="00F149E5"/>
    <w:rsid w:val="00F65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C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CD9"/>
    <w:rPr>
      <w:color w:val="0000FF" w:themeColor="hyperlink"/>
      <w:u w:val="single"/>
    </w:rPr>
  </w:style>
  <w:style w:type="paragraph" w:styleId="a4">
    <w:name w:val="Balloon Text"/>
    <w:basedOn w:val="a"/>
    <w:link w:val="a5"/>
    <w:uiPriority w:val="99"/>
    <w:semiHidden/>
    <w:unhideWhenUsed/>
    <w:rsid w:val="00455C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CD9"/>
    <w:rPr>
      <w:rFonts w:ascii="Tahoma" w:hAnsi="Tahoma" w:cs="Tahoma"/>
      <w:sz w:val="16"/>
      <w:szCs w:val="16"/>
    </w:rPr>
  </w:style>
  <w:style w:type="paragraph" w:styleId="a6">
    <w:name w:val="List Paragraph"/>
    <w:basedOn w:val="a"/>
    <w:uiPriority w:val="34"/>
    <w:qFormat/>
    <w:rsid w:val="007C49B6"/>
    <w:pPr>
      <w:ind w:left="720"/>
      <w:contextualSpacing/>
    </w:pPr>
  </w:style>
  <w:style w:type="paragraph" w:styleId="a7">
    <w:name w:val="header"/>
    <w:basedOn w:val="a"/>
    <w:link w:val="a8"/>
    <w:uiPriority w:val="99"/>
    <w:unhideWhenUsed/>
    <w:rsid w:val="00281E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1E9B"/>
  </w:style>
  <w:style w:type="paragraph" w:styleId="a9">
    <w:name w:val="footer"/>
    <w:basedOn w:val="a"/>
    <w:link w:val="aa"/>
    <w:uiPriority w:val="99"/>
    <w:semiHidden/>
    <w:unhideWhenUsed/>
    <w:rsid w:val="00281E9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81E9B"/>
  </w:style>
  <w:style w:type="table" w:styleId="ab">
    <w:name w:val="Table Grid"/>
    <w:basedOn w:val="a1"/>
    <w:uiPriority w:val="59"/>
    <w:rsid w:val="006345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892607174103241"/>
          <c:y val="0.10824112434402551"/>
          <c:w val="0.84051837270341212"/>
          <c:h val="0.5026331958559993"/>
        </c:manualLayout>
      </c:layout>
      <c:lineChart>
        <c:grouping val="standard"/>
        <c:ser>
          <c:idx val="0"/>
          <c:order val="0"/>
          <c:tx>
            <c:strRef>
              <c:f>Лист5!$AH$3</c:f>
              <c:strCache>
                <c:ptCount val="1"/>
                <c:pt idx="0">
                  <c:v>Длина слова</c:v>
                </c:pt>
              </c:strCache>
            </c:strRef>
          </c:tx>
          <c:marker>
            <c:symbol val="none"/>
          </c:marker>
          <c:trendline>
            <c:trendlineType val="linear"/>
            <c:dispRSqr val="1"/>
            <c:dispEq val="1"/>
            <c:trendlineLbl>
              <c:layout>
                <c:manualLayout>
                  <c:x val="-0.20608114610673672"/>
                  <c:y val="-0.40654421033954558"/>
                </c:manualLayout>
              </c:layout>
              <c:tx>
                <c:rich>
                  <a:bodyPr/>
                  <a:lstStyle/>
                  <a:p>
                    <a:pPr>
                      <a:defRPr/>
                    </a:pPr>
                    <a:r>
                      <a:rPr lang="en-US" baseline="0"/>
                      <a:t>y = -x + 17</a:t>
                    </a:r>
                    <a:r>
                      <a:rPr lang="ru-RU" baseline="0"/>
                      <a:t>, </a:t>
                    </a:r>
                    <a:r>
                      <a:rPr lang="en-US" baseline="0"/>
                      <a:t>R² = 1</a:t>
                    </a:r>
                    <a:endParaRPr lang="en-US"/>
                  </a:p>
                </c:rich>
              </c:tx>
              <c:numFmt formatCode="General" sourceLinked="0"/>
            </c:trendlineLbl>
          </c:trendline>
          <c:trendline>
            <c:trendlineType val="poly"/>
            <c:order val="2"/>
          </c:trendline>
          <c:trendline>
            <c:trendlineType val="poly"/>
            <c:order val="3"/>
          </c:trendline>
          <c:trendline>
            <c:trendlineType val="poly"/>
            <c:order val="3"/>
            <c:dispRSqr val="1"/>
            <c:dispEq val="1"/>
            <c:trendlineLbl>
              <c:layout>
                <c:manualLayout>
                  <c:x val="-0.38355314960629922"/>
                  <c:y val="-0.40654421033954558"/>
                </c:manualLayout>
              </c:layout>
              <c:tx>
                <c:rich>
                  <a:bodyPr/>
                  <a:lstStyle/>
                  <a:p>
                    <a:pPr>
                      <a:defRPr/>
                    </a:pPr>
                    <a:r>
                      <a:rPr lang="en-US" baseline="0"/>
                      <a:t>y = -2E-16x</a:t>
                    </a:r>
                    <a:r>
                      <a:rPr lang="en-US" baseline="30000"/>
                      <a:t>3</a:t>
                    </a:r>
                    <a:r>
                      <a:rPr lang="en-US" baseline="0"/>
                      <a:t> + 7E-15x</a:t>
                    </a:r>
                    <a:r>
                      <a:rPr lang="en-US" baseline="30000"/>
                      <a:t>2</a:t>
                    </a:r>
                    <a:r>
                      <a:rPr lang="en-US" baseline="0"/>
                      <a:t> - 1x + 17</a:t>
                    </a:r>
                    <a:r>
                      <a:rPr lang="ru-RU" baseline="0"/>
                      <a:t>, </a:t>
                    </a:r>
                    <a:r>
                      <a:rPr lang="en-US" baseline="0"/>
                      <a:t>R² = 1</a:t>
                    </a:r>
                    <a:endParaRPr lang="en-US"/>
                  </a:p>
                </c:rich>
              </c:tx>
              <c:numFmt formatCode="General" sourceLinked="0"/>
            </c:trendlineLbl>
          </c:trendline>
          <c:trendline>
            <c:trendlineType val="power"/>
            <c:dispRSqr val="1"/>
            <c:dispEq val="1"/>
            <c:trendlineLbl>
              <c:layout>
                <c:manualLayout>
                  <c:x val="-0.45938648293963263"/>
                  <c:y val="-0.25894267714314723"/>
                </c:manualLayout>
              </c:layout>
              <c:tx>
                <c:rich>
                  <a:bodyPr/>
                  <a:lstStyle/>
                  <a:p>
                    <a:pPr>
                      <a:defRPr/>
                    </a:pPr>
                    <a:r>
                      <a:rPr lang="en-US" baseline="0"/>
                      <a:t>y = 31,321x</a:t>
                    </a:r>
                    <a:r>
                      <a:rPr lang="en-US" baseline="30000"/>
                      <a:t>-0,797</a:t>
                    </a:r>
                    <a:r>
                      <a:rPr lang="ru-RU" baseline="30000"/>
                      <a:t>0</a:t>
                    </a:r>
                    <a:r>
                      <a:rPr lang="ru-RU" baseline="0"/>
                      <a:t>, </a:t>
                    </a:r>
                    <a:r>
                      <a:rPr lang="en-US" baseline="0"/>
                      <a:t>R² = 0,6348</a:t>
                    </a:r>
                    <a:endParaRPr lang="en-US"/>
                  </a:p>
                </c:rich>
              </c:tx>
              <c:numFmt formatCode="General" sourceLinked="0"/>
            </c:trendlineLbl>
          </c:trendline>
          <c:trendline>
            <c:trendlineType val="poly"/>
            <c:order val="2"/>
            <c:dispRSqr val="1"/>
            <c:dispEq val="1"/>
            <c:trendlineLbl>
              <c:layout>
                <c:manualLayout>
                  <c:x val="5.4363298337707811E-2"/>
                  <c:y val="-0.41638431255263886"/>
                </c:manualLayout>
              </c:layout>
              <c:tx>
                <c:rich>
                  <a:bodyPr/>
                  <a:lstStyle/>
                  <a:p>
                    <a:pPr>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cat>
            <c:numRef>
              <c:f>Лист5!$AI$4:$AI$19</c:f>
              <c:numCache>
                <c:formatCode>General</c:formatCode>
                <c:ptCount val="16"/>
                <c:pt idx="0">
                  <c:v>3</c:v>
                </c:pt>
                <c:pt idx="1">
                  <c:v>9</c:v>
                </c:pt>
                <c:pt idx="2">
                  <c:v>24</c:v>
                </c:pt>
                <c:pt idx="3">
                  <c:v>97</c:v>
                </c:pt>
                <c:pt idx="4">
                  <c:v>314</c:v>
                </c:pt>
                <c:pt idx="5">
                  <c:v>539</c:v>
                </c:pt>
                <c:pt idx="6">
                  <c:v>998</c:v>
                </c:pt>
                <c:pt idx="7">
                  <c:v>1477</c:v>
                </c:pt>
                <c:pt idx="8">
                  <c:v>2153</c:v>
                </c:pt>
                <c:pt idx="9">
                  <c:v>4043</c:v>
                </c:pt>
                <c:pt idx="10">
                  <c:v>5234</c:v>
                </c:pt>
                <c:pt idx="11">
                  <c:v>6780</c:v>
                </c:pt>
                <c:pt idx="12">
                  <c:v>9079</c:v>
                </c:pt>
                <c:pt idx="13">
                  <c:v>12655</c:v>
                </c:pt>
                <c:pt idx="14">
                  <c:v>11323</c:v>
                </c:pt>
                <c:pt idx="15">
                  <c:v>1020</c:v>
                </c:pt>
              </c:numCache>
            </c:numRef>
          </c:cat>
          <c:val>
            <c:numRef>
              <c:f>Лист5!$AH$4:$AH$19</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88073728"/>
        <c:axId val="88075648"/>
      </c:lineChart>
      <c:catAx>
        <c:axId val="88073728"/>
        <c:scaling>
          <c:orientation val="minMax"/>
        </c:scaling>
        <c:axPos val="b"/>
        <c:title>
          <c:tx>
            <c:rich>
              <a:bodyPr/>
              <a:lstStyle/>
              <a:p>
                <a:pPr>
                  <a:defRPr/>
                </a:pPr>
                <a:r>
                  <a:rPr lang="en-US" sz="800" b="1" i="0" u="none" strike="noStrike" baseline="0"/>
                  <a:t>F</a:t>
                </a:r>
                <a:endParaRPr lang="ru-RU"/>
              </a:p>
            </c:rich>
          </c:tx>
          <c:layout>
            <c:manualLayout>
              <c:xMode val="edge"/>
              <c:yMode val="edge"/>
              <c:x val="0.47824759405074369"/>
              <c:y val="0.87439070784426609"/>
            </c:manualLayout>
          </c:layout>
        </c:title>
        <c:numFmt formatCode="General" sourceLinked="1"/>
        <c:tickLblPos val="nextTo"/>
        <c:crossAx val="88075648"/>
        <c:crosses val="autoZero"/>
        <c:auto val="1"/>
        <c:lblAlgn val="ctr"/>
        <c:lblOffset val="100"/>
      </c:catAx>
      <c:valAx>
        <c:axId val="88075648"/>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88073728"/>
        <c:crosses val="autoZero"/>
        <c:crossBetween val="between"/>
      </c:valAx>
    </c:plotArea>
    <c:plotVisOnly val="1"/>
  </c:chart>
  <c:txPr>
    <a:bodyPr/>
    <a:lstStyle/>
    <a:p>
      <a:pPr>
        <a:defRPr sz="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892607174103241"/>
          <c:y val="0.12979351032448377"/>
          <c:w val="0.84051837270341212"/>
          <c:h val="0.5154168118365734"/>
        </c:manualLayout>
      </c:layout>
      <c:lineChart>
        <c:grouping val="standard"/>
        <c:ser>
          <c:idx val="0"/>
          <c:order val="0"/>
          <c:tx>
            <c:strRef>
              <c:f>Лист5!$AH$3</c:f>
              <c:strCache>
                <c:ptCount val="1"/>
                <c:pt idx="0">
                  <c:v>Длина слова</c:v>
                </c:pt>
              </c:strCache>
            </c:strRef>
          </c:tx>
          <c:marker>
            <c:symbol val="none"/>
          </c:marker>
          <c:trendline>
            <c:trendlineType val="poly"/>
            <c:order val="2"/>
            <c:dispRSqr val="1"/>
            <c:dispEq val="1"/>
            <c:trendlineLbl>
              <c:layout>
                <c:manualLayout>
                  <c:x val="-3.5674540682414789E-2"/>
                  <c:y val="-0.45641976168908155"/>
                </c:manualLayout>
              </c:layout>
              <c:tx>
                <c:rich>
                  <a:bodyPr/>
                  <a:lstStyle/>
                  <a:p>
                    <a:pPr>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trendline>
            <c:trendlineType val="power"/>
            <c:dispRSqr val="1"/>
            <c:dispEq val="1"/>
            <c:trendlineLbl>
              <c:layout>
                <c:manualLayout>
                  <c:x val="-0.47997987751531107"/>
                  <c:y val="-0.45641976168908155"/>
                </c:manualLayout>
              </c:layout>
              <c:tx>
                <c:rich>
                  <a:bodyPr/>
                  <a:lstStyle/>
                  <a:p>
                    <a:pPr>
                      <a:defRPr/>
                    </a:pPr>
                    <a:r>
                      <a:rPr lang="en-US" baseline="0"/>
                      <a:t>y = 31,321x</a:t>
                    </a:r>
                    <a:r>
                      <a:rPr lang="en-US" baseline="30000"/>
                      <a:t>-0,797</a:t>
                    </a:r>
                    <a:r>
                      <a:rPr lang="ru-RU" baseline="30000"/>
                      <a:t>0</a:t>
                    </a:r>
                    <a:r>
                      <a:rPr lang="ru-RU" baseline="0"/>
                      <a:t>, </a:t>
                    </a:r>
                    <a:r>
                      <a:rPr lang="en-US" baseline="0"/>
                      <a:t>R² = 0,6348</a:t>
                    </a:r>
                    <a:endParaRPr lang="en-US"/>
                  </a:p>
                </c:rich>
              </c:tx>
              <c:numFmt formatCode="General" sourceLinked="0"/>
            </c:trendlineLbl>
          </c:trendline>
          <c:trendline>
            <c:trendlineType val="poly"/>
            <c:order val="3"/>
            <c:dispRSqr val="1"/>
            <c:dispEq val="1"/>
            <c:trendlineLbl>
              <c:layout>
                <c:manualLayout>
                  <c:x val="-0.40917454068241482"/>
                  <c:y val="-0.2794286112466039"/>
                </c:manualLayout>
              </c:layout>
              <c:tx>
                <c:rich>
                  <a:bodyPr/>
                  <a:lstStyle/>
                  <a:p>
                    <a:pPr>
                      <a:defRPr/>
                    </a:pPr>
                    <a:r>
                      <a:rPr lang="en-US" baseline="0"/>
                      <a:t>y = -2E-16x</a:t>
                    </a:r>
                    <a:r>
                      <a:rPr lang="en-US" baseline="30000"/>
                      <a:t>3</a:t>
                    </a:r>
                    <a:r>
                      <a:rPr lang="en-US" baseline="0"/>
                      <a:t> + 7E-15x</a:t>
                    </a:r>
                    <a:r>
                      <a:rPr lang="en-US" baseline="30000"/>
                      <a:t>2</a:t>
                    </a:r>
                    <a:r>
                      <a:rPr lang="en-US" baseline="0"/>
                      <a:t> - 1x + 17</a:t>
                    </a:r>
                    <a:r>
                      <a:rPr lang="ru-RU" baseline="0"/>
                      <a:t>,</a:t>
                    </a:r>
                    <a:r>
                      <a:rPr lang="en-US" baseline="0"/>
                      <a:t>R² = 1</a:t>
                    </a:r>
                    <a:endParaRPr lang="en-US"/>
                  </a:p>
                </c:rich>
              </c:tx>
              <c:numFmt formatCode="General" sourceLinked="0"/>
            </c:trendlineLbl>
          </c:trendline>
          <c:trendline>
            <c:trendlineType val="linear"/>
            <c:dispRSqr val="1"/>
            <c:dispEq val="1"/>
            <c:trendlineLbl>
              <c:layout>
                <c:manualLayout>
                  <c:x val="-0.29611898512686002"/>
                  <c:y val="-0.46821917171857941"/>
                </c:manualLayout>
              </c:layout>
              <c:tx>
                <c:rich>
                  <a:bodyPr/>
                  <a:lstStyle/>
                  <a:p>
                    <a:pPr>
                      <a:defRPr/>
                    </a:pPr>
                    <a:r>
                      <a:rPr lang="en-US" baseline="0"/>
                      <a:t>y = -x + 17</a:t>
                    </a:r>
                    <a:r>
                      <a:rPr lang="ru-RU" baseline="0"/>
                      <a:t>, </a:t>
                    </a:r>
                    <a:r>
                      <a:rPr lang="en-US" baseline="0"/>
                      <a:t>R² = 1</a:t>
                    </a:r>
                    <a:endParaRPr lang="en-US"/>
                  </a:p>
                </c:rich>
              </c:tx>
              <c:numFmt formatCode="General" sourceLinked="0"/>
            </c:trendlineLbl>
          </c:trendline>
          <c:cat>
            <c:numRef>
              <c:f>Лист5!$AJ$4:$AJ$19</c:f>
              <c:numCache>
                <c:formatCode>General</c:formatCode>
                <c:ptCount val="16"/>
                <c:pt idx="0">
                  <c:v>3</c:v>
                </c:pt>
                <c:pt idx="1">
                  <c:v>9</c:v>
                </c:pt>
                <c:pt idx="2">
                  <c:v>16</c:v>
                </c:pt>
                <c:pt idx="3">
                  <c:v>62</c:v>
                </c:pt>
                <c:pt idx="4">
                  <c:v>173</c:v>
                </c:pt>
                <c:pt idx="5">
                  <c:v>330</c:v>
                </c:pt>
                <c:pt idx="6">
                  <c:v>565</c:v>
                </c:pt>
                <c:pt idx="7">
                  <c:v>797</c:v>
                </c:pt>
                <c:pt idx="8">
                  <c:v>1006</c:v>
                </c:pt>
                <c:pt idx="9">
                  <c:v>1449</c:v>
                </c:pt>
                <c:pt idx="10">
                  <c:v>1576</c:v>
                </c:pt>
                <c:pt idx="11">
                  <c:v>1519</c:v>
                </c:pt>
                <c:pt idx="12">
                  <c:v>1233</c:v>
                </c:pt>
                <c:pt idx="13">
                  <c:v>738</c:v>
                </c:pt>
                <c:pt idx="14">
                  <c:v>206</c:v>
                </c:pt>
                <c:pt idx="15">
                  <c:v>36</c:v>
                </c:pt>
              </c:numCache>
            </c:numRef>
          </c:cat>
          <c:val>
            <c:numRef>
              <c:f>Лист5!$AH$4:$AH$19</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88110976"/>
        <c:axId val="88166400"/>
      </c:lineChart>
      <c:catAx>
        <c:axId val="88110976"/>
        <c:scaling>
          <c:orientation val="minMax"/>
        </c:scaling>
        <c:axPos val="b"/>
        <c:title>
          <c:tx>
            <c:rich>
              <a:bodyPr/>
              <a:lstStyle/>
              <a:p>
                <a:pPr>
                  <a:defRPr/>
                </a:pPr>
                <a:r>
                  <a:rPr lang="en-US" sz="800" b="1" i="0" u="none" strike="noStrike" baseline="0"/>
                  <a:t>QW</a:t>
                </a:r>
                <a:endParaRPr lang="ru-RU"/>
              </a:p>
            </c:rich>
          </c:tx>
        </c:title>
        <c:numFmt formatCode="General" sourceLinked="1"/>
        <c:tickLblPos val="nextTo"/>
        <c:crossAx val="88166400"/>
        <c:crosses val="autoZero"/>
        <c:auto val="1"/>
        <c:lblAlgn val="ctr"/>
        <c:lblOffset val="100"/>
      </c:catAx>
      <c:valAx>
        <c:axId val="88166400"/>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88110976"/>
        <c:crosses val="autoZero"/>
        <c:crossBetween val="between"/>
      </c:valAx>
    </c:plotArea>
    <c:plotVisOnly val="1"/>
  </c:chart>
  <c:txPr>
    <a:bodyPr/>
    <a:lstStyle/>
    <a:p>
      <a:pPr>
        <a:defRPr sz="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263320209973753"/>
          <c:y val="0.1901738845144357"/>
          <c:w val="0.86681124234470897"/>
          <c:h val="0.4972306065908435"/>
        </c:manualLayout>
      </c:layout>
      <c:lineChart>
        <c:grouping val="standard"/>
        <c:ser>
          <c:idx val="5"/>
          <c:order val="0"/>
          <c:tx>
            <c:strRef>
              <c:f>Лист5!$AM$3</c:f>
              <c:strCache>
                <c:ptCount val="1"/>
                <c:pt idx="0">
                  <c:v>ln длины слов</c:v>
                </c:pt>
              </c:strCache>
            </c:strRef>
          </c:tx>
          <c:marker>
            <c:symbol val="none"/>
          </c:marker>
          <c:trendline>
            <c:trendlineType val="linear"/>
            <c:dispRSqr val="1"/>
            <c:dispEq val="1"/>
            <c:trendlineLbl>
              <c:layout>
                <c:manualLayout>
                  <c:x val="-0.11555074365704289"/>
                  <c:y val="-0.35848938918602175"/>
                </c:manualLayout>
              </c:layout>
              <c:tx>
                <c:rich>
                  <a:bodyPr/>
                  <a:lstStyle/>
                  <a:p>
                    <a:pPr>
                      <a:defRPr/>
                    </a:pPr>
                    <a:r>
                      <a:rPr lang="en-US" baseline="0"/>
                      <a:t>y = -0,1339x + 3,1164</a:t>
                    </a:r>
                    <a:r>
                      <a:rPr lang="ru-RU" baseline="0"/>
                      <a:t>, </a:t>
                    </a:r>
                    <a:r>
                      <a:rPr lang="en-US" baseline="0"/>
                      <a:t>R² = 0,9266</a:t>
                    </a:r>
                    <a:endParaRPr lang="en-US"/>
                  </a:p>
                </c:rich>
              </c:tx>
              <c:numFmt formatCode="General" sourceLinked="0"/>
            </c:trendlineLbl>
          </c:trendline>
          <c:trendline>
            <c:trendlineType val="log"/>
            <c:dispRSqr val="1"/>
            <c:dispEq val="1"/>
            <c:trendlineLbl>
              <c:layout>
                <c:manualLayout>
                  <c:x val="-0.46514785651793467"/>
                  <c:y val="-0.30346056660523063"/>
                </c:manualLayout>
              </c:layout>
              <c:tx>
                <c:rich>
                  <a:bodyPr/>
                  <a:lstStyle/>
                  <a:p>
                    <a:pPr>
                      <a:defRPr/>
                    </a:pPr>
                    <a:r>
                      <a:rPr lang="en-US" baseline="0"/>
                      <a:t>y = -0,665ln(x) + 3,2817</a:t>
                    </a:r>
                    <a:r>
                      <a:rPr lang="ru-RU" baseline="0"/>
                      <a:t>, </a:t>
                    </a:r>
                    <a:r>
                      <a:rPr lang="en-US" baseline="0"/>
                      <a:t>R² = 0,6983</a:t>
                    </a:r>
                    <a:endParaRPr lang="en-US"/>
                  </a:p>
                </c:rich>
              </c:tx>
              <c:numFmt formatCode="General" sourceLinked="0"/>
            </c:trendlineLbl>
          </c:trendline>
          <c:trendline>
            <c:trendlineType val="poly"/>
            <c:order val="2"/>
            <c:dispRSqr val="1"/>
            <c:dispEq val="1"/>
            <c:trendlineLbl>
              <c:layout>
                <c:manualLayout>
                  <c:x val="-1.8203412073490813E-2"/>
                  <c:y val="-0.28935042897008684"/>
                </c:manualLayout>
              </c:layout>
              <c:tx>
                <c:rich>
                  <a:bodyPr/>
                  <a:lstStyle/>
                  <a:p>
                    <a:pPr>
                      <a:defRPr/>
                    </a:pPr>
                    <a:r>
                      <a:rPr lang="en-US" baseline="0"/>
                      <a:t>y = -0,0092x</a:t>
                    </a:r>
                    <a:r>
                      <a:rPr lang="en-US" baseline="30000"/>
                      <a:t>2</a:t>
                    </a:r>
                    <a:r>
                      <a:rPr lang="en-US" baseline="0"/>
                      <a:t> + 0,0135x + 2,6987</a:t>
                    </a:r>
                    <a:r>
                      <a:rPr lang="ru-RU" baseline="0"/>
                      <a:t>, </a:t>
                    </a:r>
                    <a:r>
                      <a:rPr lang="en-US" baseline="0"/>
                      <a:t>R² = 0,9912</a:t>
                    </a:r>
                    <a:endParaRPr lang="en-US"/>
                  </a:p>
                </c:rich>
              </c:tx>
              <c:numFmt formatCode="General" sourceLinked="0"/>
            </c:trendlineLbl>
          </c:trendline>
          <c:trendline>
            <c:trendlineType val="poly"/>
            <c:order val="3"/>
            <c:dispRSqr val="1"/>
            <c:dispEq val="1"/>
            <c:trendlineLbl>
              <c:layout>
                <c:manualLayout>
                  <c:x val="-0.27464785651793444"/>
                  <c:y val="-3.8028215223097114E-2"/>
                </c:manualLayout>
              </c:layout>
              <c:tx>
                <c:rich>
                  <a:bodyPr/>
                  <a:lstStyle/>
                  <a:p>
                    <a:pPr>
                      <a:defRPr/>
                    </a:pPr>
                    <a:r>
                      <a:rPr lang="en-US" baseline="0"/>
                      <a:t>y = -0,0008x</a:t>
                    </a:r>
                    <a:r>
                      <a:rPr lang="en-US" baseline="30000"/>
                      <a:t>3</a:t>
                    </a:r>
                    <a:r>
                      <a:rPr lang="en-US" baseline="0"/>
                      <a:t> + 0,0111x</a:t>
                    </a:r>
                    <a:r>
                      <a:rPr lang="en-US" baseline="30000"/>
                      <a:t>2</a:t>
                    </a:r>
                    <a:r>
                      <a:rPr lang="en-US" baseline="0"/>
                      <a:t> - 0,1209x + 2,906</a:t>
                    </a:r>
                    <a:r>
                      <a:rPr lang="ru-RU" baseline="0"/>
                      <a:t>, </a:t>
                    </a:r>
                    <a:r>
                      <a:rPr lang="en-US" baseline="0"/>
                      <a:t>R² = 0,9988</a:t>
                    </a:r>
                    <a:endParaRPr lang="en-US"/>
                  </a:p>
                </c:rich>
              </c:tx>
              <c:numFmt formatCode="General" sourceLinked="0"/>
            </c:trendlineLbl>
          </c:trendline>
          <c:cat>
            <c:numRef>
              <c:f>Лист5!$AK$4:$AK$19</c:f>
              <c:numCache>
                <c:formatCode>General</c:formatCode>
                <c:ptCount val="16"/>
                <c:pt idx="0">
                  <c:v>1.09861228866811</c:v>
                </c:pt>
                <c:pt idx="1">
                  <c:v>2.197224577336224</c:v>
                </c:pt>
                <c:pt idx="2">
                  <c:v>3.1780538303479458</c:v>
                </c:pt>
                <c:pt idx="3">
                  <c:v>4.5747109785033775</c:v>
                </c:pt>
                <c:pt idx="4">
                  <c:v>5.7493929859082682</c:v>
                </c:pt>
                <c:pt idx="5">
                  <c:v>6.2897155709089878</c:v>
                </c:pt>
                <c:pt idx="6">
                  <c:v>6.9057532763114642</c:v>
                </c:pt>
                <c:pt idx="7">
                  <c:v>7.297768282531389</c:v>
                </c:pt>
                <c:pt idx="8">
                  <c:v>7.6746174973643706</c:v>
                </c:pt>
                <c:pt idx="9">
                  <c:v>8.3047422696407747</c:v>
                </c:pt>
                <c:pt idx="10">
                  <c:v>8.562931083090092</c:v>
                </c:pt>
                <c:pt idx="11">
                  <c:v>8.8217323809344421</c:v>
                </c:pt>
                <c:pt idx="12">
                  <c:v>9.113719333371753</c:v>
                </c:pt>
                <c:pt idx="13">
                  <c:v>9.4458076729792246</c:v>
                </c:pt>
                <c:pt idx="14">
                  <c:v>9.3345913343140392</c:v>
                </c:pt>
                <c:pt idx="15">
                  <c:v>6.9275579062783059</c:v>
                </c:pt>
              </c:numCache>
            </c:numRef>
          </c:cat>
          <c:val>
            <c:numRef>
              <c:f>Лист5!$AM$4:$AM$18</c:f>
              <c:numCache>
                <c:formatCode>General</c:formatCode>
                <c:ptCount val="15"/>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numCache>
            </c:numRef>
          </c:val>
        </c:ser>
        <c:marker val="1"/>
        <c:axId val="88340736"/>
        <c:axId val="88347008"/>
      </c:lineChart>
      <c:catAx>
        <c:axId val="88340736"/>
        <c:scaling>
          <c:orientation val="minMax"/>
        </c:scaling>
        <c:axPos val="b"/>
        <c:title>
          <c:tx>
            <c:rich>
              <a:bodyPr/>
              <a:lstStyle/>
              <a:p>
                <a:pPr>
                  <a:defRPr/>
                </a:pPr>
                <a:r>
                  <a:rPr lang="en-US" sz="800" b="1" i="0" u="none" strike="noStrike" baseline="0"/>
                  <a:t>LN F</a:t>
                </a:r>
                <a:endParaRPr lang="ru-RU"/>
              </a:p>
            </c:rich>
          </c:tx>
        </c:title>
        <c:numFmt formatCode="General" sourceLinked="1"/>
        <c:tickLblPos val="nextTo"/>
        <c:crossAx val="88347008"/>
        <c:crosses val="autoZero"/>
        <c:auto val="1"/>
        <c:lblAlgn val="ctr"/>
        <c:lblOffset val="100"/>
      </c:catAx>
      <c:valAx>
        <c:axId val="88347008"/>
        <c:scaling>
          <c:orientation val="minMax"/>
        </c:scaling>
        <c:axPos val="l"/>
        <c:title>
          <c:tx>
            <c:rich>
              <a:bodyPr rot="-5400000" vert="horz"/>
              <a:lstStyle/>
              <a:p>
                <a:pPr>
                  <a:defRPr/>
                </a:pPr>
                <a:r>
                  <a:rPr lang="en-US" sz="800" b="1" i="0" u="none" strike="noStrike" baseline="0"/>
                  <a:t>LN LW</a:t>
                </a:r>
                <a:endParaRPr lang="ru-RU"/>
              </a:p>
            </c:rich>
          </c:tx>
          <c:layout>
            <c:manualLayout>
              <c:xMode val="edge"/>
              <c:yMode val="edge"/>
              <c:x val="1.111111111111112E-2"/>
              <c:y val="0.25996672722606656"/>
            </c:manualLayout>
          </c:layout>
        </c:title>
        <c:numFmt formatCode="General" sourceLinked="1"/>
        <c:tickLblPos val="nextTo"/>
        <c:crossAx val="88340736"/>
        <c:crosses val="autoZero"/>
        <c:crossBetween val="between"/>
      </c:valAx>
    </c:plotArea>
    <c:plotVisOnly val="1"/>
  </c:chart>
  <c:txPr>
    <a:bodyPr/>
    <a:lstStyle/>
    <a:p>
      <a:pPr>
        <a:defRPr sz="8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465857392825924"/>
          <c:y val="0.13105351414406533"/>
          <c:w val="0.86478587051618827"/>
          <c:h val="0.46197539698307238"/>
        </c:manualLayout>
      </c:layout>
      <c:lineChart>
        <c:grouping val="standard"/>
        <c:ser>
          <c:idx val="0"/>
          <c:order val="0"/>
          <c:tx>
            <c:strRef>
              <c:f>Лист5!$AM$3</c:f>
              <c:strCache>
                <c:ptCount val="1"/>
                <c:pt idx="0">
                  <c:v>ln длины слов</c:v>
                </c:pt>
              </c:strCache>
            </c:strRef>
          </c:tx>
          <c:marker>
            <c:symbol val="none"/>
          </c:marker>
          <c:trendline>
            <c:trendlineType val="linear"/>
            <c:dispRSqr val="1"/>
            <c:dispEq val="1"/>
            <c:trendlineLbl>
              <c:layout>
                <c:manualLayout>
                  <c:x val="-0.48130883639545147"/>
                  <c:y val="-0.33566614323392785"/>
                </c:manualLayout>
              </c:layout>
              <c:tx>
                <c:rich>
                  <a:bodyPr/>
                  <a:lstStyle/>
                  <a:p>
                    <a:pPr>
                      <a:defRPr/>
                    </a:pPr>
                    <a:r>
                      <a:rPr lang="en-US" baseline="0"/>
                      <a:t>y = -0,1554x + 3,238</a:t>
                    </a:r>
                    <a:r>
                      <a:rPr lang="ru-RU" baseline="0"/>
                      <a:t>0, </a:t>
                    </a:r>
                    <a:r>
                      <a:rPr lang="en-US" baseline="0"/>
                      <a:t>R² = 0,8791</a:t>
                    </a:r>
                    <a:endParaRPr lang="en-US"/>
                  </a:p>
                </c:rich>
              </c:tx>
              <c:numFmt formatCode="General" sourceLinked="0"/>
            </c:trendlineLbl>
          </c:trendline>
          <c:trendline>
            <c:trendlineType val="log"/>
            <c:dispRSqr val="1"/>
            <c:dispEq val="1"/>
            <c:trendlineLbl>
              <c:layout>
                <c:manualLayout>
                  <c:x val="-0.46232261592301077"/>
                  <c:y val="-0.38677384076990451"/>
                </c:manualLayout>
              </c:layout>
              <c:tx>
                <c:rich>
                  <a:bodyPr/>
                  <a:lstStyle/>
                  <a:p>
                    <a:pPr>
                      <a:defRPr/>
                    </a:pPr>
                    <a:r>
                      <a:rPr lang="en-US" baseline="0"/>
                      <a:t>y = -0,797ln(x) + 3,4443</a:t>
                    </a:r>
                    <a:r>
                      <a:rPr lang="ru-RU" baseline="0"/>
                      <a:t>, </a:t>
                    </a:r>
                    <a:r>
                      <a:rPr lang="en-US" baseline="0"/>
                      <a:t>R² = 0,6348</a:t>
                    </a:r>
                    <a:endParaRPr lang="en-US"/>
                  </a:p>
                </c:rich>
              </c:tx>
              <c:numFmt formatCode="General" sourceLinked="0"/>
            </c:trendlineLbl>
          </c:trendline>
          <c:trendline>
            <c:trendlineType val="poly"/>
            <c:order val="2"/>
            <c:dispRSqr val="1"/>
            <c:dispEq val="1"/>
            <c:trendlineLbl>
              <c:layout>
                <c:manualLayout>
                  <c:x val="-2.562839020122485E-2"/>
                  <c:y val="-0.50085447652376924"/>
                </c:manualLayout>
              </c:layout>
              <c:tx>
                <c:rich>
                  <a:bodyPr/>
                  <a:lstStyle/>
                  <a:p>
                    <a:pPr>
                      <a:defRPr/>
                    </a:pPr>
                    <a:r>
                      <a:rPr lang="en-US" baseline="0"/>
                      <a:t>y = -0,0126x</a:t>
                    </a:r>
                    <a:r>
                      <a:rPr lang="en-US" baseline="30000"/>
                      <a:t>2</a:t>
                    </a:r>
                    <a:r>
                      <a:rPr lang="en-US" baseline="0"/>
                      <a:t> + 0,0591x + 2,5945</a:t>
                    </a:r>
                    <a:r>
                      <a:rPr lang="ru-RU" baseline="0"/>
                      <a:t>, </a:t>
                    </a:r>
                    <a:r>
                      <a:rPr lang="en-US" baseline="0"/>
                      <a:t>R² = 0,9765</a:t>
                    </a:r>
                    <a:endParaRPr lang="en-US"/>
                  </a:p>
                </c:rich>
              </c:tx>
              <c:numFmt formatCode="General" sourceLinked="0"/>
            </c:trendlineLbl>
          </c:trendline>
          <c:trendline>
            <c:trendlineType val="poly"/>
            <c:order val="3"/>
            <c:dispRSqr val="1"/>
            <c:dispEq val="1"/>
            <c:trendlineLbl>
              <c:layout>
                <c:manualLayout>
                  <c:x val="6.4677384076990391E-2"/>
                  <c:y val="-0.34867203774259581"/>
                </c:manualLayout>
              </c:layout>
              <c:tx>
                <c:rich>
                  <a:bodyPr/>
                  <a:lstStyle/>
                  <a:p>
                    <a:pPr>
                      <a:defRPr/>
                    </a:pPr>
                    <a:r>
                      <a:rPr lang="en-US" baseline="0"/>
                      <a:t>y = -0,0014x</a:t>
                    </a:r>
                    <a:r>
                      <a:rPr lang="en-US" baseline="30000"/>
                      <a:t>3</a:t>
                    </a:r>
                    <a:r>
                      <a:rPr lang="en-US" baseline="0"/>
                      <a:t> + 0,0223x</a:t>
                    </a:r>
                    <a:r>
                      <a:rPr lang="en-US" baseline="30000"/>
                      <a:t>2</a:t>
                    </a:r>
                    <a:r>
                      <a:rPr lang="en-US" baseline="0"/>
                      <a:t> - 0,1859x + 2,9931</a:t>
                    </a:r>
                    <a:r>
                      <a:rPr lang="ru-RU" baseline="0"/>
                      <a:t>, </a:t>
                    </a:r>
                    <a:r>
                      <a:rPr lang="en-US" baseline="0"/>
                      <a:t>R² = 0,9947</a:t>
                    </a:r>
                    <a:endParaRPr lang="en-US"/>
                  </a:p>
                </c:rich>
              </c:tx>
              <c:numFmt formatCode="General" sourceLinked="0"/>
            </c:trendlineLbl>
          </c:trendline>
          <c:trendline>
            <c:trendlineType val="linear"/>
          </c:trendline>
          <c:cat>
            <c:numRef>
              <c:f>Лист5!$AP$4:$AP$19</c:f>
              <c:numCache>
                <c:formatCode>General</c:formatCode>
                <c:ptCount val="16"/>
                <c:pt idx="0">
                  <c:v>1.09861228866811</c:v>
                </c:pt>
                <c:pt idx="1">
                  <c:v>2.4849066497880004</c:v>
                </c:pt>
                <c:pt idx="2">
                  <c:v>3.5835189384561099</c:v>
                </c:pt>
                <c:pt idx="3">
                  <c:v>4.8903491282217537</c:v>
                </c:pt>
                <c:pt idx="4">
                  <c:v>6.1025585946135692</c:v>
                </c:pt>
                <c:pt idx="5">
                  <c:v>6.8936563546026424</c:v>
                </c:pt>
                <c:pt idx="6">
                  <c:v>7.5928702878448178</c:v>
                </c:pt>
                <c:pt idx="7">
                  <c:v>8.149312843635343</c:v>
                </c:pt>
                <c:pt idx="8">
                  <c:v>8.6330187569218104</c:v>
                </c:pt>
                <c:pt idx="9">
                  <c:v>9.1754383199669576</c:v>
                </c:pt>
                <c:pt idx="10">
                  <c:v>9.608512282590203</c:v>
                </c:pt>
                <c:pt idx="11">
                  <c:v>9.9837302402123367</c:v>
                </c:pt>
                <c:pt idx="12">
                  <c:v>10.333645273234676</c:v>
                </c:pt>
                <c:pt idx="13">
                  <c:v>10.678329920825908</c:v>
                </c:pt>
                <c:pt idx="14">
                  <c:v>10.910130740440835</c:v>
                </c:pt>
                <c:pt idx="15">
                  <c:v>10.928596814239418</c:v>
                </c:pt>
              </c:numCache>
            </c:numRef>
          </c:cat>
          <c:val>
            <c:numRef>
              <c:f>Лист5!$AM$4:$AM$19</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88518016"/>
        <c:axId val="88700416"/>
      </c:lineChart>
      <c:catAx>
        <c:axId val="88518016"/>
        <c:scaling>
          <c:orientation val="minMax"/>
        </c:scaling>
        <c:axPos val="b"/>
        <c:title>
          <c:tx>
            <c:rich>
              <a:bodyPr/>
              <a:lstStyle/>
              <a:p>
                <a:pPr>
                  <a:defRPr/>
                </a:pPr>
                <a:r>
                  <a:rPr lang="en-US" sz="800" b="1" i="0" u="none" strike="noStrike" baseline="0"/>
                  <a:t>LN CF</a:t>
                </a:r>
                <a:endParaRPr lang="ru-RU"/>
              </a:p>
            </c:rich>
          </c:tx>
        </c:title>
        <c:numFmt formatCode="General" sourceLinked="1"/>
        <c:tickLblPos val="nextTo"/>
        <c:crossAx val="88700416"/>
        <c:crosses val="autoZero"/>
        <c:auto val="1"/>
        <c:lblAlgn val="ctr"/>
        <c:lblOffset val="100"/>
      </c:catAx>
      <c:valAx>
        <c:axId val="88700416"/>
        <c:scaling>
          <c:orientation val="minMax"/>
        </c:scaling>
        <c:axPos val="l"/>
        <c:title>
          <c:tx>
            <c:rich>
              <a:bodyPr rot="-5400000" vert="horz"/>
              <a:lstStyle/>
              <a:p>
                <a:pPr>
                  <a:defRPr/>
                </a:pPr>
                <a:r>
                  <a:rPr lang="en-US" sz="800" b="1" i="0" u="none" strike="noStrike" baseline="0"/>
                  <a:t>LN LW</a:t>
                </a:r>
                <a:endParaRPr lang="ru-RU"/>
              </a:p>
            </c:rich>
          </c:tx>
        </c:title>
        <c:numFmt formatCode="General" sourceLinked="1"/>
        <c:tickLblPos val="nextTo"/>
        <c:crossAx val="88518016"/>
        <c:crosses val="autoZero"/>
        <c:crossBetween val="between"/>
      </c:valAx>
    </c:plotArea>
    <c:plotVisOnly val="1"/>
  </c:chart>
  <c:txPr>
    <a:bodyPr/>
    <a:lstStyle/>
    <a:p>
      <a:pPr>
        <a:defRPr sz="800"/>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465835520559932"/>
          <c:y val="0.1331276100608878"/>
          <c:w val="0.86478608923884515"/>
          <c:h val="0.44625874890638673"/>
        </c:manualLayout>
      </c:layout>
      <c:lineChart>
        <c:grouping val="standard"/>
        <c:ser>
          <c:idx val="5"/>
          <c:order val="0"/>
          <c:tx>
            <c:strRef>
              <c:f>Лист5!$AM$3</c:f>
              <c:strCache>
                <c:ptCount val="1"/>
                <c:pt idx="0">
                  <c:v>ln длины слов</c:v>
                </c:pt>
              </c:strCache>
            </c:strRef>
          </c:tx>
          <c:marker>
            <c:symbol val="none"/>
          </c:marker>
          <c:trendline>
            <c:trendlineType val="linear"/>
            <c:dispRSqr val="1"/>
            <c:dispEq val="1"/>
            <c:trendlineLbl>
              <c:layout>
                <c:manualLayout>
                  <c:x val="-0.486864391951007"/>
                  <c:y val="-0.32048743907011668"/>
                </c:manualLayout>
              </c:layout>
              <c:tx>
                <c:rich>
                  <a:bodyPr/>
                  <a:lstStyle/>
                  <a:p>
                    <a:pPr>
                      <a:defRPr/>
                    </a:pPr>
                    <a:r>
                      <a:rPr lang="en-US" baseline="0"/>
                      <a:t>y = -0,1554x + 3,238</a:t>
                    </a:r>
                    <a:r>
                      <a:rPr lang="ru-RU" baseline="0"/>
                      <a:t>0, </a:t>
                    </a:r>
                    <a:r>
                      <a:rPr lang="en-US" baseline="0"/>
                      <a:t>R² = 0,8791</a:t>
                    </a:r>
                    <a:endParaRPr lang="en-US"/>
                  </a:p>
                </c:rich>
              </c:tx>
              <c:numFmt formatCode="General" sourceLinked="0"/>
            </c:trendlineLbl>
          </c:trendline>
          <c:trendline>
            <c:trendlineType val="log"/>
            <c:dispRSqr val="1"/>
            <c:dispEq val="1"/>
            <c:trendlineLbl>
              <c:layout>
                <c:manualLayout>
                  <c:x val="-0.48176706036745498"/>
                  <c:y val="-0.38552243722571239"/>
                </c:manualLayout>
              </c:layout>
              <c:tx>
                <c:rich>
                  <a:bodyPr/>
                  <a:lstStyle/>
                  <a:p>
                    <a:pPr>
                      <a:defRPr/>
                    </a:pPr>
                    <a:r>
                      <a:rPr lang="en-US" baseline="0"/>
                      <a:t>y = -0,797ln(x) + 3,4443</a:t>
                    </a:r>
                    <a:r>
                      <a:rPr lang="ru-RU" baseline="0"/>
                      <a:t>, </a:t>
                    </a:r>
                    <a:r>
                      <a:rPr lang="en-US" baseline="0"/>
                      <a:t>R² = 0,6348</a:t>
                    </a:r>
                    <a:endParaRPr lang="en-US"/>
                  </a:p>
                </c:rich>
              </c:tx>
              <c:numFmt formatCode="General" sourceLinked="0"/>
            </c:trendlineLbl>
          </c:trendline>
          <c:trendline>
            <c:trendlineType val="poly"/>
            <c:order val="2"/>
            <c:dispRSqr val="1"/>
            <c:dispEq val="1"/>
            <c:trendlineLbl>
              <c:layout>
                <c:manualLayout>
                  <c:x val="-4.7850612423447132E-2"/>
                  <c:y val="-0.47798569713198891"/>
                </c:manualLayout>
              </c:layout>
              <c:tx>
                <c:rich>
                  <a:bodyPr/>
                  <a:lstStyle/>
                  <a:p>
                    <a:pPr>
                      <a:defRPr/>
                    </a:pPr>
                    <a:r>
                      <a:rPr lang="en-US" baseline="0"/>
                      <a:t>y = -0,0126x</a:t>
                    </a:r>
                    <a:r>
                      <a:rPr lang="en-US" baseline="30000"/>
                      <a:t>2</a:t>
                    </a:r>
                    <a:r>
                      <a:rPr lang="en-US" baseline="0"/>
                      <a:t> + 0,0591x + 2,5945</a:t>
                    </a:r>
                    <a:r>
                      <a:rPr lang="ru-RU" baseline="0"/>
                      <a:t>, </a:t>
                    </a:r>
                    <a:r>
                      <a:rPr lang="en-US" baseline="0"/>
                      <a:t>R² = 0,9765</a:t>
                    </a:r>
                    <a:endParaRPr lang="en-US"/>
                  </a:p>
                </c:rich>
              </c:tx>
              <c:numFmt formatCode="General" sourceLinked="0"/>
            </c:trendlineLbl>
          </c:trendline>
          <c:trendline>
            <c:trendlineType val="poly"/>
            <c:order val="3"/>
            <c:dispRSqr val="1"/>
            <c:dispEq val="1"/>
            <c:trendlineLbl>
              <c:layout>
                <c:manualLayout>
                  <c:x val="5.0788495188101523E-2"/>
                  <c:y val="-0.2959100112485944"/>
                </c:manualLayout>
              </c:layout>
              <c:tx>
                <c:rich>
                  <a:bodyPr/>
                  <a:lstStyle/>
                  <a:p>
                    <a:pPr>
                      <a:defRPr/>
                    </a:pPr>
                    <a:r>
                      <a:rPr lang="en-US" baseline="0"/>
                      <a:t>y = -0,0014x</a:t>
                    </a:r>
                    <a:r>
                      <a:rPr lang="en-US" baseline="30000"/>
                      <a:t>3</a:t>
                    </a:r>
                    <a:r>
                      <a:rPr lang="en-US" baseline="0"/>
                      <a:t> + 0,0223x</a:t>
                    </a:r>
                    <a:r>
                      <a:rPr lang="en-US" baseline="30000"/>
                      <a:t>2</a:t>
                    </a:r>
                    <a:r>
                      <a:rPr lang="en-US" baseline="0"/>
                      <a:t> - 0,1859x + 2,9931</a:t>
                    </a:r>
                    <a:r>
                      <a:rPr lang="ru-RU" baseline="0"/>
                      <a:t>, </a:t>
                    </a:r>
                    <a:r>
                      <a:rPr lang="en-US" baseline="0"/>
                      <a:t>R² = 0,9947</a:t>
                    </a:r>
                    <a:endParaRPr lang="en-US"/>
                  </a:p>
                </c:rich>
              </c:tx>
              <c:numFmt formatCode="General" sourceLinked="0"/>
            </c:trendlineLbl>
          </c:trendline>
          <c:cat>
            <c:numRef>
              <c:f>Лист5!$AQ$4:$AQ$19</c:f>
              <c:numCache>
                <c:formatCode>General</c:formatCode>
                <c:ptCount val="16"/>
                <c:pt idx="0">
                  <c:v>1.09861228866811</c:v>
                </c:pt>
                <c:pt idx="1">
                  <c:v>2.4849066497880004</c:v>
                </c:pt>
                <c:pt idx="2">
                  <c:v>3.3322045101751994</c:v>
                </c:pt>
                <c:pt idx="3">
                  <c:v>4.4998096703302704</c:v>
                </c:pt>
                <c:pt idx="4">
                  <c:v>5.5721540321777647</c:v>
                </c:pt>
                <c:pt idx="5">
                  <c:v>6.3851943989977258</c:v>
                </c:pt>
                <c:pt idx="6">
                  <c:v>7.0544496581329375</c:v>
                </c:pt>
                <c:pt idx="7">
                  <c:v>7.5781454724194663</c:v>
                </c:pt>
                <c:pt idx="8">
                  <c:v>7.993282328101591</c:v>
                </c:pt>
                <c:pt idx="9">
                  <c:v>8.3916299684408937</c:v>
                </c:pt>
                <c:pt idx="10">
                  <c:v>8.6971786884126185</c:v>
                </c:pt>
                <c:pt idx="11">
                  <c:v>8.9233247440675481</c:v>
                </c:pt>
                <c:pt idx="12">
                  <c:v>9.0754366095114118</c:v>
                </c:pt>
                <c:pt idx="13">
                  <c:v>9.1565175652786763</c:v>
                </c:pt>
                <c:pt idx="14">
                  <c:v>9.1780237704996193</c:v>
                </c:pt>
                <c:pt idx="15">
                  <c:v>9.1817351149658517</c:v>
                </c:pt>
              </c:numCache>
            </c:numRef>
          </c:cat>
          <c:val>
            <c:numRef>
              <c:f>Лист5!$AM$4:$AM$19</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88862720"/>
        <c:axId val="88864640"/>
      </c:lineChart>
      <c:catAx>
        <c:axId val="88862720"/>
        <c:scaling>
          <c:orientation val="minMax"/>
        </c:scaling>
        <c:axPos val="b"/>
        <c:title>
          <c:tx>
            <c:rich>
              <a:bodyPr/>
              <a:lstStyle/>
              <a:p>
                <a:pPr>
                  <a:defRPr/>
                </a:pPr>
                <a:r>
                  <a:rPr lang="en-US" sz="800" b="1" i="0" u="none" strike="noStrike" baseline="0"/>
                  <a:t>LN QW</a:t>
                </a:r>
                <a:endParaRPr lang="ru-RU"/>
              </a:p>
            </c:rich>
          </c:tx>
        </c:title>
        <c:numFmt formatCode="General" sourceLinked="1"/>
        <c:tickLblPos val="nextTo"/>
        <c:crossAx val="88864640"/>
        <c:crosses val="autoZero"/>
        <c:auto val="1"/>
        <c:lblAlgn val="ctr"/>
        <c:lblOffset val="100"/>
      </c:catAx>
      <c:valAx>
        <c:axId val="88864640"/>
        <c:scaling>
          <c:orientation val="minMax"/>
        </c:scaling>
        <c:axPos val="l"/>
        <c:title>
          <c:tx>
            <c:rich>
              <a:bodyPr rot="-5400000" vert="horz"/>
              <a:lstStyle/>
              <a:p>
                <a:pPr>
                  <a:defRPr/>
                </a:pPr>
                <a:r>
                  <a:rPr lang="en-US" sz="800" b="1" i="0" u="none" strike="noStrike" baseline="0"/>
                  <a:t>LN LW</a:t>
                </a:r>
                <a:endParaRPr lang="ru-RU"/>
              </a:p>
            </c:rich>
          </c:tx>
        </c:title>
        <c:numFmt formatCode="General" sourceLinked="1"/>
        <c:tickLblPos val="nextTo"/>
        <c:crossAx val="88862720"/>
        <c:crosses val="autoZero"/>
        <c:crossBetween val="between"/>
      </c:valAx>
    </c:plotArea>
    <c:plotVisOnly val="1"/>
  </c:chart>
  <c:txPr>
    <a:bodyPr/>
    <a:lstStyle/>
    <a:p>
      <a:pPr>
        <a:defRPr sz="8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7628608923884516E-2"/>
          <c:y val="0.17617200323494944"/>
          <c:w val="0.87181583552056019"/>
          <c:h val="0.49392363188584049"/>
        </c:manualLayout>
      </c:layout>
      <c:lineChart>
        <c:grouping val="standard"/>
        <c:ser>
          <c:idx val="0"/>
          <c:order val="0"/>
          <c:tx>
            <c:strRef>
              <c:f>Лист5!$AM$3</c:f>
              <c:strCache>
                <c:ptCount val="1"/>
                <c:pt idx="0">
                  <c:v>ln длины слов</c:v>
                </c:pt>
              </c:strCache>
            </c:strRef>
          </c:tx>
          <c:marker>
            <c:symbol val="none"/>
          </c:marker>
          <c:trendline>
            <c:trendlineType val="linear"/>
            <c:dispRSqr val="1"/>
            <c:dispEq val="1"/>
            <c:trendlineLbl>
              <c:layout>
                <c:manualLayout>
                  <c:x val="-0.50565507436570578"/>
                  <c:y val="-0.36293480926033778"/>
                </c:manualLayout>
              </c:layout>
              <c:tx>
                <c:rich>
                  <a:bodyPr/>
                  <a:lstStyle/>
                  <a:p>
                    <a:pPr>
                      <a:defRPr/>
                    </a:pPr>
                    <a:r>
                      <a:rPr lang="en-US" baseline="0"/>
                      <a:t>y = -0,1554x + 3,238</a:t>
                    </a:r>
                    <a:r>
                      <a:rPr lang="ru-RU" baseline="0"/>
                      <a:t>0, </a:t>
                    </a:r>
                    <a:r>
                      <a:rPr lang="en-US" baseline="0"/>
                      <a:t>R² = 0,8791</a:t>
                    </a:r>
                    <a:endParaRPr lang="en-US"/>
                  </a:p>
                </c:rich>
              </c:tx>
              <c:numFmt formatCode="General" sourceLinked="0"/>
            </c:trendlineLbl>
          </c:trendline>
          <c:trendline>
            <c:trendlineType val="log"/>
            <c:dispRSqr val="1"/>
            <c:dispEq val="1"/>
            <c:trendlineLbl>
              <c:layout>
                <c:manualLayout>
                  <c:x val="-0.48944685039370145"/>
                  <c:y val="-0.38919868163606186"/>
                </c:manualLayout>
              </c:layout>
              <c:tx>
                <c:rich>
                  <a:bodyPr/>
                  <a:lstStyle/>
                  <a:p>
                    <a:pPr>
                      <a:defRPr/>
                    </a:pPr>
                    <a:r>
                      <a:rPr lang="en-US" baseline="0"/>
                      <a:t>y = -0,797ln(x) + 3,4443</a:t>
                    </a:r>
                    <a:r>
                      <a:rPr lang="ru-RU" baseline="0"/>
                      <a:t>, </a:t>
                    </a:r>
                    <a:r>
                      <a:rPr lang="en-US" baseline="0"/>
                      <a:t>R² = 0,6348</a:t>
                    </a:r>
                    <a:endParaRPr lang="en-US"/>
                  </a:p>
                </c:rich>
              </c:tx>
              <c:numFmt formatCode="General" sourceLinked="0"/>
            </c:trendlineLbl>
          </c:trendline>
          <c:trendline>
            <c:trendlineType val="poly"/>
            <c:order val="2"/>
            <c:dispRSqr val="1"/>
            <c:dispEq val="1"/>
            <c:trendlineLbl>
              <c:layout>
                <c:manualLayout>
                  <c:x val="-4.9974409448818924E-2"/>
                  <c:y val="-0.49201761250413739"/>
                </c:manualLayout>
              </c:layout>
              <c:tx>
                <c:rich>
                  <a:bodyPr/>
                  <a:lstStyle/>
                  <a:p>
                    <a:pPr>
                      <a:defRPr/>
                    </a:pPr>
                    <a:r>
                      <a:rPr lang="en-US" baseline="0"/>
                      <a:t>y = -0,0126x</a:t>
                    </a:r>
                    <a:r>
                      <a:rPr lang="en-US" baseline="30000"/>
                      <a:t>2</a:t>
                    </a:r>
                    <a:r>
                      <a:rPr lang="en-US" baseline="0"/>
                      <a:t> + 0,0591x + 2,5945</a:t>
                    </a:r>
                    <a:r>
                      <a:rPr lang="ru-RU" baseline="0"/>
                      <a:t>, </a:t>
                    </a:r>
                    <a:r>
                      <a:rPr lang="en-US" baseline="0"/>
                      <a:t>R² = 0,9765</a:t>
                    </a:r>
                    <a:endParaRPr lang="en-US"/>
                  </a:p>
                </c:rich>
              </c:tx>
              <c:numFmt formatCode="General" sourceLinked="0"/>
            </c:trendlineLbl>
          </c:trendline>
          <c:trendline>
            <c:trendlineType val="poly"/>
            <c:order val="3"/>
            <c:dispRSqr val="1"/>
            <c:dispEq val="1"/>
            <c:trendlineLbl>
              <c:layout>
                <c:manualLayout>
                  <c:x val="4.5886482939632774E-2"/>
                  <c:y val="-0.40190908996492847"/>
                </c:manualLayout>
              </c:layout>
              <c:tx>
                <c:rich>
                  <a:bodyPr/>
                  <a:lstStyle/>
                  <a:p>
                    <a:pPr>
                      <a:defRPr/>
                    </a:pPr>
                    <a:r>
                      <a:rPr lang="en-US" baseline="0"/>
                      <a:t>y = -0,0014x</a:t>
                    </a:r>
                    <a:r>
                      <a:rPr lang="en-US" baseline="30000"/>
                      <a:t>3</a:t>
                    </a:r>
                    <a:r>
                      <a:rPr lang="en-US" baseline="0"/>
                      <a:t> + 0,0223x</a:t>
                    </a:r>
                    <a:r>
                      <a:rPr lang="en-US" baseline="30000"/>
                      <a:t>2</a:t>
                    </a:r>
                    <a:r>
                      <a:rPr lang="en-US" baseline="0"/>
                      <a:t> - 0,1859x + 2,9931</a:t>
                    </a:r>
                    <a:r>
                      <a:rPr lang="ru-RU" baseline="0"/>
                      <a:t>, </a:t>
                    </a:r>
                    <a:r>
                      <a:rPr lang="en-US" baseline="0"/>
                      <a:t>R² = 0,9947</a:t>
                    </a:r>
                    <a:endParaRPr lang="en-US"/>
                  </a:p>
                </c:rich>
              </c:tx>
              <c:numFmt formatCode="General" sourceLinked="0"/>
            </c:trendlineLbl>
          </c:trendline>
          <c:cat>
            <c:numRef>
              <c:f>Лист5!$AQ$4:$AQ$19</c:f>
              <c:numCache>
                <c:formatCode>General</c:formatCode>
                <c:ptCount val="16"/>
                <c:pt idx="0">
                  <c:v>1.09861228866811</c:v>
                </c:pt>
                <c:pt idx="1">
                  <c:v>2.4849066497880004</c:v>
                </c:pt>
                <c:pt idx="2">
                  <c:v>3.3322045101751994</c:v>
                </c:pt>
                <c:pt idx="3">
                  <c:v>4.4998096703302704</c:v>
                </c:pt>
                <c:pt idx="4">
                  <c:v>5.5721540321777647</c:v>
                </c:pt>
                <c:pt idx="5">
                  <c:v>6.3851943989977258</c:v>
                </c:pt>
                <c:pt idx="6">
                  <c:v>7.0544496581329375</c:v>
                </c:pt>
                <c:pt idx="7">
                  <c:v>7.5781454724194663</c:v>
                </c:pt>
                <c:pt idx="8">
                  <c:v>7.993282328101591</c:v>
                </c:pt>
                <c:pt idx="9">
                  <c:v>8.3916299684408937</c:v>
                </c:pt>
                <c:pt idx="10">
                  <c:v>8.6971786884126185</c:v>
                </c:pt>
                <c:pt idx="11">
                  <c:v>8.9233247440675481</c:v>
                </c:pt>
                <c:pt idx="12">
                  <c:v>9.0754366095114118</c:v>
                </c:pt>
                <c:pt idx="13">
                  <c:v>9.1565175652786763</c:v>
                </c:pt>
                <c:pt idx="14">
                  <c:v>9.1780237704996193</c:v>
                </c:pt>
                <c:pt idx="15">
                  <c:v>9.1817351149658517</c:v>
                </c:pt>
              </c:numCache>
            </c:numRef>
          </c:cat>
          <c:val>
            <c:numRef>
              <c:f>Лист5!$AM$4:$AM$19</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91799936"/>
        <c:axId val="91801856"/>
      </c:lineChart>
      <c:catAx>
        <c:axId val="91799936"/>
        <c:scaling>
          <c:orientation val="minMax"/>
        </c:scaling>
        <c:axPos val="b"/>
        <c:title>
          <c:tx>
            <c:rich>
              <a:bodyPr/>
              <a:lstStyle/>
              <a:p>
                <a:pPr>
                  <a:defRPr/>
                </a:pPr>
                <a:r>
                  <a:rPr lang="en-US" sz="800" b="1" i="0" u="none" strike="noStrike" baseline="0"/>
                  <a:t>LN CQW</a:t>
                </a:r>
                <a:endParaRPr lang="ru-RU"/>
              </a:p>
            </c:rich>
          </c:tx>
        </c:title>
        <c:numFmt formatCode="General" sourceLinked="1"/>
        <c:tickLblPos val="nextTo"/>
        <c:crossAx val="91801856"/>
        <c:crosses val="autoZero"/>
        <c:auto val="1"/>
        <c:lblAlgn val="ctr"/>
        <c:lblOffset val="100"/>
      </c:catAx>
      <c:valAx>
        <c:axId val="91801856"/>
        <c:scaling>
          <c:orientation val="minMax"/>
        </c:scaling>
        <c:axPos val="l"/>
        <c:title>
          <c:tx>
            <c:rich>
              <a:bodyPr rot="-5400000" vert="horz"/>
              <a:lstStyle/>
              <a:p>
                <a:pPr>
                  <a:defRPr/>
                </a:pPr>
                <a:r>
                  <a:rPr lang="en-US" sz="800" b="1" i="0" u="none" strike="noStrike" baseline="0"/>
                  <a:t>LN LW</a:t>
                </a:r>
                <a:endParaRPr lang="ru-RU"/>
              </a:p>
            </c:rich>
          </c:tx>
          <c:layout>
            <c:manualLayout>
              <c:xMode val="edge"/>
              <c:yMode val="edge"/>
              <c:x val="8.333333333333335E-3"/>
              <c:y val="0.3180949765000306"/>
            </c:manualLayout>
          </c:layout>
        </c:title>
        <c:numFmt formatCode="General" sourceLinked="1"/>
        <c:tickLblPos val="nextTo"/>
        <c:crossAx val="91799936"/>
        <c:crosses val="autoZero"/>
        <c:crossBetween val="between"/>
      </c:valAx>
    </c:plotArea>
    <c:plotVisOnly val="1"/>
  </c:chart>
  <c:txPr>
    <a:bodyPr/>
    <a:lstStyle/>
    <a:p>
      <a:pPr>
        <a:defRPr sz="800"/>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2669291338582723E-2"/>
          <c:y val="4.6296296296296419E-2"/>
          <c:w val="0.88677515310586175"/>
          <c:h val="0.6407543077514436"/>
        </c:manualLayout>
      </c:layout>
      <c:lineChart>
        <c:grouping val="standard"/>
        <c:ser>
          <c:idx val="3"/>
          <c:order val="0"/>
          <c:tx>
            <c:strRef>
              <c:f>Лист5!$AP$3</c:f>
              <c:strCache>
                <c:ptCount val="1"/>
                <c:pt idx="0">
                  <c:v>lnКЧ</c:v>
                </c:pt>
              </c:strCache>
            </c:strRef>
          </c:tx>
          <c:marker>
            <c:symbol val="none"/>
          </c:marker>
          <c:trendline>
            <c:trendlineType val="linear"/>
            <c:dispRSqr val="1"/>
            <c:dispEq val="1"/>
            <c:trendlineLbl>
              <c:layout>
                <c:manualLayout>
                  <c:x val="-0.50964938757655365"/>
                  <c:y val="-6.8191401003971419E-2"/>
                </c:manualLayout>
              </c:layout>
              <c:tx>
                <c:rich>
                  <a:bodyPr/>
                  <a:lstStyle/>
                  <a:p>
                    <a:pPr>
                      <a:defRPr sz="800"/>
                    </a:pPr>
                    <a:r>
                      <a:rPr lang="en-US" baseline="0"/>
                      <a:t>y = 0,6323x + 2,1906</a:t>
                    </a:r>
                    <a:r>
                      <a:rPr lang="ru-RU" baseline="0"/>
                      <a:t>, </a:t>
                    </a:r>
                    <a:r>
                      <a:rPr lang="en-US" baseline="0"/>
                      <a:t>R² = 0,9237</a:t>
                    </a:r>
                    <a:endParaRPr lang="en-US"/>
                  </a:p>
                </c:rich>
              </c:tx>
              <c:numFmt formatCode="General" sourceLinked="0"/>
            </c:trendlineLbl>
          </c:trendline>
          <c:trendline>
            <c:trendlineType val="poly"/>
            <c:order val="2"/>
            <c:dispRSqr val="1"/>
            <c:dispEq val="1"/>
            <c:trendlineLbl>
              <c:layout>
                <c:manualLayout>
                  <c:x val="-0.40420494313210847"/>
                  <c:y val="7.8939520857765122E-2"/>
                </c:manualLayout>
              </c:layout>
              <c:tx>
                <c:rich>
                  <a:bodyPr/>
                  <a:lstStyle/>
                  <a:p>
                    <a:pPr>
                      <a:defRPr/>
                    </a:pPr>
                    <a:r>
                      <a:rPr lang="en-US" sz="800" baseline="0"/>
                      <a:t>y = -0,0434x</a:t>
                    </a:r>
                    <a:r>
                      <a:rPr lang="en-US" sz="800" baseline="30000"/>
                      <a:t>2</a:t>
                    </a:r>
                    <a:r>
                      <a:rPr lang="en-US" sz="800" baseline="0"/>
                      <a:t> + 1,3703x - 0,0232</a:t>
                    </a:r>
                    <a:r>
                      <a:rPr lang="ru-RU" sz="800" baseline="0"/>
                      <a:t>, </a:t>
                    </a:r>
                    <a:r>
                      <a:rPr lang="en-US" sz="800" baseline="0"/>
                      <a:t>R² = 0,9968</a:t>
                    </a:r>
                    <a:endParaRPr lang="en-US" sz="800"/>
                  </a:p>
                </c:rich>
              </c:tx>
              <c:numFmt formatCode="General" sourceLinked="0"/>
            </c:trendlineLbl>
          </c:trendline>
          <c:trendline>
            <c:trendlineType val="log"/>
            <c:dispRSqr val="1"/>
            <c:dispEq val="1"/>
            <c:trendlineLbl>
              <c:layout>
                <c:manualLayout>
                  <c:x val="-0.48217716535433081"/>
                  <c:y val="7.5166136147875153E-3"/>
                </c:manualLayout>
              </c:layout>
              <c:tx>
                <c:rich>
                  <a:bodyPr/>
                  <a:lstStyle/>
                  <a:p>
                    <a:pPr>
                      <a:defRPr/>
                    </a:pPr>
                    <a:r>
                      <a:rPr lang="en-US" sz="800" baseline="0"/>
                      <a:t>y = 3,9354ln(x) + 0,0212</a:t>
                    </a:r>
                    <a:r>
                      <a:rPr lang="ru-RU" sz="800" baseline="0"/>
                      <a:t>, </a:t>
                    </a:r>
                    <a:r>
                      <a:rPr lang="en-US" sz="800" baseline="0"/>
                      <a:t>R² = 0,983</a:t>
                    </a:r>
                    <a:r>
                      <a:rPr lang="ru-RU" sz="800" baseline="0"/>
                      <a:t>0</a:t>
                    </a:r>
                    <a:endParaRPr lang="en-US" sz="800"/>
                  </a:p>
                </c:rich>
              </c:tx>
              <c:numFmt formatCode="General" sourceLinked="0"/>
            </c:trendlineLbl>
          </c:trendline>
          <c:trendline>
            <c:trendlineType val="poly"/>
            <c:order val="3"/>
            <c:dispRSqr val="1"/>
            <c:dispEq val="1"/>
            <c:trendlineLbl>
              <c:layout>
                <c:manualLayout>
                  <c:x val="1.5406167979002624E-2"/>
                  <c:y val="-0.12897518407695141"/>
                </c:manualLayout>
              </c:layout>
              <c:tx>
                <c:rich>
                  <a:bodyPr/>
                  <a:lstStyle/>
                  <a:p>
                    <a:pPr>
                      <a:defRPr sz="800"/>
                    </a:pPr>
                    <a:r>
                      <a:rPr lang="en-US" baseline="0"/>
                      <a:t>y = 0,0019x</a:t>
                    </a:r>
                    <a:r>
                      <a:rPr lang="en-US" baseline="30000"/>
                      <a:t>3</a:t>
                    </a:r>
                    <a:r>
                      <a:rPr lang="en-US" baseline="0"/>
                      <a:t> - 0,0915x</a:t>
                    </a:r>
                    <a:r>
                      <a:rPr lang="en-US" baseline="30000"/>
                      <a:t>2</a:t>
                    </a:r>
                    <a:r>
                      <a:rPr lang="en-US" baseline="0"/>
                      <a:t> + 1,7072x - 0,5713</a:t>
                    </a:r>
                    <a:r>
                      <a:rPr lang="ru-RU" baseline="0"/>
                      <a:t>, </a:t>
                    </a:r>
                    <a:r>
                      <a:rPr lang="en-US" baseline="0"/>
                      <a:t>R² = 0,999</a:t>
                    </a:r>
                    <a:r>
                      <a:rPr lang="ru-RU" baseline="0"/>
                      <a:t>0</a:t>
                    </a:r>
                    <a:endParaRPr lang="en-US"/>
                  </a:p>
                </c:rich>
              </c:tx>
              <c:numFmt formatCode="General" sourceLinked="0"/>
            </c:trendlineLbl>
          </c:trendline>
          <c:trendline>
            <c:trendlineType val="power"/>
            <c:dispRSqr val="1"/>
            <c:dispEq val="1"/>
            <c:trendlineLbl>
              <c:layout>
                <c:manualLayout>
                  <c:x val="-0.5469271653543305"/>
                  <c:y val="-8.5860158358353755E-3"/>
                </c:manualLayout>
              </c:layout>
              <c:tx>
                <c:rich>
                  <a:bodyPr/>
                  <a:lstStyle/>
                  <a:p>
                    <a:pPr>
                      <a:defRPr/>
                    </a:pPr>
                    <a:r>
                      <a:rPr lang="en-US" sz="800" baseline="0"/>
                      <a:t>y = 1,4321x</a:t>
                    </a:r>
                    <a:r>
                      <a:rPr lang="en-US" sz="800" baseline="30000"/>
                      <a:t>0,7957</a:t>
                    </a:r>
                    <a:r>
                      <a:rPr lang="ru-RU" sz="800" baseline="0"/>
                      <a:t>,</a:t>
                    </a:r>
                    <a:r>
                      <a:rPr lang="ru-RU" sz="800" baseline="30000"/>
                      <a:t>  </a:t>
                    </a:r>
                    <a:r>
                      <a:rPr lang="en-US" sz="800" baseline="0"/>
                      <a:t>R² = 0,9639</a:t>
                    </a:r>
                    <a:endParaRPr lang="en-US" sz="800"/>
                  </a:p>
                </c:rich>
              </c:tx>
              <c:numFmt formatCode="General" sourceLinked="0"/>
            </c:trendlineLbl>
          </c:trendline>
          <c:cat>
            <c:numRef>
              <c:f>Лист5!$AM$4:$AM$19</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Лист5!$AP$4:$AP$19</c:f>
              <c:numCache>
                <c:formatCode>General</c:formatCode>
                <c:ptCount val="16"/>
                <c:pt idx="0">
                  <c:v>1.09861228866811</c:v>
                </c:pt>
                <c:pt idx="1">
                  <c:v>2.4849066497880004</c:v>
                </c:pt>
                <c:pt idx="2">
                  <c:v>3.5835189384561099</c:v>
                </c:pt>
                <c:pt idx="3">
                  <c:v>4.8903491282217537</c:v>
                </c:pt>
                <c:pt idx="4">
                  <c:v>6.1025585946135692</c:v>
                </c:pt>
                <c:pt idx="5">
                  <c:v>6.8936563546026424</c:v>
                </c:pt>
                <c:pt idx="6">
                  <c:v>7.5928702878448178</c:v>
                </c:pt>
                <c:pt idx="7">
                  <c:v>8.149312843635343</c:v>
                </c:pt>
                <c:pt idx="8">
                  <c:v>8.6330187569218104</c:v>
                </c:pt>
                <c:pt idx="9">
                  <c:v>9.1754383199669576</c:v>
                </c:pt>
                <c:pt idx="10">
                  <c:v>9.608512282590203</c:v>
                </c:pt>
                <c:pt idx="11">
                  <c:v>9.9837302402123367</c:v>
                </c:pt>
                <c:pt idx="12">
                  <c:v>10.333645273234676</c:v>
                </c:pt>
                <c:pt idx="13">
                  <c:v>10.678329920825908</c:v>
                </c:pt>
                <c:pt idx="14">
                  <c:v>10.910130740440835</c:v>
                </c:pt>
                <c:pt idx="15">
                  <c:v>10.928596814239418</c:v>
                </c:pt>
              </c:numCache>
            </c:numRef>
          </c:val>
        </c:ser>
        <c:ser>
          <c:idx val="4"/>
          <c:order val="1"/>
          <c:tx>
            <c:strRef>
              <c:f>Лист5!$AQ$3</c:f>
              <c:strCache>
                <c:ptCount val="1"/>
                <c:pt idx="0">
                  <c:v>lnККС</c:v>
                </c:pt>
              </c:strCache>
            </c:strRef>
          </c:tx>
          <c:marker>
            <c:symbol val="none"/>
          </c:marker>
          <c:trendline>
            <c:trendlineType val="linear"/>
            <c:dispRSqr val="1"/>
            <c:dispEq val="1"/>
            <c:trendlineLbl>
              <c:layout>
                <c:manualLayout>
                  <c:x val="-6.8135389326334214E-2"/>
                  <c:y val="0.19054965602488805"/>
                </c:manualLayout>
              </c:layout>
              <c:tx>
                <c:rich>
                  <a:bodyPr/>
                  <a:lstStyle/>
                  <a:p>
                    <a:pPr>
                      <a:defRPr/>
                    </a:pPr>
                    <a:r>
                      <a:rPr lang="en-US" sz="800" baseline="0"/>
                      <a:t>y = 0,519x + 2,3758</a:t>
                    </a:r>
                    <a:r>
                      <a:rPr lang="ru-RU" sz="800" baseline="0"/>
                      <a:t>, </a:t>
                    </a:r>
                    <a:r>
                      <a:rPr lang="en-US" sz="800" baseline="0"/>
                      <a:t>R² = 0,8731</a:t>
                    </a:r>
                    <a:endParaRPr lang="en-US" sz="800"/>
                  </a:p>
                </c:rich>
              </c:tx>
              <c:numFmt formatCode="General" sourceLinked="0"/>
            </c:trendlineLbl>
          </c:trendline>
          <c:trendline>
            <c:trendlineType val="log"/>
            <c:dispRSqr val="1"/>
            <c:dispEq val="1"/>
            <c:trendlineLbl>
              <c:layout>
                <c:manualLayout>
                  <c:x val="-2.1066054243219598E-2"/>
                  <c:y val="0.21342406459894203"/>
                </c:manualLayout>
              </c:layout>
              <c:tx>
                <c:rich>
                  <a:bodyPr/>
                  <a:lstStyle/>
                  <a:p>
                    <a:pPr>
                      <a:defRPr/>
                    </a:pPr>
                    <a:r>
                      <a:rPr lang="en-US" sz="800" baseline="0"/>
                      <a:t>y = 3,3178ln(x) + 0,4274</a:t>
                    </a:r>
                    <a:r>
                      <a:rPr lang="ru-RU" sz="800" baseline="0"/>
                      <a:t>, </a:t>
                    </a:r>
                    <a:r>
                      <a:rPr lang="en-US" sz="800" baseline="0"/>
                      <a:t>R² = 0,9802</a:t>
                    </a:r>
                    <a:endParaRPr lang="en-US" sz="800"/>
                  </a:p>
                </c:rich>
              </c:tx>
              <c:numFmt formatCode="General" sourceLinked="0"/>
            </c:trendlineLbl>
          </c:trendline>
          <c:trendline>
            <c:trendlineType val="poly"/>
            <c:order val="2"/>
            <c:dispRSqr val="1"/>
            <c:dispEq val="1"/>
            <c:trendlineLbl>
              <c:layout>
                <c:manualLayout>
                  <c:x val="5.637839020122485E-2"/>
                  <c:y val="0.24801712706760509"/>
                </c:manualLayout>
              </c:layout>
              <c:tx>
                <c:rich>
                  <a:bodyPr/>
                  <a:lstStyle/>
                  <a:p>
                    <a:pPr>
                      <a:defRPr/>
                    </a:pPr>
                    <a:r>
                      <a:rPr lang="en-US" sz="800" baseline="0"/>
                      <a:t>y = -0,0479x</a:t>
                    </a:r>
                    <a:r>
                      <a:rPr lang="en-US" sz="800" baseline="30000"/>
                      <a:t>2</a:t>
                    </a:r>
                    <a:r>
                      <a:rPr lang="en-US" sz="800" baseline="0"/>
                      <a:t> + 1,3334x - 0,0672</a:t>
                    </a:r>
                    <a:r>
                      <a:rPr lang="ru-RU" sz="800" baseline="0"/>
                      <a:t>,  </a:t>
                    </a:r>
                    <a:r>
                      <a:rPr lang="en-US" sz="800" baseline="0"/>
                      <a:t>R² = 0,998</a:t>
                    </a:r>
                    <a:r>
                      <a:rPr lang="ru-RU" sz="800" baseline="0"/>
                      <a:t>0</a:t>
                    </a:r>
                    <a:endParaRPr lang="en-US" sz="800"/>
                  </a:p>
                </c:rich>
              </c:tx>
              <c:numFmt formatCode="General" sourceLinked="0"/>
            </c:trendlineLbl>
          </c:trendline>
          <c:trendline>
            <c:trendlineType val="poly"/>
            <c:order val="3"/>
            <c:dispRSqr val="1"/>
            <c:dispEq val="1"/>
            <c:trendlineLbl>
              <c:layout>
                <c:manualLayout>
                  <c:x val="5.9697944006999133E-2"/>
                  <c:y val="0.30936226056849286"/>
                </c:manualLayout>
              </c:layout>
              <c:tx>
                <c:rich>
                  <a:bodyPr/>
                  <a:lstStyle/>
                  <a:p>
                    <a:pPr>
                      <a:defRPr/>
                    </a:pPr>
                    <a:r>
                      <a:rPr lang="en-US" sz="800" baseline="0"/>
                      <a:t>y = 0,0011x</a:t>
                    </a:r>
                    <a:r>
                      <a:rPr lang="en-US" sz="800" baseline="30000"/>
                      <a:t>3</a:t>
                    </a:r>
                    <a:r>
                      <a:rPr lang="en-US" sz="800" baseline="0"/>
                      <a:t> - 0,077x</a:t>
                    </a:r>
                    <a:r>
                      <a:rPr lang="en-US" sz="800" baseline="30000"/>
                      <a:t>2</a:t>
                    </a:r>
                    <a:r>
                      <a:rPr lang="en-US" sz="800" baseline="0"/>
                      <a:t> + 1,5376x - 0,3993</a:t>
                    </a:r>
                    <a:r>
                      <a:rPr lang="ru-RU" sz="800" baseline="0"/>
                      <a:t>, </a:t>
                    </a:r>
                    <a:r>
                      <a:rPr lang="en-US" sz="800" baseline="0"/>
                      <a:t>R² = 0,9991</a:t>
                    </a:r>
                    <a:endParaRPr lang="en-US" sz="800"/>
                  </a:p>
                </c:rich>
              </c:tx>
              <c:numFmt formatCode="General" sourceLinked="0"/>
            </c:trendlineLbl>
          </c:trendline>
          <c:trendline>
            <c:trendlineType val="power"/>
            <c:dispRSqr val="1"/>
            <c:dispEq val="1"/>
            <c:trendlineLbl>
              <c:layout>
                <c:manualLayout>
                  <c:x val="-0.43695494313210942"/>
                  <c:y val="0.39306781344832831"/>
                </c:manualLayout>
              </c:layout>
              <c:tx>
                <c:rich>
                  <a:bodyPr/>
                  <a:lstStyle/>
                  <a:p>
                    <a:pPr>
                      <a:defRPr/>
                    </a:pPr>
                    <a:r>
                      <a:rPr lang="en-US" sz="800" baseline="0"/>
                      <a:t>y = 1,4531x</a:t>
                    </a:r>
                    <a:r>
                      <a:rPr lang="en-US" sz="800" baseline="30000"/>
                      <a:t>0,7399</a:t>
                    </a:r>
                    <a:r>
                      <a:rPr lang="ru-RU" sz="800" baseline="0"/>
                      <a:t>,</a:t>
                    </a:r>
                    <a:r>
                      <a:rPr lang="en-US" sz="800" baseline="0"/>
                      <a:t>R² = 0,9507</a:t>
                    </a:r>
                    <a:endParaRPr lang="en-US" sz="800"/>
                  </a:p>
                </c:rich>
              </c:tx>
              <c:numFmt formatCode="General" sourceLinked="0"/>
            </c:trendlineLbl>
          </c:trendline>
          <c:cat>
            <c:numRef>
              <c:f>Лист5!$AM$4:$AM$19</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Лист5!$AQ$4:$AQ$19</c:f>
              <c:numCache>
                <c:formatCode>General</c:formatCode>
                <c:ptCount val="16"/>
                <c:pt idx="0">
                  <c:v>1.09861228866811</c:v>
                </c:pt>
                <c:pt idx="1">
                  <c:v>2.4849066497880004</c:v>
                </c:pt>
                <c:pt idx="2">
                  <c:v>3.3322045101751994</c:v>
                </c:pt>
                <c:pt idx="3">
                  <c:v>4.4998096703302704</c:v>
                </c:pt>
                <c:pt idx="4">
                  <c:v>5.5721540321777647</c:v>
                </c:pt>
                <c:pt idx="5">
                  <c:v>6.3851943989977258</c:v>
                </c:pt>
                <c:pt idx="6">
                  <c:v>7.0544496581329375</c:v>
                </c:pt>
                <c:pt idx="7">
                  <c:v>7.5781454724194663</c:v>
                </c:pt>
                <c:pt idx="8">
                  <c:v>7.993282328101591</c:v>
                </c:pt>
                <c:pt idx="9">
                  <c:v>8.3916299684408937</c:v>
                </c:pt>
                <c:pt idx="10">
                  <c:v>8.6971786884126185</c:v>
                </c:pt>
                <c:pt idx="11">
                  <c:v>8.9233247440675481</c:v>
                </c:pt>
                <c:pt idx="12">
                  <c:v>9.0754366095114118</c:v>
                </c:pt>
                <c:pt idx="13">
                  <c:v>9.1565175652786763</c:v>
                </c:pt>
                <c:pt idx="14">
                  <c:v>9.1780237704996193</c:v>
                </c:pt>
                <c:pt idx="15">
                  <c:v>9.1817351149658517</c:v>
                </c:pt>
              </c:numCache>
            </c:numRef>
          </c:val>
        </c:ser>
        <c:marker val="1"/>
        <c:axId val="112101632"/>
        <c:axId val="115097984"/>
      </c:lineChart>
      <c:catAx>
        <c:axId val="112101632"/>
        <c:scaling>
          <c:orientation val="minMax"/>
        </c:scaling>
        <c:axPos val="b"/>
        <c:title>
          <c:tx>
            <c:rich>
              <a:bodyPr/>
              <a:lstStyle/>
              <a:p>
                <a:pPr>
                  <a:defRPr sz="800"/>
                </a:pPr>
                <a:r>
                  <a:rPr lang="en-US" sz="800" b="1" i="0" u="none" strike="noStrike" baseline="0"/>
                  <a:t>LN LW</a:t>
                </a:r>
                <a:endParaRPr lang="ru-RU"/>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115097984"/>
        <c:crosses val="autoZero"/>
        <c:auto val="1"/>
        <c:lblAlgn val="ctr"/>
        <c:lblOffset val="100"/>
      </c:catAx>
      <c:valAx>
        <c:axId val="115097984"/>
        <c:scaling>
          <c:orientation val="minMax"/>
        </c:scaling>
        <c:axPos val="l"/>
        <c:title>
          <c:tx>
            <c:rich>
              <a:bodyPr rot="-5400000" vert="horz"/>
              <a:lstStyle/>
              <a:p>
                <a:pPr>
                  <a:defRPr/>
                </a:pPr>
                <a:r>
                  <a:rPr lang="en-US" sz="800" b="1" i="0" u="none" strike="noStrike" baseline="0"/>
                  <a:t>LN CF, LN CQW</a:t>
                </a:r>
                <a:endParaRPr lang="ru-RU" sz="800"/>
              </a:p>
            </c:rich>
          </c:tx>
          <c:layout>
            <c:manualLayout>
              <c:xMode val="edge"/>
              <c:yMode val="edge"/>
              <c:x val="0"/>
              <c:y val="0.1571876919640364"/>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112101632"/>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22</cp:revision>
  <cp:lastPrinted>2012-11-22T13:41:00Z</cp:lastPrinted>
  <dcterms:created xsi:type="dcterms:W3CDTF">2012-11-22T10:18:00Z</dcterms:created>
  <dcterms:modified xsi:type="dcterms:W3CDTF">2012-11-25T08:08:00Z</dcterms:modified>
</cp:coreProperties>
</file>