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71" w:rsidRPr="00525394" w:rsidRDefault="00525394" w:rsidP="00F57A2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394">
        <w:rPr>
          <w:rFonts w:ascii="Times New Roman" w:hAnsi="Times New Roman" w:cs="Times New Roman"/>
          <w:b/>
          <w:sz w:val="32"/>
          <w:szCs w:val="32"/>
        </w:rPr>
        <w:t>О</w:t>
      </w:r>
      <w:r w:rsidR="00E11A71" w:rsidRPr="00525394">
        <w:rPr>
          <w:rFonts w:ascii="Times New Roman" w:hAnsi="Times New Roman" w:cs="Times New Roman"/>
          <w:b/>
          <w:sz w:val="32"/>
          <w:szCs w:val="32"/>
        </w:rPr>
        <w:t xml:space="preserve">собливості </w:t>
      </w:r>
      <w:r w:rsidR="00F57A2F" w:rsidRPr="00525394">
        <w:rPr>
          <w:rFonts w:ascii="Times New Roman" w:hAnsi="Times New Roman" w:cs="Times New Roman"/>
          <w:b/>
          <w:sz w:val="32"/>
          <w:szCs w:val="32"/>
        </w:rPr>
        <w:t>англомовного</w:t>
      </w:r>
      <w:r w:rsidR="00B134A3" w:rsidRPr="005253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1A71" w:rsidRPr="00525394">
        <w:rPr>
          <w:rFonts w:ascii="Times New Roman" w:hAnsi="Times New Roman" w:cs="Times New Roman"/>
          <w:b/>
          <w:sz w:val="32"/>
          <w:szCs w:val="32"/>
        </w:rPr>
        <w:t xml:space="preserve">академічного </w:t>
      </w:r>
      <w:r w:rsidR="00F57A2F" w:rsidRPr="00525394">
        <w:rPr>
          <w:rFonts w:ascii="Times New Roman" w:hAnsi="Times New Roman" w:cs="Times New Roman"/>
          <w:b/>
          <w:sz w:val="32"/>
          <w:szCs w:val="32"/>
        </w:rPr>
        <w:t xml:space="preserve">дискурсу в </w:t>
      </w:r>
      <w:r w:rsidR="00E11A71" w:rsidRPr="00525394">
        <w:rPr>
          <w:rFonts w:ascii="Times New Roman" w:hAnsi="Times New Roman" w:cs="Times New Roman"/>
          <w:b/>
          <w:sz w:val="32"/>
          <w:szCs w:val="32"/>
        </w:rPr>
        <w:t>усно</w:t>
      </w:r>
      <w:r w:rsidR="00F57A2F" w:rsidRPr="00525394">
        <w:rPr>
          <w:rFonts w:ascii="Times New Roman" w:hAnsi="Times New Roman" w:cs="Times New Roman"/>
          <w:b/>
          <w:sz w:val="32"/>
          <w:szCs w:val="32"/>
        </w:rPr>
        <w:t>му</w:t>
      </w:r>
      <w:r w:rsidR="00393977" w:rsidRPr="005253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7A2F" w:rsidRPr="00525394">
        <w:rPr>
          <w:rFonts w:ascii="Times New Roman" w:hAnsi="Times New Roman" w:cs="Times New Roman"/>
          <w:b/>
          <w:sz w:val="32"/>
          <w:szCs w:val="32"/>
        </w:rPr>
        <w:t>мовленні</w:t>
      </w:r>
      <w:r w:rsidR="00E11A71" w:rsidRPr="00525394">
        <w:rPr>
          <w:rFonts w:ascii="Times New Roman" w:hAnsi="Times New Roman" w:cs="Times New Roman"/>
          <w:b/>
          <w:sz w:val="32"/>
          <w:szCs w:val="32"/>
        </w:rPr>
        <w:t xml:space="preserve"> майбутніх маркетологів</w:t>
      </w:r>
    </w:p>
    <w:p w:rsidR="00E11A71" w:rsidRPr="008D5C90" w:rsidRDefault="00E11A71" w:rsidP="008D5C90">
      <w:pPr>
        <w:pStyle w:val="a4"/>
        <w:spacing w:line="360" w:lineRule="auto"/>
        <w:ind w:firstLine="709"/>
        <w:jc w:val="right"/>
        <w:rPr>
          <w:b/>
          <w:sz w:val="28"/>
          <w:szCs w:val="28"/>
          <w:lang w:val="uk-UA"/>
        </w:rPr>
      </w:pPr>
    </w:p>
    <w:p w:rsidR="00525394" w:rsidRPr="008D5C90" w:rsidRDefault="00525394" w:rsidP="00525394">
      <w:pPr>
        <w:pStyle w:val="a4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Андріана </w:t>
      </w:r>
      <w:proofErr w:type="spellStart"/>
      <w:r w:rsidRPr="008D5C90">
        <w:rPr>
          <w:b/>
          <w:sz w:val="28"/>
          <w:szCs w:val="28"/>
          <w:lang w:val="uk-UA"/>
        </w:rPr>
        <w:t>Онуфрів</w:t>
      </w:r>
      <w:proofErr w:type="spellEnd"/>
      <w:r w:rsidRPr="008D5C90">
        <w:rPr>
          <w:b/>
          <w:sz w:val="28"/>
          <w:szCs w:val="28"/>
          <w:lang w:val="uk-UA"/>
        </w:rPr>
        <w:t xml:space="preserve"> </w:t>
      </w:r>
    </w:p>
    <w:p w:rsidR="00E11A71" w:rsidRPr="008D5C90" w:rsidRDefault="00E11A71" w:rsidP="008D5C90">
      <w:pPr>
        <w:pStyle w:val="a4"/>
        <w:spacing w:line="360" w:lineRule="auto"/>
        <w:ind w:firstLine="709"/>
        <w:jc w:val="right"/>
        <w:rPr>
          <w:b/>
          <w:sz w:val="28"/>
          <w:szCs w:val="28"/>
          <w:lang w:val="uk-UA"/>
        </w:rPr>
      </w:pPr>
      <w:bookmarkStart w:id="0" w:name="_GoBack"/>
      <w:bookmarkEnd w:id="0"/>
    </w:p>
    <w:p w:rsidR="00E11A71" w:rsidRPr="008D5C90" w:rsidRDefault="00E11A71" w:rsidP="008D5C90">
      <w:pPr>
        <w:pStyle w:val="a4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8D5C90">
        <w:rPr>
          <w:sz w:val="28"/>
          <w:szCs w:val="28"/>
          <w:lang w:val="uk-UA"/>
        </w:rPr>
        <w:t>Львівський національний університет імені Івана Франка ,Львів, Україна.</w:t>
      </w:r>
    </w:p>
    <w:p w:rsidR="00E11A71" w:rsidRPr="008D5C90" w:rsidRDefault="00E11A71" w:rsidP="008D5C90">
      <w:pPr>
        <w:pStyle w:val="a4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525394" w:rsidRPr="0029422F" w:rsidRDefault="00525394" w:rsidP="0052539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25394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</w:t>
      </w:r>
    </w:p>
    <w:p w:rsidR="0029422F" w:rsidRPr="0029422F" w:rsidRDefault="0029422F" w:rsidP="0029422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paper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peculiarities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English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oral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 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perspective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marketers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lingual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representative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texts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, which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belong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oral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perspective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marketers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, is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analys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literature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problem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942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allowe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s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identify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features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942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English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aspect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oral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perspective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marketers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The a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 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is</w:t>
      </w:r>
      <w:proofErr w:type="spellEnd"/>
      <w:proofErr w:type="gram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institutional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one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embraces a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cognitive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model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linguistic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practices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inherent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institutions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education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The p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ragmalinguistic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analys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942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proofErr w:type="gram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structure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oral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depends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type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communicative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situation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. 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>The m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entioned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operates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intersection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scientific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pedagogical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special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form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communicative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interaction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combining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scientific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spheres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aim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sharing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scientific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knowledge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preparing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students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professional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occurs within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main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communicative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events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classes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extracurricular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classroom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training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includes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: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lecture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seminar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presentation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class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survey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extracurricular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 – 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consultation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interview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writing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papers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meeting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department authority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student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c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ouncil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tours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excursions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individual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counseling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As to </w:t>
      </w:r>
      <w:r w:rsidRPr="0029422F">
        <w:rPr>
          <w:rFonts w:ascii="Times New Roman" w:hAnsi="Times New Roman" w:cs="Times New Roman"/>
          <w:sz w:val="20"/>
          <w:szCs w:val="20"/>
        </w:rPr>
        <w:t xml:space="preserve">a 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content aspect the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oral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perspective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marketers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operates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concepts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marketing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takes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place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forementioned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communicative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events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tors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oral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equal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hence </w:t>
      </w:r>
      <w:r w:rsidRPr="0029422F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special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status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belongs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teacher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The l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exical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422F">
        <w:rPr>
          <w:rFonts w:ascii="Times New Roman" w:hAnsi="Times New Roman" w:cs="Times New Roman"/>
          <w:sz w:val="20"/>
          <w:szCs w:val="20"/>
        </w:rPr>
        <w:t>peculiarities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oral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perspective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marketers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is</w:t>
      </w:r>
      <w:proofErr w:type="spellEnd"/>
      <w:proofErr w:type="gramEnd"/>
      <w:r w:rsidRPr="0029422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marketing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term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The s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yntactic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code is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characterized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techniques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repetition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,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29422F">
        <w:rPr>
          <w:rFonts w:ascii="Times New Roman" w:hAnsi="Times New Roman" w:cs="Times New Roman"/>
          <w:sz w:val="20"/>
          <w:szCs w:val="20"/>
        </w:rPr>
        <w:t>parallelism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2942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incentive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structures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rhetorical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questions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expansion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simple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sentences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by the means of t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definitions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perform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evaluation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cientific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style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dominant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one in the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but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standards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scientific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d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educational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substyle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viewed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stylistic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dominants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stylistic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oral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perspective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marketers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lexical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repetitions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parallel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constructions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definitions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express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particular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attitude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allows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highlight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facilitate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easy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memorization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addressee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</w:p>
    <w:p w:rsidR="00525394" w:rsidRPr="0029422F" w:rsidRDefault="0029422F" w:rsidP="00294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9422F">
        <w:rPr>
          <w:rFonts w:ascii="Times New Roman" w:hAnsi="Times New Roman" w:cs="Times New Roman"/>
          <w:b/>
          <w:sz w:val="20"/>
          <w:szCs w:val="20"/>
        </w:rPr>
        <w:t>Keywords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discourse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perspective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marketers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oral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communication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communicative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purpose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communicative</w:t>
      </w:r>
      <w:proofErr w:type="spellEnd"/>
      <w:r w:rsidRPr="002942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422F">
        <w:rPr>
          <w:rFonts w:ascii="Times New Roman" w:hAnsi="Times New Roman" w:cs="Times New Roman"/>
          <w:sz w:val="20"/>
          <w:szCs w:val="20"/>
        </w:rPr>
        <w:t>situation</w:t>
      </w:r>
      <w:proofErr w:type="spellEnd"/>
      <w:r w:rsidRPr="0029422F">
        <w:rPr>
          <w:rFonts w:ascii="Times New Roman" w:hAnsi="Times New Roman" w:cs="Times New Roman"/>
          <w:sz w:val="20"/>
          <w:szCs w:val="20"/>
        </w:rPr>
        <w:t>.</w:t>
      </w:r>
    </w:p>
    <w:p w:rsidR="002C3CB9" w:rsidRPr="008D5C90" w:rsidRDefault="00E11A71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5C90">
        <w:rPr>
          <w:rFonts w:ascii="Times New Roman" w:hAnsi="Times New Roman" w:cs="Times New Roman"/>
          <w:sz w:val="28"/>
          <w:szCs w:val="28"/>
        </w:rPr>
        <w:t xml:space="preserve">Сьогодні перед випускниками вищих навчальних закладів нашої країни постають не лише цікаві перспективи розвитку їхньої кар’єри, але й низка вимог та певних проблем, пов’язаних з цим процесом. У сучасних умовах </w:t>
      </w:r>
      <w:r w:rsidRPr="008D5C90">
        <w:rPr>
          <w:rFonts w:ascii="Times New Roman" w:hAnsi="Times New Roman" w:cs="Times New Roman"/>
          <w:sz w:val="28"/>
          <w:szCs w:val="28"/>
        </w:rPr>
        <w:lastRenderedPageBreak/>
        <w:t xml:space="preserve">ведення бізнесу, коли успіх на ринку багато в чому залежить від ефективності взаємодії з бізнес-партнерами, застосування традиційного маркетингового інструментарію є обмеженим і не відповідає вимогам часу. Це зумовлює необхідність перегляду базових маркетингових концепцій і розробки нових підходів до маркетингу, що базується на визнанні цінності партнерської комунікації, коли пріоритетними категоріями стають не економічні категорії (вигода, прибуток), а довіра, взаєморозуміння, комунікація. У зв’язку з цим перед </w:t>
      </w:r>
      <w:r w:rsidR="00C5314C">
        <w:rPr>
          <w:rFonts w:ascii="Times New Roman" w:hAnsi="Times New Roman" w:cs="Times New Roman"/>
          <w:sz w:val="28"/>
          <w:szCs w:val="28"/>
        </w:rPr>
        <w:t>ВНЗ</w:t>
      </w:r>
      <w:r w:rsidRPr="008D5C90">
        <w:rPr>
          <w:rFonts w:ascii="Times New Roman" w:hAnsi="Times New Roman" w:cs="Times New Roman"/>
          <w:sz w:val="28"/>
          <w:szCs w:val="28"/>
        </w:rPr>
        <w:t xml:space="preserve"> актуалізовано завдання підготовки в</w:t>
      </w:r>
      <w:r w:rsidR="00C17F97">
        <w:rPr>
          <w:rFonts w:ascii="Times New Roman" w:hAnsi="Times New Roman" w:cs="Times New Roman"/>
          <w:sz w:val="28"/>
          <w:szCs w:val="28"/>
        </w:rPr>
        <w:t xml:space="preserve">исококваліфікованих, конкуренто </w:t>
      </w:r>
      <w:r w:rsidRPr="008D5C90">
        <w:rPr>
          <w:rFonts w:ascii="Times New Roman" w:hAnsi="Times New Roman" w:cs="Times New Roman"/>
          <w:sz w:val="28"/>
          <w:szCs w:val="28"/>
        </w:rPr>
        <w:t xml:space="preserve">спроможних фахівців маркетингової галузі, які володіють не лише фаховими економічними знаннями, а й здатні орієнтуватися в умовах професійної комунікації та ефективно розв’язувати завдання на рівні академічного спілкування. Насамперед, випускники  ВНЗ мають володіти іноземною мовою, бажано, не однією. Це є запорукою того, що людина зможе побудувати успішну кар’єру в своїй сфері. Саме тому в сучасній системі вищої освіти особливої актуальності набуває професійно - орієнтований підхід до навчання іноземної мови, адже він передбачає формування у студентів здатності іншомовного спілкування в конкретних професійних, ділових, наукових сферах, а також у ситуаціях із врахуванням особливостей професійного мислення. Це дає можливість підготувати студента до використання іноземної мови у майбутній професійній діяльності. </w:t>
      </w:r>
    </w:p>
    <w:p w:rsidR="00E11A71" w:rsidRPr="008D5C90" w:rsidRDefault="00E11A71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C90">
        <w:rPr>
          <w:rFonts w:ascii="Times New Roman" w:hAnsi="Times New Roman" w:cs="Times New Roman"/>
          <w:sz w:val="28"/>
          <w:szCs w:val="28"/>
        </w:rPr>
        <w:t xml:space="preserve">У процесі такої підготовки широко використовується 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 підхід, що дозволяє студенту не лише отримати теоретичні знання, але й сформувати здатність виконувати певну діяльність задля вирішення практичних завдань. Оскільки у сучасному суспільстві англійська мова є </w:t>
      </w:r>
      <w:r w:rsidR="002C3CB9" w:rsidRPr="008D5C90">
        <w:rPr>
          <w:rFonts w:ascii="Times New Roman" w:hAnsi="Times New Roman" w:cs="Times New Roman"/>
          <w:sz w:val="28"/>
          <w:szCs w:val="28"/>
        </w:rPr>
        <w:t>мовою міжнародного спілкування, мовою</w:t>
      </w:r>
      <w:r w:rsidRPr="008D5C90">
        <w:rPr>
          <w:rFonts w:ascii="Times New Roman" w:hAnsi="Times New Roman" w:cs="Times New Roman"/>
          <w:sz w:val="28"/>
          <w:szCs w:val="28"/>
        </w:rPr>
        <w:t xml:space="preserve"> обміну інформацією між країнами, формування англ</w:t>
      </w:r>
      <w:r w:rsidR="002C3CB9" w:rsidRPr="008D5C90">
        <w:rPr>
          <w:rFonts w:ascii="Times New Roman" w:hAnsi="Times New Roman" w:cs="Times New Roman"/>
          <w:sz w:val="28"/>
          <w:szCs w:val="28"/>
        </w:rPr>
        <w:t xml:space="preserve">омовної комунікативної </w:t>
      </w:r>
      <w:r w:rsidRPr="008D5C90">
        <w:rPr>
          <w:rFonts w:ascii="Times New Roman" w:hAnsi="Times New Roman" w:cs="Times New Roman"/>
          <w:sz w:val="28"/>
          <w:szCs w:val="28"/>
        </w:rPr>
        <w:t>компетентності у студентів (майбутніх фахівців у своїй галузі) є важливим завданням, що стоїть перед сучасною системою освіти [1] .</w:t>
      </w:r>
    </w:p>
    <w:p w:rsidR="000902EB" w:rsidRPr="000902EB" w:rsidRDefault="000902EB" w:rsidP="000902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2EB">
        <w:rPr>
          <w:rFonts w:ascii="Times New Roman" w:hAnsi="Times New Roman" w:cs="Times New Roman"/>
          <w:sz w:val="28"/>
          <w:szCs w:val="28"/>
        </w:rPr>
        <w:t>Мета статті – здійснити аналіз особливостей англомовного академічного дискурсу в аспекті усного мовлення майбутніх маркетологів</w:t>
      </w:r>
      <w:r w:rsidR="00E3180E">
        <w:rPr>
          <w:rFonts w:ascii="Times New Roman" w:hAnsi="Times New Roman" w:cs="Times New Roman"/>
          <w:sz w:val="28"/>
          <w:szCs w:val="28"/>
        </w:rPr>
        <w:t>.</w:t>
      </w:r>
    </w:p>
    <w:p w:rsidR="00E11A71" w:rsidRPr="008D5C90" w:rsidRDefault="002727A3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5C90">
        <w:rPr>
          <w:rFonts w:ascii="Times New Roman" w:hAnsi="Times New Roman" w:cs="Times New Roman"/>
          <w:sz w:val="28"/>
          <w:szCs w:val="28"/>
        </w:rPr>
        <w:lastRenderedPageBreak/>
        <w:t>Особливості а</w:t>
      </w:r>
      <w:r w:rsidR="00E11A71" w:rsidRPr="008D5C90">
        <w:rPr>
          <w:rFonts w:ascii="Times New Roman" w:hAnsi="Times New Roman" w:cs="Times New Roman"/>
          <w:sz w:val="28"/>
          <w:szCs w:val="28"/>
        </w:rPr>
        <w:t>кадемічн</w:t>
      </w:r>
      <w:r w:rsidRPr="008D5C90">
        <w:rPr>
          <w:rFonts w:ascii="Times New Roman" w:hAnsi="Times New Roman" w:cs="Times New Roman"/>
          <w:sz w:val="28"/>
          <w:szCs w:val="28"/>
        </w:rPr>
        <w:t>ого</w:t>
      </w:r>
      <w:r w:rsidR="00E11A71" w:rsidRPr="008D5C90">
        <w:rPr>
          <w:rFonts w:ascii="Times New Roman" w:hAnsi="Times New Roman" w:cs="Times New Roman"/>
          <w:sz w:val="28"/>
          <w:szCs w:val="28"/>
        </w:rPr>
        <w:t xml:space="preserve"> дискурс</w:t>
      </w:r>
      <w:r w:rsidRPr="008D5C90">
        <w:rPr>
          <w:rFonts w:ascii="Times New Roman" w:hAnsi="Times New Roman" w:cs="Times New Roman"/>
          <w:sz w:val="28"/>
          <w:szCs w:val="28"/>
        </w:rPr>
        <w:t>у</w:t>
      </w:r>
      <w:r w:rsidR="0052004F" w:rsidRPr="001C21A2">
        <w:rPr>
          <w:rFonts w:ascii="Times New Roman" w:hAnsi="Times New Roman" w:cs="Times New Roman"/>
          <w:sz w:val="28"/>
          <w:szCs w:val="28"/>
        </w:rPr>
        <w:t xml:space="preserve"> </w:t>
      </w:r>
      <w:r w:rsidRPr="008D5C90">
        <w:rPr>
          <w:rFonts w:ascii="Times New Roman" w:hAnsi="Times New Roman" w:cs="Times New Roman"/>
          <w:sz w:val="28"/>
          <w:szCs w:val="28"/>
        </w:rPr>
        <w:t>висвітлені</w:t>
      </w:r>
      <w:r w:rsidR="00E11A71" w:rsidRPr="008D5C90">
        <w:rPr>
          <w:rFonts w:ascii="Times New Roman" w:hAnsi="Times New Roman" w:cs="Times New Roman"/>
          <w:sz w:val="28"/>
          <w:szCs w:val="28"/>
        </w:rPr>
        <w:t xml:space="preserve"> у дослідженнях </w:t>
      </w:r>
      <w:r w:rsidRPr="008D5C9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E11A71" w:rsidRPr="008D5C90">
        <w:rPr>
          <w:rFonts w:ascii="Times New Roman" w:hAnsi="Times New Roman" w:cs="Times New Roman"/>
          <w:sz w:val="28"/>
          <w:szCs w:val="28"/>
        </w:rPr>
        <w:t>науковців</w:t>
      </w:r>
      <w:r w:rsidRPr="008D5C90">
        <w:rPr>
          <w:rFonts w:ascii="Times New Roman" w:hAnsi="Times New Roman" w:cs="Times New Roman"/>
          <w:sz w:val="28"/>
          <w:szCs w:val="28"/>
        </w:rPr>
        <w:t>, як</w:t>
      </w:r>
      <w:r w:rsidR="00E11A71" w:rsidRPr="008D5C90">
        <w:rPr>
          <w:rFonts w:ascii="Times New Roman" w:hAnsi="Times New Roman" w:cs="Times New Roman"/>
          <w:sz w:val="28"/>
          <w:szCs w:val="28"/>
        </w:rPr>
        <w:t xml:space="preserve">  А. </w:t>
      </w:r>
      <w:proofErr w:type="spellStart"/>
      <w:r w:rsidR="00E11A71" w:rsidRPr="008D5C90">
        <w:rPr>
          <w:rFonts w:ascii="Times New Roman" w:hAnsi="Times New Roman" w:cs="Times New Roman"/>
          <w:sz w:val="28"/>
          <w:szCs w:val="28"/>
        </w:rPr>
        <w:t>Бєлова</w:t>
      </w:r>
      <w:proofErr w:type="spellEnd"/>
      <w:r w:rsidR="0052004F">
        <w:rPr>
          <w:rFonts w:ascii="Times New Roman" w:hAnsi="Times New Roman" w:cs="Times New Roman"/>
          <w:sz w:val="28"/>
          <w:szCs w:val="28"/>
        </w:rPr>
        <w:t xml:space="preserve"> </w:t>
      </w:r>
      <w:r w:rsidR="00071843" w:rsidRPr="001C21A2">
        <w:rPr>
          <w:rFonts w:ascii="Times New Roman" w:hAnsi="Times New Roman" w:cs="Times New Roman"/>
          <w:sz w:val="28"/>
          <w:szCs w:val="28"/>
        </w:rPr>
        <w:t>[</w:t>
      </w:r>
      <w:r w:rsidR="00D22680">
        <w:rPr>
          <w:rFonts w:ascii="Times New Roman" w:hAnsi="Times New Roman" w:cs="Times New Roman"/>
          <w:sz w:val="28"/>
          <w:szCs w:val="28"/>
        </w:rPr>
        <w:t xml:space="preserve">2], Т. </w:t>
      </w:r>
      <w:proofErr w:type="spellStart"/>
      <w:r w:rsidR="00D22680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520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680">
        <w:rPr>
          <w:rFonts w:ascii="Times New Roman" w:hAnsi="Times New Roman" w:cs="Times New Roman"/>
          <w:sz w:val="28"/>
          <w:szCs w:val="28"/>
        </w:rPr>
        <w:t>Дейк</w:t>
      </w:r>
      <w:proofErr w:type="spellEnd"/>
      <w:r w:rsidR="0052004F">
        <w:rPr>
          <w:rFonts w:ascii="Times New Roman" w:hAnsi="Times New Roman" w:cs="Times New Roman"/>
          <w:sz w:val="28"/>
          <w:szCs w:val="28"/>
        </w:rPr>
        <w:t xml:space="preserve"> </w:t>
      </w:r>
      <w:r w:rsidR="00D22680" w:rsidRPr="008D5C90">
        <w:rPr>
          <w:rFonts w:ascii="Times New Roman" w:hAnsi="Times New Roman" w:cs="Times New Roman"/>
          <w:sz w:val="28"/>
          <w:szCs w:val="28"/>
        </w:rPr>
        <w:t>[</w:t>
      </w:r>
      <w:r w:rsidR="00B37817">
        <w:rPr>
          <w:rFonts w:ascii="Times New Roman" w:hAnsi="Times New Roman" w:cs="Times New Roman"/>
          <w:sz w:val="28"/>
          <w:szCs w:val="28"/>
        </w:rPr>
        <w:t>11</w:t>
      </w:r>
      <w:r w:rsidR="00D22680" w:rsidRPr="008D5C90">
        <w:rPr>
          <w:rFonts w:ascii="Times New Roman" w:hAnsi="Times New Roman" w:cs="Times New Roman"/>
          <w:sz w:val="28"/>
          <w:szCs w:val="28"/>
        </w:rPr>
        <w:t>]</w:t>
      </w:r>
      <w:r w:rsidR="00D22680">
        <w:rPr>
          <w:rFonts w:ascii="Times New Roman" w:hAnsi="Times New Roman" w:cs="Times New Roman"/>
          <w:sz w:val="28"/>
          <w:szCs w:val="28"/>
        </w:rPr>
        <w:t xml:space="preserve">, </w:t>
      </w:r>
      <w:r w:rsidR="00E11A71" w:rsidRPr="008D5C90">
        <w:rPr>
          <w:rFonts w:ascii="Times New Roman" w:hAnsi="Times New Roman" w:cs="Times New Roman"/>
          <w:sz w:val="28"/>
          <w:szCs w:val="28"/>
        </w:rPr>
        <w:t>О. Ільченко</w:t>
      </w:r>
      <w:r w:rsidR="00071843" w:rsidRPr="008D5C90">
        <w:rPr>
          <w:rFonts w:ascii="Times New Roman" w:hAnsi="Times New Roman" w:cs="Times New Roman"/>
          <w:sz w:val="28"/>
          <w:szCs w:val="28"/>
        </w:rPr>
        <w:t xml:space="preserve"> [3</w:t>
      </w:r>
      <w:r w:rsidR="00071843" w:rsidRPr="001C21A2">
        <w:rPr>
          <w:rFonts w:ascii="Times New Roman" w:hAnsi="Times New Roman" w:cs="Times New Roman"/>
          <w:sz w:val="28"/>
          <w:szCs w:val="28"/>
        </w:rPr>
        <w:t>]</w:t>
      </w:r>
      <w:r w:rsidRPr="008D5C90">
        <w:rPr>
          <w:rFonts w:ascii="Times New Roman" w:hAnsi="Times New Roman" w:cs="Times New Roman"/>
          <w:sz w:val="28"/>
          <w:szCs w:val="28"/>
        </w:rPr>
        <w:t xml:space="preserve">, </w:t>
      </w:r>
      <w:r w:rsidR="001C21A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1C21A2">
        <w:rPr>
          <w:rFonts w:ascii="Times New Roman" w:hAnsi="Times New Roman" w:cs="Times New Roman"/>
          <w:sz w:val="28"/>
          <w:szCs w:val="28"/>
        </w:rPr>
        <w:t>Козолуп</w:t>
      </w:r>
      <w:proofErr w:type="spellEnd"/>
      <w:r w:rsidR="001C21A2">
        <w:rPr>
          <w:rFonts w:ascii="Times New Roman" w:hAnsi="Times New Roman" w:cs="Times New Roman"/>
          <w:sz w:val="28"/>
          <w:szCs w:val="28"/>
        </w:rPr>
        <w:t xml:space="preserve"> </w:t>
      </w:r>
      <w:r w:rsidR="001C21A2" w:rsidRPr="008D5C90">
        <w:rPr>
          <w:rFonts w:ascii="Times New Roman" w:hAnsi="Times New Roman" w:cs="Times New Roman"/>
          <w:sz w:val="28"/>
          <w:szCs w:val="28"/>
        </w:rPr>
        <w:t>[</w:t>
      </w:r>
      <w:r w:rsidR="00B37817">
        <w:rPr>
          <w:rFonts w:ascii="Times New Roman" w:hAnsi="Times New Roman" w:cs="Times New Roman"/>
          <w:sz w:val="28"/>
          <w:szCs w:val="28"/>
        </w:rPr>
        <w:t>5</w:t>
      </w:r>
      <w:r w:rsidR="001C21A2" w:rsidRPr="008D5C90">
        <w:rPr>
          <w:rFonts w:ascii="Times New Roman" w:hAnsi="Times New Roman" w:cs="Times New Roman"/>
          <w:sz w:val="28"/>
          <w:szCs w:val="28"/>
        </w:rPr>
        <w:t>]</w:t>
      </w:r>
      <w:r w:rsidR="001C21A2">
        <w:rPr>
          <w:rFonts w:ascii="Times New Roman" w:hAnsi="Times New Roman" w:cs="Times New Roman"/>
          <w:sz w:val="28"/>
          <w:szCs w:val="28"/>
        </w:rPr>
        <w:t xml:space="preserve">, </w:t>
      </w:r>
      <w:r w:rsidR="0052004F">
        <w:rPr>
          <w:rFonts w:ascii="Times New Roman" w:hAnsi="Times New Roman" w:cs="Times New Roman"/>
          <w:sz w:val="28"/>
          <w:szCs w:val="28"/>
        </w:rPr>
        <w:t xml:space="preserve">І. Корольов </w:t>
      </w:r>
      <w:r w:rsidR="0052004F" w:rsidRPr="008D5C90">
        <w:rPr>
          <w:rFonts w:ascii="Times New Roman" w:hAnsi="Times New Roman" w:cs="Times New Roman"/>
          <w:sz w:val="28"/>
          <w:szCs w:val="28"/>
        </w:rPr>
        <w:t>[</w:t>
      </w:r>
      <w:r w:rsidR="00B37817">
        <w:rPr>
          <w:rFonts w:ascii="Times New Roman" w:hAnsi="Times New Roman" w:cs="Times New Roman"/>
          <w:sz w:val="28"/>
          <w:szCs w:val="28"/>
        </w:rPr>
        <w:t>4</w:t>
      </w:r>
      <w:r w:rsidR="0052004F" w:rsidRPr="008D5C90">
        <w:rPr>
          <w:rFonts w:ascii="Times New Roman" w:hAnsi="Times New Roman" w:cs="Times New Roman"/>
          <w:sz w:val="28"/>
          <w:szCs w:val="28"/>
        </w:rPr>
        <w:t>]</w:t>
      </w:r>
      <w:r w:rsidR="0052004F">
        <w:rPr>
          <w:rFonts w:ascii="Times New Roman" w:hAnsi="Times New Roman" w:cs="Times New Roman"/>
          <w:sz w:val="28"/>
          <w:szCs w:val="28"/>
        </w:rPr>
        <w:t xml:space="preserve">, </w:t>
      </w:r>
      <w:r w:rsidR="001C21A2">
        <w:rPr>
          <w:rFonts w:ascii="Times New Roman" w:hAnsi="Times New Roman" w:cs="Times New Roman"/>
          <w:sz w:val="28"/>
          <w:szCs w:val="28"/>
        </w:rPr>
        <w:t xml:space="preserve">Н. Микитенко </w:t>
      </w:r>
      <w:r w:rsidR="001C21A2" w:rsidRPr="008D5C90">
        <w:rPr>
          <w:rFonts w:ascii="Times New Roman" w:hAnsi="Times New Roman" w:cs="Times New Roman"/>
          <w:sz w:val="28"/>
          <w:szCs w:val="28"/>
        </w:rPr>
        <w:t>[</w:t>
      </w:r>
      <w:r w:rsidR="00B37817">
        <w:rPr>
          <w:rFonts w:ascii="Times New Roman" w:hAnsi="Times New Roman" w:cs="Times New Roman"/>
          <w:sz w:val="28"/>
          <w:szCs w:val="28"/>
        </w:rPr>
        <w:t>5</w:t>
      </w:r>
      <w:r w:rsidR="001C21A2" w:rsidRPr="008D5C90">
        <w:rPr>
          <w:rFonts w:ascii="Times New Roman" w:hAnsi="Times New Roman" w:cs="Times New Roman"/>
          <w:sz w:val="28"/>
          <w:szCs w:val="28"/>
        </w:rPr>
        <w:t>]</w:t>
      </w:r>
      <w:r w:rsidR="001C21A2">
        <w:rPr>
          <w:rFonts w:ascii="Times New Roman" w:hAnsi="Times New Roman" w:cs="Times New Roman"/>
          <w:sz w:val="28"/>
          <w:szCs w:val="28"/>
        </w:rPr>
        <w:t xml:space="preserve">, </w:t>
      </w:r>
      <w:r w:rsidR="00A73984">
        <w:rPr>
          <w:rFonts w:ascii="Times New Roman" w:hAnsi="Times New Roman" w:cs="Times New Roman"/>
          <w:sz w:val="28"/>
          <w:szCs w:val="28"/>
        </w:rPr>
        <w:t>Л. Рябих</w:t>
      </w:r>
      <w:r w:rsidR="00A73984" w:rsidRPr="008D5C90">
        <w:rPr>
          <w:rFonts w:ascii="Times New Roman" w:hAnsi="Times New Roman" w:cs="Times New Roman"/>
          <w:sz w:val="28"/>
          <w:szCs w:val="28"/>
        </w:rPr>
        <w:t xml:space="preserve"> [</w:t>
      </w:r>
      <w:r w:rsidR="00B37817">
        <w:rPr>
          <w:rFonts w:ascii="Times New Roman" w:hAnsi="Times New Roman" w:cs="Times New Roman"/>
          <w:sz w:val="28"/>
          <w:szCs w:val="28"/>
        </w:rPr>
        <w:t>6</w:t>
      </w:r>
      <w:r w:rsidR="00A73984" w:rsidRPr="008D5C90">
        <w:rPr>
          <w:rFonts w:ascii="Times New Roman" w:hAnsi="Times New Roman" w:cs="Times New Roman"/>
          <w:sz w:val="28"/>
          <w:szCs w:val="28"/>
        </w:rPr>
        <w:t>]</w:t>
      </w:r>
      <w:r w:rsidR="00A73984">
        <w:rPr>
          <w:rFonts w:ascii="Times New Roman" w:hAnsi="Times New Roman" w:cs="Times New Roman"/>
          <w:sz w:val="28"/>
          <w:szCs w:val="28"/>
        </w:rPr>
        <w:t xml:space="preserve">, </w:t>
      </w:r>
      <w:r w:rsidR="0052004F">
        <w:rPr>
          <w:rFonts w:ascii="Times New Roman" w:hAnsi="Times New Roman" w:cs="Times New Roman"/>
          <w:sz w:val="28"/>
          <w:szCs w:val="28"/>
        </w:rPr>
        <w:t xml:space="preserve">О. Селіванова </w:t>
      </w:r>
      <w:r w:rsidR="0052004F" w:rsidRPr="008D5C90">
        <w:rPr>
          <w:rFonts w:ascii="Times New Roman" w:hAnsi="Times New Roman" w:cs="Times New Roman"/>
          <w:sz w:val="28"/>
          <w:szCs w:val="28"/>
        </w:rPr>
        <w:t>[</w:t>
      </w:r>
      <w:r w:rsidR="00B37817">
        <w:rPr>
          <w:rFonts w:ascii="Times New Roman" w:hAnsi="Times New Roman" w:cs="Times New Roman"/>
          <w:sz w:val="28"/>
          <w:szCs w:val="28"/>
        </w:rPr>
        <w:t>7</w:t>
      </w:r>
      <w:r w:rsidR="0052004F" w:rsidRPr="008D5C90">
        <w:rPr>
          <w:rFonts w:ascii="Times New Roman" w:hAnsi="Times New Roman" w:cs="Times New Roman"/>
          <w:sz w:val="28"/>
          <w:szCs w:val="28"/>
        </w:rPr>
        <w:t>]</w:t>
      </w:r>
      <w:r w:rsidR="0052004F">
        <w:rPr>
          <w:rFonts w:ascii="Times New Roman" w:hAnsi="Times New Roman" w:cs="Times New Roman"/>
          <w:sz w:val="28"/>
          <w:szCs w:val="28"/>
        </w:rPr>
        <w:t xml:space="preserve">, </w:t>
      </w:r>
      <w:r w:rsidR="002A3390">
        <w:rPr>
          <w:rFonts w:ascii="Times New Roman" w:hAnsi="Times New Roman" w:cs="Times New Roman"/>
          <w:sz w:val="28"/>
          <w:szCs w:val="28"/>
        </w:rPr>
        <w:t>Л. Сологуб</w:t>
      </w:r>
      <w:r w:rsidR="001C21A2">
        <w:rPr>
          <w:rFonts w:ascii="Times New Roman" w:hAnsi="Times New Roman" w:cs="Times New Roman"/>
          <w:sz w:val="28"/>
          <w:szCs w:val="28"/>
        </w:rPr>
        <w:t xml:space="preserve"> </w:t>
      </w:r>
      <w:r w:rsidR="001C21A2" w:rsidRPr="008D5C90">
        <w:rPr>
          <w:rFonts w:ascii="Times New Roman" w:hAnsi="Times New Roman" w:cs="Times New Roman"/>
          <w:sz w:val="28"/>
          <w:szCs w:val="28"/>
        </w:rPr>
        <w:t>[</w:t>
      </w:r>
      <w:r w:rsidR="00B37817">
        <w:rPr>
          <w:rFonts w:ascii="Times New Roman" w:hAnsi="Times New Roman" w:cs="Times New Roman"/>
          <w:sz w:val="28"/>
          <w:szCs w:val="28"/>
        </w:rPr>
        <w:t>8</w:t>
      </w:r>
      <w:r w:rsidR="001C21A2" w:rsidRPr="008D5C90">
        <w:rPr>
          <w:rFonts w:ascii="Times New Roman" w:hAnsi="Times New Roman" w:cs="Times New Roman"/>
          <w:sz w:val="28"/>
          <w:szCs w:val="28"/>
        </w:rPr>
        <w:t>]</w:t>
      </w:r>
      <w:r w:rsidR="002A3390">
        <w:rPr>
          <w:rFonts w:ascii="Times New Roman" w:hAnsi="Times New Roman" w:cs="Times New Roman"/>
          <w:sz w:val="28"/>
          <w:szCs w:val="28"/>
        </w:rPr>
        <w:t xml:space="preserve">, </w:t>
      </w:r>
      <w:r w:rsidRPr="008D5C90">
        <w:rPr>
          <w:rFonts w:ascii="Times New Roman" w:hAnsi="Times New Roman" w:cs="Times New Roman"/>
          <w:sz w:val="28"/>
          <w:szCs w:val="28"/>
        </w:rPr>
        <w:t>Т. Яхонтова</w:t>
      </w:r>
      <w:r w:rsidR="00071843" w:rsidRPr="008D5C90">
        <w:rPr>
          <w:rFonts w:ascii="Times New Roman" w:hAnsi="Times New Roman" w:cs="Times New Roman"/>
          <w:sz w:val="28"/>
          <w:szCs w:val="28"/>
        </w:rPr>
        <w:t>[</w:t>
      </w:r>
      <w:r w:rsidR="00B37817">
        <w:rPr>
          <w:rFonts w:ascii="Times New Roman" w:hAnsi="Times New Roman" w:cs="Times New Roman"/>
          <w:sz w:val="28"/>
          <w:szCs w:val="28"/>
        </w:rPr>
        <w:t>10</w:t>
      </w:r>
      <w:r w:rsidR="00071843" w:rsidRPr="008D5C90">
        <w:rPr>
          <w:rFonts w:ascii="Times New Roman" w:hAnsi="Times New Roman" w:cs="Times New Roman"/>
          <w:sz w:val="28"/>
          <w:szCs w:val="28"/>
        </w:rPr>
        <w:t xml:space="preserve">] </w:t>
      </w:r>
      <w:r w:rsidR="009A6E87" w:rsidRPr="008D5C90">
        <w:rPr>
          <w:rFonts w:ascii="Times New Roman" w:hAnsi="Times New Roman" w:cs="Times New Roman"/>
          <w:sz w:val="28"/>
          <w:szCs w:val="28"/>
        </w:rPr>
        <w:t>та ін</w:t>
      </w:r>
      <w:r w:rsidR="00E11A71" w:rsidRPr="008D5C90">
        <w:rPr>
          <w:rFonts w:ascii="Times New Roman" w:hAnsi="Times New Roman" w:cs="Times New Roman"/>
          <w:sz w:val="28"/>
          <w:szCs w:val="28"/>
        </w:rPr>
        <w:t>. У той же час</w:t>
      </w:r>
      <w:r w:rsidR="00775885" w:rsidRPr="008D5C90">
        <w:rPr>
          <w:rFonts w:ascii="Times New Roman" w:hAnsi="Times New Roman" w:cs="Times New Roman"/>
          <w:sz w:val="28"/>
          <w:szCs w:val="28"/>
        </w:rPr>
        <w:t xml:space="preserve">, </w:t>
      </w:r>
      <w:r w:rsidR="00F61C7C" w:rsidRPr="008D5C90">
        <w:rPr>
          <w:rFonts w:ascii="Times New Roman" w:hAnsi="Times New Roman" w:cs="Times New Roman"/>
          <w:sz w:val="28"/>
          <w:szCs w:val="28"/>
        </w:rPr>
        <w:t>проблема</w:t>
      </w:r>
      <w:r w:rsidR="00CD45E6">
        <w:rPr>
          <w:rFonts w:ascii="Times New Roman" w:hAnsi="Times New Roman" w:cs="Times New Roman"/>
          <w:sz w:val="28"/>
          <w:szCs w:val="28"/>
        </w:rPr>
        <w:t xml:space="preserve"> </w:t>
      </w:r>
      <w:r w:rsidR="00E11A71" w:rsidRPr="008D5C90">
        <w:rPr>
          <w:rFonts w:ascii="Times New Roman" w:hAnsi="Times New Roman" w:cs="Times New Roman"/>
          <w:sz w:val="28"/>
          <w:szCs w:val="28"/>
        </w:rPr>
        <w:t>англомовн</w:t>
      </w:r>
      <w:r w:rsidR="00F61C7C" w:rsidRPr="008D5C90">
        <w:rPr>
          <w:rFonts w:ascii="Times New Roman" w:hAnsi="Times New Roman" w:cs="Times New Roman"/>
          <w:sz w:val="28"/>
          <w:szCs w:val="28"/>
        </w:rPr>
        <w:t>ого</w:t>
      </w:r>
      <w:r w:rsidR="00E11A71" w:rsidRPr="008D5C90">
        <w:rPr>
          <w:rFonts w:ascii="Times New Roman" w:hAnsi="Times New Roman" w:cs="Times New Roman"/>
          <w:sz w:val="28"/>
          <w:szCs w:val="28"/>
        </w:rPr>
        <w:t xml:space="preserve"> академічн</w:t>
      </w:r>
      <w:r w:rsidR="00F61C7C" w:rsidRPr="008D5C90">
        <w:rPr>
          <w:rFonts w:ascii="Times New Roman" w:hAnsi="Times New Roman" w:cs="Times New Roman"/>
          <w:sz w:val="28"/>
          <w:szCs w:val="28"/>
        </w:rPr>
        <w:t>ого</w:t>
      </w:r>
      <w:r w:rsidR="00E11A71" w:rsidRPr="008D5C90">
        <w:rPr>
          <w:rFonts w:ascii="Times New Roman" w:hAnsi="Times New Roman" w:cs="Times New Roman"/>
          <w:sz w:val="28"/>
          <w:szCs w:val="28"/>
        </w:rPr>
        <w:t xml:space="preserve"> дискурс</w:t>
      </w:r>
      <w:r w:rsidR="00F61C7C" w:rsidRPr="008D5C90">
        <w:rPr>
          <w:rFonts w:ascii="Times New Roman" w:hAnsi="Times New Roman" w:cs="Times New Roman"/>
          <w:sz w:val="28"/>
          <w:szCs w:val="28"/>
        </w:rPr>
        <w:t>у майбутніх маркетологів</w:t>
      </w:r>
      <w:r w:rsidR="00E11A71" w:rsidRPr="008D5C90">
        <w:rPr>
          <w:rFonts w:ascii="Times New Roman" w:hAnsi="Times New Roman" w:cs="Times New Roman"/>
          <w:sz w:val="28"/>
          <w:szCs w:val="28"/>
        </w:rPr>
        <w:t xml:space="preserve"> у його усній формі залишається не</w:t>
      </w:r>
      <w:r w:rsidR="00F61C7C" w:rsidRPr="008D5C90">
        <w:rPr>
          <w:rFonts w:ascii="Times New Roman" w:hAnsi="Times New Roman" w:cs="Times New Roman"/>
          <w:sz w:val="28"/>
          <w:szCs w:val="28"/>
        </w:rPr>
        <w:t xml:space="preserve">достатньо </w:t>
      </w:r>
      <w:r w:rsidR="00E11A71" w:rsidRPr="008D5C90">
        <w:rPr>
          <w:rFonts w:ascii="Times New Roman" w:hAnsi="Times New Roman" w:cs="Times New Roman"/>
          <w:sz w:val="28"/>
          <w:szCs w:val="28"/>
        </w:rPr>
        <w:t>вивчен</w:t>
      </w:r>
      <w:r w:rsidR="00F61C7C" w:rsidRPr="008D5C90">
        <w:rPr>
          <w:rFonts w:ascii="Times New Roman" w:hAnsi="Times New Roman" w:cs="Times New Roman"/>
          <w:sz w:val="28"/>
          <w:szCs w:val="28"/>
        </w:rPr>
        <w:t>ою</w:t>
      </w:r>
      <w:r w:rsidR="00E11A71" w:rsidRPr="008D5C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057F" w:rsidRDefault="00CF1CF8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C90">
        <w:rPr>
          <w:rFonts w:ascii="Times New Roman" w:hAnsi="Times New Roman" w:cs="Times New Roman"/>
          <w:sz w:val="28"/>
          <w:szCs w:val="28"/>
        </w:rPr>
        <w:t>Академічне спілкування – особлива форма комунікативної взаємодії, що об'єднує спілкування у науковій і навчальній сферах, та здійснюється з метою вираження і передачі наукових знань, а також підготовки студентів до професійної діяльності. Зупинимось детальніше на аналізі структури</w:t>
      </w:r>
      <w:r w:rsidR="00CD45E6">
        <w:rPr>
          <w:rFonts w:ascii="Times New Roman" w:hAnsi="Times New Roman" w:cs="Times New Roman"/>
          <w:sz w:val="28"/>
          <w:szCs w:val="28"/>
        </w:rPr>
        <w:t xml:space="preserve"> </w:t>
      </w:r>
      <w:r w:rsidRPr="008D5C90">
        <w:rPr>
          <w:rFonts w:ascii="Times New Roman" w:hAnsi="Times New Roman" w:cs="Times New Roman"/>
          <w:sz w:val="28"/>
          <w:szCs w:val="28"/>
        </w:rPr>
        <w:t xml:space="preserve">усного академічного дискурсу як комунікативної взаємодії між викладачем та студентами. </w:t>
      </w:r>
      <w:r w:rsidR="00B67ADF" w:rsidRPr="008D5C90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B67ADF" w:rsidRPr="008D5C90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CD4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ADF" w:rsidRPr="008D5C90">
        <w:rPr>
          <w:rFonts w:ascii="Times New Roman" w:hAnsi="Times New Roman" w:cs="Times New Roman"/>
          <w:sz w:val="28"/>
          <w:szCs w:val="28"/>
        </w:rPr>
        <w:t>Дейк</w:t>
      </w:r>
      <w:proofErr w:type="spellEnd"/>
      <w:r w:rsidR="00B67ADF" w:rsidRPr="008D5C90">
        <w:rPr>
          <w:rFonts w:ascii="Times New Roman" w:hAnsi="Times New Roman" w:cs="Times New Roman"/>
          <w:sz w:val="28"/>
          <w:szCs w:val="28"/>
        </w:rPr>
        <w:t xml:space="preserve"> наголошує, що аналіз дискурсу передбачає аналіз його лінгвістичного, когнітивного, соціального і культурного </w:t>
      </w:r>
      <w:r w:rsidR="00A87B38">
        <w:rPr>
          <w:rFonts w:ascii="Times New Roman" w:hAnsi="Times New Roman" w:cs="Times New Roman"/>
          <w:sz w:val="28"/>
          <w:szCs w:val="28"/>
        </w:rPr>
        <w:t>чинник</w:t>
      </w:r>
      <w:r w:rsidR="00B67ADF" w:rsidRPr="008D5C90">
        <w:rPr>
          <w:rFonts w:ascii="Times New Roman" w:hAnsi="Times New Roman" w:cs="Times New Roman"/>
          <w:sz w:val="28"/>
          <w:szCs w:val="28"/>
        </w:rPr>
        <w:t>ів</w:t>
      </w:r>
      <w:r w:rsidR="0022168A" w:rsidRPr="008D5C90">
        <w:rPr>
          <w:rFonts w:ascii="Times New Roman" w:hAnsi="Times New Roman" w:cs="Times New Roman"/>
          <w:sz w:val="28"/>
          <w:szCs w:val="28"/>
        </w:rPr>
        <w:t xml:space="preserve"> з урахуванням аспектів писемного і усного мовлення, а також контексту [</w:t>
      </w:r>
      <w:r w:rsidR="0073137B">
        <w:rPr>
          <w:rFonts w:ascii="Times New Roman" w:hAnsi="Times New Roman" w:cs="Times New Roman"/>
          <w:sz w:val="28"/>
          <w:szCs w:val="28"/>
        </w:rPr>
        <w:t>11</w:t>
      </w:r>
      <w:r w:rsidR="0022168A" w:rsidRPr="008D5C90">
        <w:rPr>
          <w:rFonts w:ascii="Times New Roman" w:hAnsi="Times New Roman" w:cs="Times New Roman"/>
          <w:sz w:val="28"/>
          <w:szCs w:val="28"/>
        </w:rPr>
        <w:t xml:space="preserve">, с. 193-197]. </w:t>
      </w:r>
    </w:p>
    <w:p w:rsidR="003133CC" w:rsidRDefault="00A6057F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Аналізуючи </w:t>
      </w:r>
      <w:r w:rsidR="00B7452C">
        <w:rPr>
          <w:rFonts w:ascii="Times New Roman" w:hAnsi="Times New Roman" w:cs="Times New Roman"/>
          <w:sz w:val="28"/>
          <w:szCs w:val="28"/>
        </w:rPr>
        <w:t xml:space="preserve">стилістичні особливості </w:t>
      </w:r>
      <w:r>
        <w:rPr>
          <w:rFonts w:ascii="Times New Roman" w:hAnsi="Times New Roman" w:cs="Times New Roman"/>
          <w:sz w:val="28"/>
          <w:szCs w:val="28"/>
        </w:rPr>
        <w:t>академічн</w:t>
      </w:r>
      <w:r w:rsidR="00B7452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дискурс</w:t>
      </w:r>
      <w:r w:rsidR="00B7452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 позицій комунікативного підходу,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447F6A">
        <w:rPr>
          <w:rFonts w:ascii="Times New Roman" w:hAnsi="Times New Roman" w:cs="Times New Roman"/>
          <w:sz w:val="28"/>
          <w:szCs w:val="28"/>
        </w:rPr>
        <w:t xml:space="preserve">Л. Рябих </w:t>
      </w:r>
      <w:r w:rsidR="00DB2AFA">
        <w:rPr>
          <w:rFonts w:ascii="Times New Roman" w:hAnsi="Times New Roman" w:cs="Times New Roman"/>
          <w:sz w:val="28"/>
          <w:szCs w:val="28"/>
        </w:rPr>
        <w:t xml:space="preserve">та Л. Сологуб </w:t>
      </w:r>
      <w:r>
        <w:rPr>
          <w:rFonts w:ascii="Times New Roman" w:hAnsi="Times New Roman" w:cs="Times New Roman"/>
          <w:sz w:val="28"/>
          <w:szCs w:val="28"/>
        </w:rPr>
        <w:t xml:space="preserve">закцентуємо, </w:t>
      </w:r>
      <w:r w:rsidR="00447F6A">
        <w:rPr>
          <w:rFonts w:ascii="Times New Roman" w:hAnsi="Times New Roman" w:cs="Times New Roman"/>
          <w:sz w:val="28"/>
          <w:szCs w:val="28"/>
        </w:rPr>
        <w:t>що він перебуває у зоні перетину наукового і педагогічного дискурсів</w:t>
      </w:r>
      <w:r w:rsidR="00DB2AFA">
        <w:rPr>
          <w:rFonts w:ascii="Times New Roman" w:hAnsi="Times New Roman" w:cs="Times New Roman"/>
          <w:sz w:val="28"/>
          <w:szCs w:val="28"/>
        </w:rPr>
        <w:t xml:space="preserve"> [</w:t>
      </w:r>
      <w:r w:rsidR="00CE5EDF">
        <w:rPr>
          <w:rFonts w:ascii="Times New Roman" w:hAnsi="Times New Roman" w:cs="Times New Roman"/>
          <w:sz w:val="28"/>
          <w:szCs w:val="28"/>
        </w:rPr>
        <w:t>6;</w:t>
      </w:r>
      <w:r w:rsidR="00DB2AFA">
        <w:rPr>
          <w:rFonts w:ascii="Times New Roman" w:hAnsi="Times New Roman" w:cs="Times New Roman"/>
          <w:sz w:val="28"/>
          <w:szCs w:val="28"/>
        </w:rPr>
        <w:t xml:space="preserve"> </w:t>
      </w:r>
      <w:r w:rsidR="00CE5EDF">
        <w:rPr>
          <w:rFonts w:ascii="Times New Roman" w:hAnsi="Times New Roman" w:cs="Times New Roman"/>
          <w:sz w:val="28"/>
          <w:szCs w:val="28"/>
        </w:rPr>
        <w:t>8</w:t>
      </w:r>
      <w:r w:rsidR="00DB2AFA">
        <w:rPr>
          <w:rFonts w:ascii="Times New Roman" w:hAnsi="Times New Roman" w:cs="Times New Roman"/>
          <w:sz w:val="28"/>
          <w:szCs w:val="28"/>
        </w:rPr>
        <w:t xml:space="preserve">, с. 22]. </w:t>
      </w:r>
      <w:r w:rsidR="00DB2AFA" w:rsidRPr="004D19A5">
        <w:rPr>
          <w:rFonts w:ascii="Times New Roman" w:hAnsi="Times New Roman" w:cs="Times New Roman"/>
          <w:sz w:val="28"/>
          <w:szCs w:val="28"/>
        </w:rPr>
        <w:t xml:space="preserve">Більшість університетських жанрів знаходяться на перетині наукової та педагогічної сфер, а їх дискурс, відповідно, можна вважати пограничним </w:t>
      </w:r>
      <w:r w:rsidR="00DB2AFA">
        <w:rPr>
          <w:rFonts w:ascii="Times New Roman" w:hAnsi="Times New Roman" w:cs="Times New Roman"/>
          <w:sz w:val="28"/>
          <w:szCs w:val="28"/>
        </w:rPr>
        <w:t>[</w:t>
      </w:r>
      <w:r w:rsidR="00655F5D">
        <w:rPr>
          <w:rFonts w:ascii="Times New Roman" w:hAnsi="Times New Roman" w:cs="Times New Roman"/>
          <w:sz w:val="28"/>
          <w:szCs w:val="28"/>
        </w:rPr>
        <w:t>8</w:t>
      </w:r>
      <w:r w:rsidR="00DB2AFA">
        <w:rPr>
          <w:rFonts w:ascii="Times New Roman" w:hAnsi="Times New Roman" w:cs="Times New Roman"/>
          <w:sz w:val="28"/>
          <w:szCs w:val="28"/>
        </w:rPr>
        <w:t>, с. 22]</w:t>
      </w:r>
      <w:r w:rsidR="00DB2AFA">
        <w:t xml:space="preserve">. </w:t>
      </w:r>
      <w:r w:rsidR="00447F6A">
        <w:rPr>
          <w:rFonts w:ascii="Times New Roman" w:hAnsi="Times New Roman" w:cs="Times New Roman"/>
          <w:sz w:val="28"/>
          <w:szCs w:val="28"/>
        </w:rPr>
        <w:t xml:space="preserve">Сфера комунікації академічного дискурсу – науково-освітня, мета – конструювання наукового знання, виховання і </w:t>
      </w:r>
      <w:r w:rsidR="00B944AB">
        <w:rPr>
          <w:rFonts w:ascii="Times New Roman" w:hAnsi="Times New Roman" w:cs="Times New Roman"/>
          <w:sz w:val="28"/>
          <w:szCs w:val="28"/>
        </w:rPr>
        <w:t xml:space="preserve">професійна </w:t>
      </w:r>
      <w:r w:rsidR="00447F6A">
        <w:rPr>
          <w:rFonts w:ascii="Times New Roman" w:hAnsi="Times New Roman" w:cs="Times New Roman"/>
          <w:sz w:val="28"/>
          <w:szCs w:val="28"/>
        </w:rPr>
        <w:t xml:space="preserve">соціалізація осіб </w:t>
      </w:r>
      <w:r w:rsidR="00831CE4">
        <w:rPr>
          <w:rFonts w:ascii="Times New Roman" w:hAnsi="Times New Roman" w:cs="Times New Roman"/>
          <w:sz w:val="28"/>
          <w:szCs w:val="28"/>
        </w:rPr>
        <w:t>у процесі здобуття</w:t>
      </w:r>
      <w:r w:rsidR="00447F6A">
        <w:rPr>
          <w:rFonts w:ascii="Times New Roman" w:hAnsi="Times New Roman" w:cs="Times New Roman"/>
          <w:sz w:val="28"/>
          <w:szCs w:val="28"/>
        </w:rPr>
        <w:t xml:space="preserve"> </w:t>
      </w:r>
      <w:r w:rsidR="00C9216A">
        <w:rPr>
          <w:rFonts w:ascii="Times New Roman" w:hAnsi="Times New Roman" w:cs="Times New Roman"/>
          <w:sz w:val="28"/>
          <w:szCs w:val="28"/>
        </w:rPr>
        <w:t>вищо</w:t>
      </w:r>
      <w:r w:rsidR="00831CE4">
        <w:rPr>
          <w:rFonts w:ascii="Times New Roman" w:hAnsi="Times New Roman" w:cs="Times New Roman"/>
          <w:sz w:val="28"/>
          <w:szCs w:val="28"/>
        </w:rPr>
        <w:t>ї</w:t>
      </w:r>
      <w:r w:rsidR="00C9216A">
        <w:rPr>
          <w:rFonts w:ascii="Times New Roman" w:hAnsi="Times New Roman" w:cs="Times New Roman"/>
          <w:sz w:val="28"/>
          <w:szCs w:val="28"/>
        </w:rPr>
        <w:t xml:space="preserve"> освіт</w:t>
      </w:r>
      <w:r w:rsidR="00831CE4">
        <w:rPr>
          <w:rFonts w:ascii="Times New Roman" w:hAnsi="Times New Roman" w:cs="Times New Roman"/>
          <w:sz w:val="28"/>
          <w:szCs w:val="28"/>
        </w:rPr>
        <w:t>и</w:t>
      </w:r>
      <w:r w:rsidR="00C9216A">
        <w:rPr>
          <w:rFonts w:ascii="Times New Roman" w:hAnsi="Times New Roman" w:cs="Times New Roman"/>
          <w:sz w:val="28"/>
          <w:szCs w:val="28"/>
        </w:rPr>
        <w:t>, у т. ч. опанування ними стандартами академічного спілкування</w:t>
      </w:r>
      <w:r w:rsidR="00A40318">
        <w:rPr>
          <w:rFonts w:ascii="Times New Roman" w:hAnsi="Times New Roman" w:cs="Times New Roman"/>
          <w:sz w:val="28"/>
          <w:szCs w:val="28"/>
        </w:rPr>
        <w:t xml:space="preserve"> у процесі формування професійної та ключових </w:t>
      </w:r>
      <w:proofErr w:type="spellStart"/>
      <w:r w:rsidR="00A4031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931B38">
        <w:rPr>
          <w:rFonts w:ascii="Times New Roman" w:hAnsi="Times New Roman" w:cs="Times New Roman"/>
          <w:sz w:val="28"/>
          <w:szCs w:val="28"/>
        </w:rPr>
        <w:t xml:space="preserve"> [</w:t>
      </w:r>
      <w:r w:rsidR="001F63FA">
        <w:rPr>
          <w:rFonts w:ascii="Times New Roman" w:hAnsi="Times New Roman" w:cs="Times New Roman"/>
          <w:sz w:val="28"/>
          <w:szCs w:val="28"/>
        </w:rPr>
        <w:t>6;</w:t>
      </w:r>
      <w:r w:rsidR="00931B38">
        <w:rPr>
          <w:rFonts w:ascii="Times New Roman" w:hAnsi="Times New Roman" w:cs="Times New Roman"/>
          <w:sz w:val="28"/>
          <w:szCs w:val="28"/>
        </w:rPr>
        <w:t xml:space="preserve"> </w:t>
      </w:r>
      <w:r w:rsidR="001F63FA">
        <w:rPr>
          <w:rFonts w:ascii="Times New Roman" w:hAnsi="Times New Roman" w:cs="Times New Roman"/>
          <w:sz w:val="28"/>
          <w:szCs w:val="28"/>
        </w:rPr>
        <w:t>8</w:t>
      </w:r>
      <w:r w:rsidR="00931B38">
        <w:rPr>
          <w:rFonts w:ascii="Times New Roman" w:hAnsi="Times New Roman" w:cs="Times New Roman"/>
          <w:sz w:val="28"/>
          <w:szCs w:val="28"/>
        </w:rPr>
        <w:t>, с. 22]</w:t>
      </w:r>
      <w:r w:rsidR="006C35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52C" w:rsidRDefault="005D731D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Усне мовлення трактується лінгвістами як вихідна фундаментальна форма існування дискурсу. Письмовий дискурс вважається похідним від усного [</w:t>
      </w:r>
      <w:r w:rsidR="00225E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с. 293]. </w:t>
      </w:r>
      <w:r w:rsidR="00A75A57">
        <w:rPr>
          <w:rFonts w:ascii="Times New Roman" w:hAnsi="Times New Roman" w:cs="Times New Roman"/>
          <w:sz w:val="28"/>
          <w:szCs w:val="28"/>
        </w:rPr>
        <w:t>Каналом передачі інформації при усному дискурсі є акустичний, в той час як при письмовому – візуальний [</w:t>
      </w:r>
      <w:r w:rsidR="00225E2E">
        <w:rPr>
          <w:rFonts w:ascii="Times New Roman" w:hAnsi="Times New Roman" w:cs="Times New Roman"/>
          <w:sz w:val="28"/>
          <w:szCs w:val="28"/>
        </w:rPr>
        <w:t>7</w:t>
      </w:r>
      <w:r w:rsidR="00A75A57">
        <w:rPr>
          <w:rFonts w:ascii="Times New Roman" w:hAnsi="Times New Roman" w:cs="Times New Roman"/>
          <w:sz w:val="28"/>
          <w:szCs w:val="28"/>
        </w:rPr>
        <w:t>].</w:t>
      </w:r>
    </w:p>
    <w:p w:rsidR="00B941B3" w:rsidRDefault="00906B96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B96">
        <w:rPr>
          <w:rFonts w:ascii="Times New Roman" w:hAnsi="Times New Roman" w:cs="Times New Roman"/>
          <w:sz w:val="28"/>
          <w:szCs w:val="28"/>
        </w:rPr>
        <w:lastRenderedPageBreak/>
        <w:t xml:space="preserve">Академічний дискурс </w:t>
      </w:r>
      <w:r w:rsidR="00967CAE">
        <w:rPr>
          <w:rFonts w:ascii="Times New Roman" w:hAnsi="Times New Roman" w:cs="Times New Roman"/>
          <w:sz w:val="28"/>
          <w:szCs w:val="28"/>
        </w:rPr>
        <w:t xml:space="preserve">вважається інституційним і </w:t>
      </w:r>
      <w:r w:rsidRPr="00906B96">
        <w:rPr>
          <w:rFonts w:ascii="Times New Roman" w:hAnsi="Times New Roman" w:cs="Times New Roman"/>
          <w:sz w:val="28"/>
          <w:szCs w:val="28"/>
        </w:rPr>
        <w:t>охоплює когнітивні моделі й мовно-соціальні практики, притаманні вищим навчальним закладам [</w:t>
      </w:r>
      <w:r w:rsidR="00BD743A">
        <w:rPr>
          <w:rFonts w:ascii="Times New Roman" w:hAnsi="Times New Roman" w:cs="Times New Roman"/>
          <w:sz w:val="28"/>
          <w:szCs w:val="28"/>
        </w:rPr>
        <w:t>8</w:t>
      </w:r>
      <w:r w:rsidRPr="00906B96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="006D1712">
        <w:rPr>
          <w:rFonts w:ascii="Times New Roman" w:hAnsi="Times New Roman" w:cs="Times New Roman"/>
          <w:sz w:val="28"/>
          <w:szCs w:val="28"/>
        </w:rPr>
        <w:t>Прагмалінгвістичний</w:t>
      </w:r>
      <w:proofErr w:type="spellEnd"/>
      <w:r w:rsidR="006D1712">
        <w:rPr>
          <w:rFonts w:ascii="Times New Roman" w:hAnsi="Times New Roman" w:cs="Times New Roman"/>
          <w:sz w:val="28"/>
          <w:szCs w:val="28"/>
        </w:rPr>
        <w:t xml:space="preserve"> аналіз с</w:t>
      </w:r>
      <w:r w:rsidR="00E11A71" w:rsidRPr="008D5C90">
        <w:rPr>
          <w:rFonts w:ascii="Times New Roman" w:hAnsi="Times New Roman" w:cs="Times New Roman"/>
          <w:sz w:val="28"/>
          <w:szCs w:val="28"/>
        </w:rPr>
        <w:t>труктур</w:t>
      </w:r>
      <w:r w:rsidR="006D1712">
        <w:rPr>
          <w:rFonts w:ascii="Times New Roman" w:hAnsi="Times New Roman" w:cs="Times New Roman"/>
          <w:sz w:val="28"/>
          <w:szCs w:val="28"/>
        </w:rPr>
        <w:t>и</w:t>
      </w:r>
      <w:r w:rsidR="00E11A71" w:rsidRPr="008D5C90">
        <w:rPr>
          <w:rFonts w:ascii="Times New Roman" w:hAnsi="Times New Roman" w:cs="Times New Roman"/>
          <w:sz w:val="28"/>
          <w:szCs w:val="28"/>
        </w:rPr>
        <w:t xml:space="preserve"> академічного дискурсу </w:t>
      </w:r>
      <w:r w:rsidR="0022168A" w:rsidRPr="008D5C90">
        <w:rPr>
          <w:rFonts w:ascii="Times New Roman" w:hAnsi="Times New Roman" w:cs="Times New Roman"/>
          <w:sz w:val="28"/>
          <w:szCs w:val="28"/>
        </w:rPr>
        <w:t xml:space="preserve">в усному мовленні </w:t>
      </w:r>
      <w:r w:rsidR="00E11A71" w:rsidRPr="008D5C90">
        <w:rPr>
          <w:rFonts w:ascii="Times New Roman" w:hAnsi="Times New Roman" w:cs="Times New Roman"/>
          <w:sz w:val="28"/>
          <w:szCs w:val="28"/>
        </w:rPr>
        <w:t xml:space="preserve">залежить від типу комунікативної </w:t>
      </w:r>
      <w:r w:rsidR="00A60F59" w:rsidRPr="008D5C90">
        <w:rPr>
          <w:rFonts w:ascii="Times New Roman" w:hAnsi="Times New Roman" w:cs="Times New Roman"/>
          <w:sz w:val="28"/>
          <w:szCs w:val="28"/>
        </w:rPr>
        <w:t>ситуації</w:t>
      </w:r>
      <w:r w:rsidR="00E11A71" w:rsidRPr="008D5C90">
        <w:rPr>
          <w:rFonts w:ascii="Times New Roman" w:hAnsi="Times New Roman" w:cs="Times New Roman"/>
          <w:sz w:val="28"/>
          <w:szCs w:val="28"/>
        </w:rPr>
        <w:t xml:space="preserve">, тобто обмеженої у часі і просторі сукупності мовленнєвих дій адресанта і адресата у межах певної комунікативної </w:t>
      </w:r>
      <w:r w:rsidR="00B67ADF" w:rsidRPr="008D5C90">
        <w:rPr>
          <w:rFonts w:ascii="Times New Roman" w:hAnsi="Times New Roman" w:cs="Times New Roman"/>
          <w:sz w:val="28"/>
          <w:szCs w:val="28"/>
        </w:rPr>
        <w:t>події</w:t>
      </w:r>
      <w:r w:rsidR="00E11A71" w:rsidRPr="008D5C90">
        <w:rPr>
          <w:rFonts w:ascii="Times New Roman" w:hAnsi="Times New Roman" w:cs="Times New Roman"/>
          <w:sz w:val="28"/>
          <w:szCs w:val="28"/>
        </w:rPr>
        <w:t>, які  скеровані на досягнення комунікативної мети</w:t>
      </w:r>
      <w:r w:rsidR="00B941B3">
        <w:rPr>
          <w:rFonts w:ascii="Times New Roman" w:hAnsi="Times New Roman" w:cs="Times New Roman"/>
          <w:sz w:val="28"/>
          <w:szCs w:val="28"/>
        </w:rPr>
        <w:t xml:space="preserve"> </w:t>
      </w:r>
      <w:r w:rsidR="00B941B3" w:rsidRPr="00B941B3">
        <w:rPr>
          <w:rFonts w:ascii="Times New Roman" w:hAnsi="Times New Roman" w:cs="Times New Roman"/>
          <w:sz w:val="28"/>
          <w:szCs w:val="28"/>
        </w:rPr>
        <w:t>[</w:t>
      </w:r>
      <w:r w:rsidR="00BD743A">
        <w:rPr>
          <w:rFonts w:ascii="Times New Roman" w:hAnsi="Times New Roman" w:cs="Times New Roman"/>
          <w:sz w:val="28"/>
          <w:szCs w:val="28"/>
        </w:rPr>
        <w:t>11</w:t>
      </w:r>
      <w:r w:rsidR="001C29B5">
        <w:rPr>
          <w:rFonts w:ascii="Times New Roman" w:hAnsi="Times New Roman" w:cs="Times New Roman"/>
          <w:sz w:val="28"/>
          <w:szCs w:val="28"/>
        </w:rPr>
        <w:t>;</w:t>
      </w:r>
      <w:r w:rsidR="001C29B5" w:rsidRPr="00B941B3">
        <w:rPr>
          <w:rFonts w:ascii="Times New Roman" w:hAnsi="Times New Roman" w:cs="Times New Roman"/>
          <w:sz w:val="28"/>
          <w:szCs w:val="28"/>
        </w:rPr>
        <w:t xml:space="preserve"> </w:t>
      </w:r>
      <w:r w:rsidR="00D50E18">
        <w:rPr>
          <w:rFonts w:ascii="Times New Roman" w:hAnsi="Times New Roman" w:cs="Times New Roman"/>
          <w:sz w:val="28"/>
          <w:szCs w:val="28"/>
        </w:rPr>
        <w:t>6</w:t>
      </w:r>
      <w:r w:rsidR="00B941B3" w:rsidRPr="00B941B3">
        <w:rPr>
          <w:rFonts w:ascii="Times New Roman" w:hAnsi="Times New Roman" w:cs="Times New Roman"/>
          <w:sz w:val="28"/>
          <w:szCs w:val="28"/>
        </w:rPr>
        <w:t>]</w:t>
      </w:r>
      <w:r w:rsidR="00E11A71" w:rsidRPr="008D5C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ABC" w:rsidRDefault="00E11A71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C90">
        <w:rPr>
          <w:rFonts w:ascii="Times New Roman" w:hAnsi="Times New Roman" w:cs="Times New Roman"/>
          <w:sz w:val="28"/>
          <w:szCs w:val="28"/>
        </w:rPr>
        <w:t>Виділимо дві основні групи комунікативних подій</w:t>
      </w:r>
      <w:r w:rsidR="00001C82">
        <w:rPr>
          <w:rFonts w:ascii="Times New Roman" w:hAnsi="Times New Roman" w:cs="Times New Roman"/>
          <w:sz w:val="28"/>
          <w:szCs w:val="28"/>
        </w:rPr>
        <w:t>,</w:t>
      </w:r>
      <w:r w:rsidR="00673052">
        <w:rPr>
          <w:rFonts w:ascii="Times New Roman" w:hAnsi="Times New Roman" w:cs="Times New Roman"/>
          <w:sz w:val="28"/>
          <w:szCs w:val="28"/>
        </w:rPr>
        <w:t xml:space="preserve"> в рамках яких реалізується академічний дискурс в усному мовленні студентів</w:t>
      </w:r>
      <w:r w:rsidRPr="008D5C90">
        <w:rPr>
          <w:rFonts w:ascii="Times New Roman" w:hAnsi="Times New Roman" w:cs="Times New Roman"/>
          <w:sz w:val="28"/>
          <w:szCs w:val="28"/>
        </w:rPr>
        <w:t xml:space="preserve">: аудиторні </w:t>
      </w:r>
      <w:r w:rsidR="00673052" w:rsidRPr="008D5C90">
        <w:rPr>
          <w:rFonts w:ascii="Times New Roman" w:hAnsi="Times New Roman" w:cs="Times New Roman"/>
          <w:sz w:val="28"/>
          <w:szCs w:val="28"/>
        </w:rPr>
        <w:t xml:space="preserve">заняття </w:t>
      </w:r>
      <w:r w:rsidRPr="008D5C9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673052">
        <w:rPr>
          <w:rFonts w:ascii="Times New Roman" w:hAnsi="Times New Roman" w:cs="Times New Roman"/>
          <w:sz w:val="28"/>
          <w:szCs w:val="28"/>
        </w:rPr>
        <w:t>позааудиторні</w:t>
      </w:r>
      <w:proofErr w:type="spellEnd"/>
      <w:r w:rsidR="00673052">
        <w:rPr>
          <w:rFonts w:ascii="Times New Roman" w:hAnsi="Times New Roman" w:cs="Times New Roman"/>
          <w:sz w:val="28"/>
          <w:szCs w:val="28"/>
        </w:rPr>
        <w:t xml:space="preserve"> заходи</w:t>
      </w:r>
      <w:r w:rsidRPr="008D5C90">
        <w:rPr>
          <w:rFonts w:ascii="Times New Roman" w:hAnsi="Times New Roman" w:cs="Times New Roman"/>
          <w:sz w:val="28"/>
          <w:szCs w:val="28"/>
        </w:rPr>
        <w:t xml:space="preserve">. </w:t>
      </w:r>
      <w:r w:rsidR="003C44C7">
        <w:rPr>
          <w:rFonts w:ascii="Times New Roman" w:hAnsi="Times New Roman" w:cs="Times New Roman"/>
          <w:sz w:val="28"/>
          <w:szCs w:val="28"/>
        </w:rPr>
        <w:t>У контексті філологічних досліджень</w:t>
      </w:r>
      <w:r w:rsidR="00AE66AE">
        <w:rPr>
          <w:rFonts w:ascii="Times New Roman" w:hAnsi="Times New Roman" w:cs="Times New Roman"/>
          <w:sz w:val="28"/>
          <w:szCs w:val="28"/>
        </w:rPr>
        <w:t xml:space="preserve"> згадані форми організації навчання</w:t>
      </w:r>
      <w:r w:rsidR="003C44C7">
        <w:rPr>
          <w:rFonts w:ascii="Times New Roman" w:hAnsi="Times New Roman" w:cs="Times New Roman"/>
          <w:sz w:val="28"/>
          <w:szCs w:val="28"/>
        </w:rPr>
        <w:t>, що розглядаються нами як комунікативні події, визначаються</w:t>
      </w:r>
      <w:r w:rsidR="00AE66AE">
        <w:rPr>
          <w:rFonts w:ascii="Times New Roman" w:hAnsi="Times New Roman" w:cs="Times New Roman"/>
          <w:sz w:val="28"/>
          <w:szCs w:val="28"/>
        </w:rPr>
        <w:t xml:space="preserve"> як жанри усної комунікації [</w:t>
      </w:r>
      <w:r w:rsidR="002921BF">
        <w:rPr>
          <w:rFonts w:ascii="Times New Roman" w:hAnsi="Times New Roman" w:cs="Times New Roman"/>
          <w:sz w:val="28"/>
          <w:szCs w:val="28"/>
        </w:rPr>
        <w:t>8</w:t>
      </w:r>
      <w:r w:rsidR="00AE66AE">
        <w:rPr>
          <w:rFonts w:ascii="Times New Roman" w:hAnsi="Times New Roman" w:cs="Times New Roman"/>
          <w:sz w:val="28"/>
          <w:szCs w:val="28"/>
        </w:rPr>
        <w:t xml:space="preserve">, с. 27-28]. </w:t>
      </w:r>
      <w:r w:rsidRPr="008D5C90">
        <w:rPr>
          <w:rFonts w:ascii="Times New Roman" w:hAnsi="Times New Roman" w:cs="Times New Roman"/>
          <w:sz w:val="28"/>
          <w:szCs w:val="28"/>
        </w:rPr>
        <w:t>Аудиторні заняття відбуваються відповідно до навчальної програми університету. До них відносяться: лекція, семінар</w:t>
      </w:r>
      <w:r w:rsidR="00B444B4">
        <w:rPr>
          <w:rFonts w:ascii="Times New Roman" w:hAnsi="Times New Roman" w:cs="Times New Roman"/>
          <w:sz w:val="28"/>
          <w:szCs w:val="28"/>
        </w:rPr>
        <w:t>ське заняття,</w:t>
      </w:r>
      <w:r w:rsidRPr="008D5C90">
        <w:rPr>
          <w:rFonts w:ascii="Times New Roman" w:hAnsi="Times New Roman" w:cs="Times New Roman"/>
          <w:sz w:val="28"/>
          <w:szCs w:val="28"/>
        </w:rPr>
        <w:t xml:space="preserve"> презентація</w:t>
      </w:r>
      <w:r w:rsidR="00B444B4" w:rsidRPr="00B444B4">
        <w:rPr>
          <w:rFonts w:ascii="Times New Roman" w:hAnsi="Times New Roman" w:cs="Times New Roman"/>
          <w:sz w:val="28"/>
          <w:szCs w:val="28"/>
        </w:rPr>
        <w:t xml:space="preserve"> </w:t>
      </w:r>
      <w:r w:rsidR="00B444B4" w:rsidRPr="008D5C90">
        <w:rPr>
          <w:rFonts w:ascii="Times New Roman" w:hAnsi="Times New Roman" w:cs="Times New Roman"/>
          <w:sz w:val="28"/>
          <w:szCs w:val="28"/>
        </w:rPr>
        <w:t xml:space="preserve">та </w:t>
      </w:r>
      <w:r w:rsidR="00B444B4">
        <w:rPr>
          <w:rFonts w:ascii="Times New Roman" w:hAnsi="Times New Roman" w:cs="Times New Roman"/>
          <w:sz w:val="28"/>
          <w:szCs w:val="28"/>
        </w:rPr>
        <w:t>заняття-</w:t>
      </w:r>
      <w:r w:rsidR="00B444B4" w:rsidRPr="008D5C90">
        <w:rPr>
          <w:rFonts w:ascii="Times New Roman" w:hAnsi="Times New Roman" w:cs="Times New Roman"/>
          <w:sz w:val="28"/>
          <w:szCs w:val="28"/>
        </w:rPr>
        <w:t>опитування</w:t>
      </w:r>
      <w:r w:rsidRPr="008D5C90">
        <w:rPr>
          <w:rFonts w:ascii="Times New Roman" w:hAnsi="Times New Roman" w:cs="Times New Roman"/>
          <w:sz w:val="28"/>
          <w:szCs w:val="28"/>
        </w:rPr>
        <w:t xml:space="preserve">. Основною метою лекції є вираження та передача нової для студентів інформації. Заняття-опитування та семінари спрямовані на максимальне залучення студентів до співпраці та обговорення нового матеріалу з метою його засвоєння. Студентські презентації дещо відрізняються від інших аудиторних занять тим, що на занятті задіяний один або </w:t>
      </w:r>
      <w:r w:rsidR="00B444B4">
        <w:rPr>
          <w:rFonts w:ascii="Times New Roman" w:hAnsi="Times New Roman" w:cs="Times New Roman"/>
          <w:sz w:val="28"/>
          <w:szCs w:val="28"/>
        </w:rPr>
        <w:t>де</w:t>
      </w:r>
      <w:r w:rsidRPr="008D5C90">
        <w:rPr>
          <w:rFonts w:ascii="Times New Roman" w:hAnsi="Times New Roman" w:cs="Times New Roman"/>
          <w:sz w:val="28"/>
          <w:szCs w:val="28"/>
        </w:rPr>
        <w:t xml:space="preserve">кілька студентів, які виступають перед аудиторією чи ведуть дискусію. </w:t>
      </w:r>
    </w:p>
    <w:p w:rsidR="00B444B4" w:rsidRDefault="00BA594A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англомовний академічний дискурс майбутніх маркетологів в усному мовленні реалізується у процесі проведення</w:t>
      </w:r>
      <w:r w:rsidR="00B444B4">
        <w:rPr>
          <w:rFonts w:ascii="Times New Roman" w:hAnsi="Times New Roman" w:cs="Times New Roman"/>
          <w:sz w:val="28"/>
          <w:szCs w:val="28"/>
        </w:rPr>
        <w:t xml:space="preserve"> академічних форм організації навчання, спрямованих на інтегроване формування у студентів професійної компетентності, що передбачає застосування сучасного маркетингового інструментарію, та англомовної професійно орієнтованої компетентності в усному мовленні, а саме:</w:t>
      </w:r>
    </w:p>
    <w:p w:rsidR="00B444B4" w:rsidRDefault="00DE0708" w:rsidP="00B444B4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94A" w:rsidRPr="00B444B4">
        <w:rPr>
          <w:rFonts w:ascii="Times New Roman" w:hAnsi="Times New Roman" w:cs="Times New Roman"/>
          <w:sz w:val="28"/>
          <w:szCs w:val="28"/>
        </w:rPr>
        <w:t xml:space="preserve">лекцій з </w:t>
      </w:r>
      <w:r w:rsidR="0066497E">
        <w:rPr>
          <w:rFonts w:ascii="Times New Roman" w:hAnsi="Times New Roman" w:cs="Times New Roman"/>
          <w:sz w:val="28"/>
          <w:szCs w:val="28"/>
        </w:rPr>
        <w:t>дисциплін</w:t>
      </w:r>
      <w:r w:rsidR="0066497E" w:rsidRPr="00B444B4">
        <w:rPr>
          <w:rFonts w:ascii="Times New Roman" w:hAnsi="Times New Roman" w:cs="Times New Roman"/>
          <w:sz w:val="28"/>
          <w:szCs w:val="28"/>
        </w:rPr>
        <w:t xml:space="preserve"> </w:t>
      </w:r>
      <w:r w:rsidR="00BA594A" w:rsidRPr="00B444B4">
        <w:rPr>
          <w:rFonts w:ascii="Times New Roman" w:hAnsi="Times New Roman" w:cs="Times New Roman"/>
          <w:sz w:val="28"/>
          <w:szCs w:val="28"/>
        </w:rPr>
        <w:t>фахово орієнтованого ци</w:t>
      </w:r>
      <w:r w:rsidR="004117D8">
        <w:rPr>
          <w:rFonts w:ascii="Times New Roman" w:hAnsi="Times New Roman" w:cs="Times New Roman"/>
          <w:sz w:val="28"/>
          <w:szCs w:val="28"/>
        </w:rPr>
        <w:t>клу англійською мовою</w:t>
      </w:r>
      <w:r w:rsidR="00B444B4">
        <w:rPr>
          <w:rFonts w:ascii="Times New Roman" w:hAnsi="Times New Roman" w:cs="Times New Roman"/>
          <w:sz w:val="28"/>
          <w:szCs w:val="28"/>
        </w:rPr>
        <w:t>;</w:t>
      </w:r>
    </w:p>
    <w:p w:rsidR="0066497E" w:rsidRDefault="00DE0708" w:rsidP="00B444B4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97E">
        <w:rPr>
          <w:rFonts w:ascii="Times New Roman" w:hAnsi="Times New Roman" w:cs="Times New Roman"/>
          <w:sz w:val="28"/>
          <w:szCs w:val="28"/>
        </w:rPr>
        <w:t>семінарських занять з дисциплін фахово орієнтованого циклу англійською мовою;</w:t>
      </w:r>
    </w:p>
    <w:p w:rsidR="00307C10" w:rsidRDefault="00DE0708" w:rsidP="00B444B4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семінарських та практичних занять з іноземної мови за професійним спілкуванням; </w:t>
      </w:r>
    </w:p>
    <w:p w:rsidR="00133C12" w:rsidRDefault="00B444B4" w:rsidP="00B444B4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4B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D72A4">
        <w:rPr>
          <w:rFonts w:ascii="Times New Roman" w:hAnsi="Times New Roman" w:cs="Times New Roman"/>
          <w:sz w:val="28"/>
          <w:szCs w:val="28"/>
        </w:rPr>
        <w:t>міждисциплінарних семінарів англійською мовою, організованих у процесі проходження студентами навчальної і виробничої практик</w:t>
      </w:r>
      <w:r w:rsidR="00452525">
        <w:rPr>
          <w:rFonts w:ascii="Times New Roman" w:hAnsi="Times New Roman" w:cs="Times New Roman"/>
          <w:sz w:val="28"/>
          <w:szCs w:val="28"/>
        </w:rPr>
        <w:t xml:space="preserve"> з проблем тенденцій розвитку ринку, ведення бізнесу, спілкування з бізнес партнерами та ін.</w:t>
      </w:r>
      <w:r w:rsidR="003D72A4">
        <w:rPr>
          <w:rFonts w:ascii="Times New Roman" w:hAnsi="Times New Roman" w:cs="Times New Roman"/>
          <w:sz w:val="28"/>
          <w:szCs w:val="28"/>
        </w:rPr>
        <w:t>;</w:t>
      </w:r>
    </w:p>
    <w:p w:rsidR="00CF5FE1" w:rsidRDefault="00CF5FE1" w:rsidP="00B444B4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підсумкові заняття, що передбачають оцінювання рівня сформованості</w:t>
      </w:r>
      <w:r w:rsidR="00C5314C">
        <w:rPr>
          <w:rFonts w:ascii="Times New Roman" w:hAnsi="Times New Roman" w:cs="Times New Roman"/>
          <w:sz w:val="28"/>
          <w:szCs w:val="28"/>
        </w:rPr>
        <w:t xml:space="preserve"> професійної компетентності (у курсі лекцій та семінарських занять з фахово орієнтованих дисциплін англійською мовою) та англомовної професійно орієнтованої компетентності в усному мовленні (у курсі занять з англійської мови за професійним спрямуванням).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7714" w:rsidRDefault="003C6ABC" w:rsidP="003C6AB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Найбільш поширеним методом формування англомовної професійно орієнтованої компетентності є виконання проектів англійською мовою, що передбачають усну презентацію отриманих результатів</w:t>
      </w:r>
      <w:r w:rsidR="00CF5FE1">
        <w:rPr>
          <w:rFonts w:ascii="Times New Roman" w:hAnsi="Times New Roman" w:cs="Times New Roman"/>
          <w:sz w:val="28"/>
          <w:szCs w:val="28"/>
        </w:rPr>
        <w:t>.</w:t>
      </w:r>
    </w:p>
    <w:p w:rsidR="005E29D0" w:rsidRDefault="005E29D0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ході проведення всіх перелічених вище форм організації навчання відбувається </w:t>
      </w:r>
      <w:r w:rsidR="00DE0708" w:rsidRPr="00B444B4">
        <w:rPr>
          <w:rFonts w:ascii="Times New Roman" w:hAnsi="Times New Roman" w:cs="Times New Roman"/>
          <w:sz w:val="28"/>
          <w:szCs w:val="28"/>
        </w:rPr>
        <w:t xml:space="preserve">сприйняття і </w:t>
      </w:r>
      <w:r w:rsidR="00665B8A">
        <w:rPr>
          <w:rFonts w:ascii="Times New Roman" w:hAnsi="Times New Roman" w:cs="Times New Roman"/>
          <w:sz w:val="28"/>
          <w:szCs w:val="28"/>
        </w:rPr>
        <w:t>обмін</w:t>
      </w:r>
      <w:r w:rsidR="00DE0708" w:rsidRPr="00B444B4">
        <w:rPr>
          <w:rFonts w:ascii="Times New Roman" w:hAnsi="Times New Roman" w:cs="Times New Roman"/>
          <w:sz w:val="28"/>
          <w:szCs w:val="28"/>
        </w:rPr>
        <w:t xml:space="preserve"> студентами інформаці</w:t>
      </w:r>
      <w:r w:rsidR="00665B8A">
        <w:rPr>
          <w:rFonts w:ascii="Times New Roman" w:hAnsi="Times New Roman" w:cs="Times New Roman"/>
          <w:sz w:val="28"/>
          <w:szCs w:val="28"/>
        </w:rPr>
        <w:t>єю</w:t>
      </w:r>
      <w:r w:rsidR="00DE0708" w:rsidRPr="00B444B4">
        <w:rPr>
          <w:rFonts w:ascii="Times New Roman" w:hAnsi="Times New Roman" w:cs="Times New Roman"/>
          <w:sz w:val="28"/>
          <w:szCs w:val="28"/>
        </w:rPr>
        <w:t xml:space="preserve"> у системах «викладач-студент» та «студент-студент» у процесі конструювання ними нового знання</w:t>
      </w:r>
      <w:r w:rsidR="00040D78">
        <w:rPr>
          <w:rFonts w:ascii="Times New Roman" w:hAnsi="Times New Roman" w:cs="Times New Roman"/>
          <w:sz w:val="28"/>
          <w:szCs w:val="28"/>
        </w:rPr>
        <w:t xml:space="preserve"> та формування у них професійної компетентності та англомовної професійно орієнтованої компетентності в усному спілкуванні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C12" w:rsidRDefault="00E11A71" w:rsidP="008D5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5C90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позааудиторних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 заходів належать: консультація</w:t>
      </w:r>
      <w:r w:rsidR="00CD45E6">
        <w:rPr>
          <w:rFonts w:ascii="Times New Roman" w:hAnsi="Times New Roman" w:cs="Times New Roman"/>
          <w:sz w:val="28"/>
          <w:szCs w:val="28"/>
        </w:rPr>
        <w:t xml:space="preserve"> та</w:t>
      </w:r>
      <w:r w:rsidRPr="008D5C90">
        <w:rPr>
          <w:rFonts w:ascii="Times New Roman" w:hAnsi="Times New Roman" w:cs="Times New Roman"/>
          <w:sz w:val="28"/>
          <w:szCs w:val="28"/>
        </w:rPr>
        <w:t xml:space="preserve"> інтерв'ю щодо написання </w:t>
      </w:r>
      <w:r w:rsidR="008F3BB6">
        <w:rPr>
          <w:rFonts w:ascii="Times New Roman" w:hAnsi="Times New Roman" w:cs="Times New Roman"/>
          <w:sz w:val="28"/>
          <w:szCs w:val="28"/>
        </w:rPr>
        <w:t>науково-</w:t>
      </w:r>
      <w:r w:rsidR="00CD45E6">
        <w:rPr>
          <w:rFonts w:ascii="Times New Roman" w:hAnsi="Times New Roman" w:cs="Times New Roman"/>
          <w:sz w:val="28"/>
          <w:szCs w:val="28"/>
        </w:rPr>
        <w:t>академічних праць</w:t>
      </w:r>
      <w:r w:rsidR="008F3BB6">
        <w:rPr>
          <w:rFonts w:ascii="Times New Roman" w:hAnsi="Times New Roman" w:cs="Times New Roman"/>
          <w:sz w:val="28"/>
          <w:szCs w:val="28"/>
        </w:rPr>
        <w:t xml:space="preserve">, а саме – </w:t>
      </w:r>
      <w:r w:rsidR="00CD45E6">
        <w:rPr>
          <w:rFonts w:ascii="Times New Roman" w:hAnsi="Times New Roman" w:cs="Times New Roman"/>
          <w:sz w:val="28"/>
          <w:szCs w:val="28"/>
        </w:rPr>
        <w:t xml:space="preserve">проектів, </w:t>
      </w:r>
      <w:proofErr w:type="spellStart"/>
      <w:r w:rsidR="00CD45E6"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 w:rsidR="00CD45E6">
        <w:rPr>
          <w:rFonts w:ascii="Times New Roman" w:hAnsi="Times New Roman" w:cs="Times New Roman"/>
          <w:sz w:val="28"/>
          <w:szCs w:val="28"/>
        </w:rPr>
        <w:t>, статей та ін.;</w:t>
      </w:r>
      <w:r w:rsidRPr="008D5C90">
        <w:rPr>
          <w:rFonts w:ascii="Times New Roman" w:hAnsi="Times New Roman" w:cs="Times New Roman"/>
          <w:sz w:val="28"/>
          <w:szCs w:val="28"/>
        </w:rPr>
        <w:t xml:space="preserve"> зустріч з керівництвом факультету або студентською радою</w:t>
      </w:r>
      <w:r w:rsidR="00CD45E6">
        <w:rPr>
          <w:rFonts w:ascii="Times New Roman" w:hAnsi="Times New Roman" w:cs="Times New Roman"/>
          <w:sz w:val="28"/>
          <w:szCs w:val="28"/>
        </w:rPr>
        <w:t>;</w:t>
      </w:r>
      <w:r w:rsidRPr="008D5C90">
        <w:rPr>
          <w:rFonts w:ascii="Times New Roman" w:hAnsi="Times New Roman" w:cs="Times New Roman"/>
          <w:sz w:val="28"/>
          <w:szCs w:val="28"/>
        </w:rPr>
        <w:t xml:space="preserve"> тур-екскурсія бібліотекою, музеєм або студентським містечком та консультація з викладачем або керівником. Консультації передбачають комунікативну взаємодію між студентами та представниками викладацького складу щодо навчальних планів, програ</w:t>
      </w:r>
      <w:r w:rsidR="00CD45E6">
        <w:rPr>
          <w:rFonts w:ascii="Times New Roman" w:hAnsi="Times New Roman" w:cs="Times New Roman"/>
          <w:sz w:val="28"/>
          <w:szCs w:val="28"/>
        </w:rPr>
        <w:t xml:space="preserve">м підготовки до екзаменів </w:t>
      </w:r>
      <w:r w:rsidR="002921BF">
        <w:rPr>
          <w:rFonts w:ascii="Times New Roman" w:hAnsi="Times New Roman" w:cs="Times New Roman"/>
          <w:sz w:val="28"/>
          <w:szCs w:val="28"/>
        </w:rPr>
        <w:t>і т.д.</w:t>
      </w:r>
      <w:r w:rsidR="00CD45E6">
        <w:rPr>
          <w:rFonts w:ascii="Times New Roman" w:hAnsi="Times New Roman" w:cs="Times New Roman"/>
          <w:sz w:val="28"/>
          <w:szCs w:val="28"/>
        </w:rPr>
        <w:t xml:space="preserve"> </w:t>
      </w:r>
      <w:r w:rsidRPr="008D5C9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921B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D5C90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</w:p>
    <w:p w:rsidR="00E11A71" w:rsidRPr="003A63DE" w:rsidRDefault="00E11A71" w:rsidP="003A63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C90">
        <w:rPr>
          <w:rFonts w:ascii="Times New Roman" w:hAnsi="Times New Roman" w:cs="Times New Roman"/>
          <w:sz w:val="28"/>
          <w:szCs w:val="28"/>
        </w:rPr>
        <w:t xml:space="preserve">На особливу увагу у структурному аспекті заслуговує використання 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фатичної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>, або світської бесіди (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smalltalk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). </w:t>
      </w:r>
      <w:r w:rsidR="0090020A" w:rsidRPr="008D5C90">
        <w:rPr>
          <w:rFonts w:ascii="Times New Roman" w:hAnsi="Times New Roman" w:cs="Times New Roman"/>
          <w:sz w:val="28"/>
          <w:szCs w:val="28"/>
        </w:rPr>
        <w:t xml:space="preserve">Під </w:t>
      </w:r>
      <w:proofErr w:type="spellStart"/>
      <w:r w:rsidR="0090020A" w:rsidRPr="008D5C90">
        <w:rPr>
          <w:rFonts w:ascii="Times New Roman" w:hAnsi="Times New Roman" w:cs="Times New Roman"/>
          <w:sz w:val="28"/>
          <w:szCs w:val="28"/>
        </w:rPr>
        <w:t>фатичною</w:t>
      </w:r>
      <w:proofErr w:type="spellEnd"/>
      <w:r w:rsidR="0090020A" w:rsidRPr="008D5C90">
        <w:rPr>
          <w:rFonts w:ascii="Times New Roman" w:hAnsi="Times New Roman" w:cs="Times New Roman"/>
          <w:sz w:val="28"/>
          <w:szCs w:val="28"/>
        </w:rPr>
        <w:t xml:space="preserve"> бесідою розуміємо спілкування на </w:t>
      </w:r>
      <w:proofErr w:type="spellStart"/>
      <w:r w:rsidR="0090020A" w:rsidRPr="008D5C90">
        <w:rPr>
          <w:rFonts w:ascii="Times New Roman" w:hAnsi="Times New Roman" w:cs="Times New Roman"/>
          <w:sz w:val="28"/>
          <w:szCs w:val="28"/>
        </w:rPr>
        <w:t>контактовстановлюючу</w:t>
      </w:r>
      <w:proofErr w:type="spellEnd"/>
      <w:r w:rsidR="0090020A" w:rsidRPr="008D5C90">
        <w:rPr>
          <w:rFonts w:ascii="Times New Roman" w:hAnsi="Times New Roman" w:cs="Times New Roman"/>
          <w:sz w:val="28"/>
          <w:szCs w:val="28"/>
        </w:rPr>
        <w:t xml:space="preserve"> тему, яка стосується комунікативної події або самих </w:t>
      </w:r>
      <w:proofErr w:type="spellStart"/>
      <w:r w:rsidR="0090020A" w:rsidRPr="008D5C90">
        <w:rPr>
          <w:rFonts w:ascii="Times New Roman" w:hAnsi="Times New Roman" w:cs="Times New Roman"/>
          <w:sz w:val="28"/>
          <w:szCs w:val="28"/>
        </w:rPr>
        <w:t>комунікантів</w:t>
      </w:r>
      <w:proofErr w:type="spellEnd"/>
      <w:r w:rsidR="0090020A" w:rsidRPr="008D5C90">
        <w:rPr>
          <w:rFonts w:ascii="Times New Roman" w:hAnsi="Times New Roman" w:cs="Times New Roman"/>
          <w:sz w:val="28"/>
          <w:szCs w:val="28"/>
        </w:rPr>
        <w:t xml:space="preserve">. </w:t>
      </w:r>
      <w:r w:rsidR="0090020A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="0090020A">
        <w:rPr>
          <w:rFonts w:ascii="Times New Roman" w:hAnsi="Times New Roman" w:cs="Times New Roman"/>
          <w:sz w:val="28"/>
          <w:szCs w:val="28"/>
        </w:rPr>
        <w:t>ф</w:t>
      </w:r>
      <w:r w:rsidRPr="008D5C90">
        <w:rPr>
          <w:rFonts w:ascii="Times New Roman" w:hAnsi="Times New Roman" w:cs="Times New Roman"/>
          <w:sz w:val="28"/>
          <w:szCs w:val="28"/>
        </w:rPr>
        <w:t>атична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 бесіда – це  приємна розмова на загальні теми, яка формально ні до чого не зобов'язує. Основна мета 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фатичної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 розмови – приємно провести час із співрозмовником, залишаючись з </w:t>
      </w:r>
      <w:r w:rsidRPr="008D5C90">
        <w:rPr>
          <w:rFonts w:ascii="Times New Roman" w:hAnsi="Times New Roman" w:cs="Times New Roman"/>
          <w:sz w:val="28"/>
          <w:szCs w:val="28"/>
        </w:rPr>
        <w:lastRenderedPageBreak/>
        <w:t xml:space="preserve">ним у вербальному контакті. В усному академічному дискурсі 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фатична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 бесіда має свої особливості.</w:t>
      </w:r>
      <w:r w:rsidR="0090020A">
        <w:rPr>
          <w:rFonts w:ascii="Times New Roman" w:hAnsi="Times New Roman" w:cs="Times New Roman"/>
          <w:sz w:val="28"/>
          <w:szCs w:val="28"/>
        </w:rPr>
        <w:t xml:space="preserve"> </w:t>
      </w:r>
      <w:r w:rsidRPr="008D5C90">
        <w:rPr>
          <w:rFonts w:ascii="Times New Roman" w:hAnsi="Times New Roman" w:cs="Times New Roman"/>
          <w:sz w:val="28"/>
          <w:szCs w:val="28"/>
        </w:rPr>
        <w:t xml:space="preserve">Головною функцією 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фатичної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 бесіди є зав'язування контакту та підготовка співрозмовників до подальшого розгортання комунікації. Як встановлює наше дослідження, до 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фатичної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 бесіди належать обговорення різноманітних 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органіцізаційних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 питань, наприклад, екзамену чи майбутньої поїздки. [</w:t>
      </w:r>
      <w:r w:rsidR="00F46BAB">
        <w:rPr>
          <w:rFonts w:ascii="Times New Roman" w:hAnsi="Times New Roman" w:cs="Times New Roman"/>
          <w:sz w:val="28"/>
          <w:szCs w:val="28"/>
        </w:rPr>
        <w:t>9</w:t>
      </w:r>
      <w:r w:rsidRPr="008D5C90">
        <w:rPr>
          <w:rFonts w:ascii="Times New Roman" w:hAnsi="Times New Roman" w:cs="Times New Roman"/>
          <w:sz w:val="28"/>
          <w:szCs w:val="28"/>
        </w:rPr>
        <w:t>, с. 3].</w:t>
      </w:r>
      <w:r w:rsidR="003A63DE">
        <w:rPr>
          <w:rFonts w:ascii="Times New Roman" w:hAnsi="Times New Roman" w:cs="Times New Roman"/>
          <w:sz w:val="28"/>
          <w:szCs w:val="28"/>
        </w:rPr>
        <w:t xml:space="preserve"> </w:t>
      </w:r>
      <w:r w:rsidR="003A63DE" w:rsidRPr="003A63DE">
        <w:rPr>
          <w:rFonts w:ascii="Times New Roman" w:hAnsi="Times New Roman" w:cs="Times New Roman"/>
          <w:sz w:val="28"/>
          <w:szCs w:val="28"/>
        </w:rPr>
        <w:t>Наведемо приклад фактичної бесіди.</w:t>
      </w:r>
    </w:p>
    <w:p w:rsidR="00E11A71" w:rsidRPr="00232463" w:rsidRDefault="00E11A71" w:rsidP="0023246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There's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232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exam's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coming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232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463" w:rsidRPr="0023246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232463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Wednesday</w:t>
      </w:r>
      <w:proofErr w:type="spellEnd"/>
      <w:r w:rsidRPr="00232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="001749DD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232463">
        <w:rPr>
          <w:rFonts w:ascii="Times New Roman" w:hAnsi="Times New Roman" w:cs="Times New Roman"/>
          <w:sz w:val="28"/>
          <w:szCs w:val="28"/>
        </w:rPr>
        <w:t>?</w:t>
      </w:r>
    </w:p>
    <w:p w:rsidR="00E11A71" w:rsidRPr="00232463" w:rsidRDefault="00E11A71" w:rsidP="0023246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246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32463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32463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exam</w:t>
      </w:r>
      <w:proofErr w:type="spellEnd"/>
      <w:r w:rsidR="00232463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32463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232463" w:rsidRP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232463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E11A71" w:rsidRPr="00232463" w:rsidRDefault="00E11A71" w:rsidP="0023246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2463">
        <w:rPr>
          <w:rFonts w:ascii="Times New Roman" w:hAnsi="Times New Roman" w:cs="Times New Roman"/>
          <w:sz w:val="28"/>
          <w:szCs w:val="28"/>
        </w:rPr>
        <w:t>Exam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232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you'll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handed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exam</w:t>
      </w:r>
      <w:proofErr w:type="spellEnd"/>
      <w:r w:rsidR="00232463">
        <w:rPr>
          <w:rFonts w:ascii="Times New Roman" w:hAnsi="Times New Roman" w:cs="Times New Roman"/>
          <w:sz w:val="28"/>
          <w:szCs w:val="28"/>
        </w:rPr>
        <w:t xml:space="preserve"> </w:t>
      </w:r>
      <w:r w:rsidR="00232463">
        <w:rPr>
          <w:rFonts w:ascii="Times New Roman" w:hAnsi="Times New Roman" w:cs="Times New Roman"/>
          <w:sz w:val="28"/>
          <w:szCs w:val="28"/>
          <w:lang w:val="en-US"/>
        </w:rPr>
        <w:t>papers. T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="00232463">
        <w:rPr>
          <w:rFonts w:ascii="Times New Roman" w:hAnsi="Times New Roman" w:cs="Times New Roman"/>
          <w:sz w:val="28"/>
          <w:szCs w:val="28"/>
          <w:lang w:val="en-US"/>
        </w:rPr>
        <w:t xml:space="preserve"> means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23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="00232463">
        <w:rPr>
          <w:rFonts w:ascii="Times New Roman" w:hAnsi="Times New Roman" w:cs="Times New Roman"/>
          <w:sz w:val="28"/>
          <w:szCs w:val="28"/>
          <w:lang w:val="en-US"/>
        </w:rPr>
        <w:t xml:space="preserve"> it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r own. You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don't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 your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thing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s, </w:t>
      </w:r>
      <w:proofErr w:type="spellStart"/>
      <w:r w:rsidRPr="00232463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D61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7EA6">
        <w:rPr>
          <w:rFonts w:ascii="Times New Roman" w:hAnsi="Times New Roman" w:cs="Times New Roman"/>
          <w:sz w:val="28"/>
          <w:szCs w:val="28"/>
        </w:rPr>
        <w:t>calculators</w:t>
      </w:r>
      <w:proofErr w:type="spellEnd"/>
      <w:r w:rsidRPr="00232463">
        <w:rPr>
          <w:rFonts w:ascii="Times New Roman" w:hAnsi="Times New Roman" w:cs="Times New Roman"/>
          <w:sz w:val="28"/>
          <w:szCs w:val="28"/>
        </w:rPr>
        <w:t>?</w:t>
      </w:r>
      <w:r w:rsidR="003B7EA6">
        <w:rPr>
          <w:rFonts w:ascii="Times New Roman" w:hAnsi="Times New Roman" w:cs="Times New Roman"/>
          <w:sz w:val="28"/>
          <w:szCs w:val="28"/>
          <w:lang w:val="en-US"/>
        </w:rPr>
        <w:t xml:space="preserve"> You won’t be allowed to use any materials or cheat in any other way at the exam,</w:t>
      </w:r>
      <w:r w:rsidR="003B7EA6" w:rsidRPr="003B7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7EA6">
        <w:rPr>
          <w:rFonts w:ascii="Times New Roman" w:hAnsi="Times New Roman" w:cs="Times New Roman"/>
          <w:sz w:val="28"/>
          <w:szCs w:val="28"/>
          <w:lang w:val="en-US"/>
        </w:rPr>
        <w:t>you know.</w:t>
      </w:r>
      <w:r w:rsidRPr="00232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A71" w:rsidRPr="00325101" w:rsidRDefault="00E11A71" w:rsidP="00325101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10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today's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56EF" w:rsidRPr="0032510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6EF" w:rsidRPr="0032510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exam</w:t>
      </w:r>
      <w:proofErr w:type="spellEnd"/>
      <w:r w:rsidRPr="0032510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11A71" w:rsidRPr="00325101" w:rsidRDefault="00197A6A" w:rsidP="00325101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Pardon, </w:t>
      </w:r>
      <w:r w:rsidR="007877B1">
        <w:rPr>
          <w:rFonts w:ascii="Times New Roman" w:hAnsi="Times New Roman" w:cs="Times New Roman"/>
          <w:sz w:val="28"/>
          <w:szCs w:val="28"/>
          <w:lang w:val="en-US"/>
        </w:rPr>
        <w:t>Could you say it again?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11A71" w:rsidRPr="00325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A71" w:rsidRPr="00325101" w:rsidRDefault="00E11A71" w:rsidP="00325101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10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today's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exam</w:t>
      </w:r>
      <w:proofErr w:type="spellEnd"/>
      <w:r w:rsidRPr="0032510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25101" w:rsidRPr="00325101" w:rsidRDefault="00E11A71" w:rsidP="00325101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25101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325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І'm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sorry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356EF"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exam</w:t>
      </w:r>
      <w:proofErr w:type="spellEnd"/>
      <w:r w:rsidR="003251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25101" w:rsidRPr="00325101" w:rsidRDefault="00325101" w:rsidP="00325101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Basically</w:t>
      </w:r>
      <w:proofErr w:type="spellEnd"/>
      <w:r w:rsidR="00E11A71" w:rsidRPr="00325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I’m going to dwell on some important for your future professional practice issues of holding negotiations.</w:t>
      </w:r>
      <w:r w:rsidRPr="00325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Okay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well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325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І'm</w:t>
      </w:r>
      <w:proofErr w:type="spellEnd"/>
      <w:r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510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25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7A6A">
        <w:rPr>
          <w:rFonts w:ascii="Times New Roman" w:hAnsi="Times New Roman" w:cs="Times New Roman"/>
          <w:sz w:val="28"/>
          <w:szCs w:val="28"/>
          <w:lang w:val="en-US"/>
        </w:rPr>
        <w:t>discuss with you…</w:t>
      </w:r>
    </w:p>
    <w:p w:rsidR="00E11A71" w:rsidRPr="008D5C90" w:rsidRDefault="00E11A71" w:rsidP="00F226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C90">
        <w:rPr>
          <w:rFonts w:ascii="Times New Roman" w:hAnsi="Times New Roman" w:cs="Times New Roman"/>
          <w:sz w:val="28"/>
          <w:szCs w:val="28"/>
        </w:rPr>
        <w:t xml:space="preserve">У поданому уривку з лекції викладач та студенти обговорюють підготовку до екзамену. Викладач розпочинає лекцію не відразу, увага студентів активізується за допомогою 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фатичної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 бесіди для того, щоб підготувати їх до подальшої взаємодії та плавно перейти до нового матеріалу. Крім цього, ініціювання комунікації за допомогою </w:t>
      </w:r>
      <w:proofErr w:type="spellStart"/>
      <w:r w:rsidRPr="008D5C90">
        <w:rPr>
          <w:rFonts w:ascii="Times New Roman" w:hAnsi="Times New Roman" w:cs="Times New Roman"/>
          <w:sz w:val="28"/>
          <w:szCs w:val="28"/>
        </w:rPr>
        <w:t>фатичної</w:t>
      </w:r>
      <w:proofErr w:type="spellEnd"/>
      <w:r w:rsidRPr="008D5C90">
        <w:rPr>
          <w:rFonts w:ascii="Times New Roman" w:hAnsi="Times New Roman" w:cs="Times New Roman"/>
          <w:sz w:val="28"/>
          <w:szCs w:val="28"/>
        </w:rPr>
        <w:t xml:space="preserve"> бесіди сприяє створенню позитивної атмосфери спілкування. Наведений приклад свідчить про те, що викладач намагається побудувати товариські відносини зі студентами. Отже, однією з провідних особливостей науково-академічного дискурсу є відкритість викладачів до дискусії та заохочення студентів до її розгортання. Викладачі повинні залучати студентів до більш детальних пояснень та розширених </w:t>
      </w:r>
      <w:r w:rsidRPr="008D5C90">
        <w:rPr>
          <w:rFonts w:ascii="Times New Roman" w:hAnsi="Times New Roman" w:cs="Times New Roman"/>
          <w:sz w:val="28"/>
          <w:szCs w:val="28"/>
        </w:rPr>
        <w:lastRenderedPageBreak/>
        <w:t xml:space="preserve">відповідей. Важливою рисою спілкування у науково-академічній сфері є вживання компліменту та похвали з метою схвалення </w:t>
      </w:r>
      <w:r w:rsidR="006309F7">
        <w:rPr>
          <w:rFonts w:ascii="Times New Roman" w:hAnsi="Times New Roman" w:cs="Times New Roman"/>
          <w:sz w:val="28"/>
          <w:szCs w:val="28"/>
        </w:rPr>
        <w:t>й</w:t>
      </w:r>
      <w:r w:rsidRPr="008D5C90">
        <w:rPr>
          <w:rFonts w:ascii="Times New Roman" w:hAnsi="Times New Roman" w:cs="Times New Roman"/>
          <w:sz w:val="28"/>
          <w:szCs w:val="28"/>
        </w:rPr>
        <w:t xml:space="preserve"> заохочення, таким чином</w:t>
      </w:r>
      <w:r w:rsidR="006309F7">
        <w:rPr>
          <w:rFonts w:ascii="Times New Roman" w:hAnsi="Times New Roman" w:cs="Times New Roman"/>
          <w:sz w:val="28"/>
          <w:szCs w:val="28"/>
        </w:rPr>
        <w:t>,</w:t>
      </w:r>
      <w:r w:rsidRPr="008D5C90">
        <w:rPr>
          <w:rFonts w:ascii="Times New Roman" w:hAnsi="Times New Roman" w:cs="Times New Roman"/>
          <w:sz w:val="28"/>
          <w:szCs w:val="28"/>
        </w:rPr>
        <w:t xml:space="preserve"> викладач стимулює студента до подальшої праці, надихає його на досягнення нових результатів.</w:t>
      </w:r>
    </w:p>
    <w:p w:rsidR="00970F12" w:rsidRPr="00970F12" w:rsidRDefault="00970F12" w:rsidP="0083469C">
      <w:pPr>
        <w:pStyle w:val="a7"/>
        <w:spacing w:line="360" w:lineRule="auto"/>
        <w:ind w:firstLine="567"/>
        <w:rPr>
          <w:sz w:val="28"/>
          <w:szCs w:val="28"/>
          <w:lang w:val="uk-UA"/>
        </w:rPr>
      </w:pPr>
      <w:proofErr w:type="spellStart"/>
      <w:r w:rsidRPr="00970F12">
        <w:rPr>
          <w:sz w:val="28"/>
          <w:szCs w:val="28"/>
        </w:rPr>
        <w:t>Статуси</w:t>
      </w:r>
      <w:proofErr w:type="spellEnd"/>
      <w:r w:rsidRPr="00970F12">
        <w:rPr>
          <w:sz w:val="28"/>
          <w:szCs w:val="28"/>
        </w:rPr>
        <w:t xml:space="preserve"> </w:t>
      </w:r>
      <w:proofErr w:type="spellStart"/>
      <w:r w:rsidRPr="00970F12">
        <w:rPr>
          <w:sz w:val="28"/>
          <w:szCs w:val="28"/>
        </w:rPr>
        <w:t>комунікантів</w:t>
      </w:r>
      <w:proofErr w:type="spellEnd"/>
      <w:r w:rsidRPr="00970F1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(адресанта – викладача і адресатів – студентів) </w:t>
      </w:r>
      <w:r w:rsidRPr="00970F12">
        <w:rPr>
          <w:sz w:val="28"/>
          <w:szCs w:val="28"/>
        </w:rPr>
        <w:t xml:space="preserve">в </w:t>
      </w:r>
      <w:r>
        <w:rPr>
          <w:sz w:val="28"/>
          <w:szCs w:val="28"/>
          <w:lang w:val="uk-UA"/>
        </w:rPr>
        <w:t xml:space="preserve">рамках академічного дискурсу </w:t>
      </w:r>
      <w:r w:rsidRPr="00970F12">
        <w:rPr>
          <w:sz w:val="28"/>
          <w:szCs w:val="28"/>
        </w:rPr>
        <w:t xml:space="preserve">не є </w:t>
      </w:r>
      <w:proofErr w:type="spellStart"/>
      <w:proofErr w:type="gramStart"/>
      <w:r w:rsidRPr="00970F12">
        <w:rPr>
          <w:sz w:val="28"/>
          <w:szCs w:val="28"/>
        </w:rPr>
        <w:t>р</w:t>
      </w:r>
      <w:proofErr w:type="gramEnd"/>
      <w:r w:rsidRPr="00970F12">
        <w:rPr>
          <w:sz w:val="28"/>
          <w:szCs w:val="28"/>
        </w:rPr>
        <w:t>івними</w:t>
      </w:r>
      <w:proofErr w:type="spellEnd"/>
      <w:r w:rsidRPr="00970F12">
        <w:rPr>
          <w:sz w:val="28"/>
          <w:szCs w:val="28"/>
        </w:rPr>
        <w:t xml:space="preserve">, а </w:t>
      </w:r>
      <w:proofErr w:type="spellStart"/>
      <w:r w:rsidRPr="00970F12">
        <w:rPr>
          <w:sz w:val="28"/>
          <w:szCs w:val="28"/>
        </w:rPr>
        <w:t>адресантно-адресатна</w:t>
      </w:r>
      <w:proofErr w:type="spellEnd"/>
      <w:r w:rsidRPr="00970F12">
        <w:rPr>
          <w:sz w:val="28"/>
          <w:szCs w:val="28"/>
        </w:rPr>
        <w:t xml:space="preserve"> </w:t>
      </w:r>
      <w:proofErr w:type="spellStart"/>
      <w:r w:rsidRPr="00970F12">
        <w:rPr>
          <w:sz w:val="28"/>
          <w:szCs w:val="28"/>
        </w:rPr>
        <w:t>конфігурація</w:t>
      </w:r>
      <w:proofErr w:type="spellEnd"/>
      <w:r w:rsidRPr="00970F1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proofErr w:type="spellStart"/>
      <w:r w:rsidRPr="00970F12">
        <w:rPr>
          <w:sz w:val="28"/>
          <w:szCs w:val="28"/>
        </w:rPr>
        <w:t>асиметричн</w:t>
      </w:r>
      <w:proofErr w:type="spellEnd"/>
      <w:r>
        <w:rPr>
          <w:sz w:val="28"/>
          <w:szCs w:val="28"/>
          <w:lang w:val="uk-UA"/>
        </w:rPr>
        <w:t>а</w:t>
      </w:r>
      <w:r w:rsidRPr="00970F12">
        <w:rPr>
          <w:sz w:val="28"/>
          <w:szCs w:val="28"/>
        </w:rPr>
        <w:t xml:space="preserve">, з особливою статусною </w:t>
      </w:r>
      <w:proofErr w:type="spellStart"/>
      <w:r w:rsidRPr="00970F12">
        <w:rPr>
          <w:sz w:val="28"/>
          <w:szCs w:val="28"/>
        </w:rPr>
        <w:t>роллю</w:t>
      </w:r>
      <w:proofErr w:type="spellEnd"/>
      <w:r w:rsidRPr="00970F12">
        <w:rPr>
          <w:sz w:val="28"/>
          <w:szCs w:val="28"/>
        </w:rPr>
        <w:t xml:space="preserve"> адресанта як </w:t>
      </w:r>
      <w:proofErr w:type="spellStart"/>
      <w:r w:rsidRPr="00970F12">
        <w:rPr>
          <w:sz w:val="28"/>
          <w:szCs w:val="28"/>
        </w:rPr>
        <w:t>кваліфі</w:t>
      </w:r>
      <w:r>
        <w:rPr>
          <w:sz w:val="28"/>
          <w:szCs w:val="28"/>
        </w:rPr>
        <w:t>кованого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фахівця</w:t>
      </w:r>
      <w:proofErr w:type="spellEnd"/>
      <w:r>
        <w:rPr>
          <w:sz w:val="28"/>
          <w:szCs w:val="28"/>
          <w:lang w:val="uk-UA"/>
        </w:rPr>
        <w:t>,</w:t>
      </w:r>
      <w:r w:rsidRPr="00970F12">
        <w:rPr>
          <w:sz w:val="28"/>
          <w:szCs w:val="28"/>
        </w:rPr>
        <w:t xml:space="preserve"> ментора</w:t>
      </w:r>
      <w:r>
        <w:rPr>
          <w:sz w:val="28"/>
          <w:szCs w:val="28"/>
          <w:lang w:val="uk-UA"/>
        </w:rPr>
        <w:t xml:space="preserve"> [</w:t>
      </w:r>
      <w:r w:rsidR="00D9565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 с. 24]</w:t>
      </w:r>
      <w:r w:rsidRPr="00970F12">
        <w:rPr>
          <w:sz w:val="28"/>
          <w:szCs w:val="28"/>
        </w:rPr>
        <w:t xml:space="preserve">. </w:t>
      </w:r>
    </w:p>
    <w:p w:rsidR="00931B38" w:rsidRDefault="000034E4" w:rsidP="0083469C">
      <w:pPr>
        <w:pStyle w:val="a7"/>
        <w:spacing w:line="360" w:lineRule="auto"/>
        <w:ind w:firstLine="567"/>
        <w:rPr>
          <w:sz w:val="28"/>
          <w:szCs w:val="28"/>
          <w:lang w:val="uk-UA"/>
        </w:rPr>
      </w:pPr>
      <w:r w:rsidRPr="000034E4">
        <w:rPr>
          <w:sz w:val="28"/>
          <w:szCs w:val="28"/>
          <w:lang w:val="uk-UA"/>
        </w:rPr>
        <w:t xml:space="preserve">У змістовому плані </w:t>
      </w:r>
      <w:r>
        <w:rPr>
          <w:sz w:val="28"/>
          <w:szCs w:val="28"/>
          <w:lang w:val="uk-UA"/>
        </w:rPr>
        <w:t>академічний дискурс в усному спілкуванні майбутніх маркетологів</w:t>
      </w:r>
      <w:r w:rsidR="00906B96">
        <w:rPr>
          <w:sz w:val="28"/>
          <w:szCs w:val="28"/>
          <w:lang w:val="uk-UA"/>
        </w:rPr>
        <w:t xml:space="preserve"> </w:t>
      </w:r>
      <w:r w:rsidR="004C3D7F" w:rsidRPr="00B005E6">
        <w:rPr>
          <w:sz w:val="28"/>
          <w:szCs w:val="28"/>
          <w:lang w:val="uk-UA"/>
        </w:rPr>
        <w:t xml:space="preserve">оперує концептами </w:t>
      </w:r>
      <w:r w:rsidR="004C3D7F">
        <w:rPr>
          <w:sz w:val="28"/>
          <w:szCs w:val="28"/>
          <w:lang w:val="uk-UA"/>
        </w:rPr>
        <w:t>маркетингу</w:t>
      </w:r>
      <w:r w:rsidR="00C330F5">
        <w:rPr>
          <w:sz w:val="28"/>
          <w:szCs w:val="28"/>
          <w:lang w:val="uk-UA"/>
        </w:rPr>
        <w:t>,</w:t>
      </w:r>
      <w:r w:rsidR="004C3D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має місце в рамках зазначених вище</w:t>
      </w:r>
      <w:r w:rsidRPr="000034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комунікативних подій, </w:t>
      </w:r>
      <w:r w:rsidRPr="000034E4">
        <w:rPr>
          <w:sz w:val="28"/>
          <w:szCs w:val="28"/>
          <w:lang w:val="uk-UA"/>
        </w:rPr>
        <w:t xml:space="preserve">тяжіє </w:t>
      </w:r>
      <w:r w:rsidRPr="00B005E6">
        <w:rPr>
          <w:sz w:val="28"/>
          <w:szCs w:val="28"/>
          <w:lang w:val="uk-UA"/>
        </w:rPr>
        <w:t xml:space="preserve">до </w:t>
      </w:r>
      <w:r w:rsidR="00B005E6" w:rsidRPr="00B005E6">
        <w:rPr>
          <w:sz w:val="28"/>
          <w:szCs w:val="28"/>
          <w:lang w:val="uk-UA"/>
        </w:rPr>
        <w:t xml:space="preserve">акцентування викладеної інформації, </w:t>
      </w:r>
      <w:r w:rsidR="008B7D0A" w:rsidRPr="00B005E6">
        <w:rPr>
          <w:sz w:val="28"/>
          <w:szCs w:val="28"/>
          <w:lang w:val="uk-UA"/>
        </w:rPr>
        <w:t>рекомендаці</w:t>
      </w:r>
      <w:r w:rsidR="008B7D0A">
        <w:rPr>
          <w:sz w:val="28"/>
          <w:szCs w:val="28"/>
          <w:lang w:val="uk-UA"/>
        </w:rPr>
        <w:t xml:space="preserve">й, </w:t>
      </w:r>
      <w:r w:rsidR="00B005E6" w:rsidRPr="00B005E6">
        <w:rPr>
          <w:sz w:val="28"/>
          <w:szCs w:val="28"/>
          <w:lang w:val="uk-UA"/>
        </w:rPr>
        <w:t>оцін</w:t>
      </w:r>
      <w:r w:rsidR="008B7D0A">
        <w:rPr>
          <w:sz w:val="28"/>
          <w:szCs w:val="28"/>
          <w:lang w:val="uk-UA"/>
        </w:rPr>
        <w:t>ки певних явищ та діяльності студентів і т. д</w:t>
      </w:r>
      <w:r w:rsidR="00B005E6" w:rsidRPr="00B005E6">
        <w:rPr>
          <w:sz w:val="28"/>
          <w:szCs w:val="28"/>
          <w:lang w:val="uk-UA"/>
        </w:rPr>
        <w:t xml:space="preserve">. </w:t>
      </w:r>
      <w:r w:rsidR="00B165EE" w:rsidRPr="00B165EE">
        <w:rPr>
          <w:sz w:val="28"/>
          <w:szCs w:val="28"/>
          <w:lang w:val="uk-UA"/>
        </w:rPr>
        <w:t>Ключов</w:t>
      </w:r>
      <w:r w:rsidR="00B165EE">
        <w:rPr>
          <w:sz w:val="28"/>
          <w:szCs w:val="28"/>
          <w:lang w:val="uk-UA"/>
        </w:rPr>
        <w:t>і</w:t>
      </w:r>
      <w:r w:rsidR="00B165EE" w:rsidRPr="00B165EE">
        <w:rPr>
          <w:sz w:val="28"/>
          <w:szCs w:val="28"/>
          <w:lang w:val="uk-UA"/>
        </w:rPr>
        <w:t xml:space="preserve"> характеристик</w:t>
      </w:r>
      <w:r w:rsidR="00B165EE">
        <w:rPr>
          <w:sz w:val="28"/>
          <w:szCs w:val="28"/>
          <w:lang w:val="uk-UA"/>
        </w:rPr>
        <w:t>и</w:t>
      </w:r>
      <w:r w:rsidR="00B165EE" w:rsidRPr="00B165EE">
        <w:rPr>
          <w:sz w:val="28"/>
          <w:szCs w:val="28"/>
          <w:lang w:val="uk-UA"/>
        </w:rPr>
        <w:t xml:space="preserve"> </w:t>
      </w:r>
      <w:r w:rsidR="00B165EE">
        <w:rPr>
          <w:sz w:val="28"/>
          <w:szCs w:val="28"/>
          <w:lang w:val="uk-UA"/>
        </w:rPr>
        <w:t xml:space="preserve">та основні функції </w:t>
      </w:r>
      <w:r w:rsidR="00B165EE" w:rsidRPr="00B165EE">
        <w:rPr>
          <w:sz w:val="28"/>
          <w:szCs w:val="28"/>
          <w:lang w:val="uk-UA"/>
        </w:rPr>
        <w:t>усіх жанрових презентацій академічного дискурсу в усному спілкуванні майбутніх маркетологів окреслює його комунікативна мета.</w:t>
      </w:r>
      <w:r w:rsidR="00B165EE">
        <w:rPr>
          <w:sz w:val="28"/>
          <w:szCs w:val="28"/>
          <w:lang w:val="uk-UA"/>
        </w:rPr>
        <w:t xml:space="preserve"> </w:t>
      </w:r>
      <w:r w:rsidR="00931B38">
        <w:rPr>
          <w:sz w:val="28"/>
          <w:szCs w:val="28"/>
          <w:lang w:val="uk-UA"/>
        </w:rPr>
        <w:t>Як доводять результати контент-аналізу джерел з проблеми дослідження, к</w:t>
      </w:r>
      <w:r w:rsidR="00C330F5">
        <w:rPr>
          <w:sz w:val="28"/>
          <w:szCs w:val="28"/>
          <w:lang w:val="uk-UA"/>
        </w:rPr>
        <w:t>омунікативн</w:t>
      </w:r>
      <w:r w:rsidR="00E5614D">
        <w:rPr>
          <w:sz w:val="28"/>
          <w:szCs w:val="28"/>
          <w:lang w:val="uk-UA"/>
        </w:rPr>
        <w:t>а</w:t>
      </w:r>
      <w:r w:rsidR="00C330F5">
        <w:rPr>
          <w:sz w:val="28"/>
          <w:szCs w:val="28"/>
          <w:lang w:val="uk-UA"/>
        </w:rPr>
        <w:t xml:space="preserve"> </w:t>
      </w:r>
      <w:r w:rsidR="00E5614D">
        <w:rPr>
          <w:sz w:val="28"/>
          <w:szCs w:val="28"/>
          <w:lang w:val="uk-UA"/>
        </w:rPr>
        <w:t>мета</w:t>
      </w:r>
      <w:r w:rsidR="00C330F5">
        <w:rPr>
          <w:sz w:val="28"/>
          <w:szCs w:val="28"/>
          <w:lang w:val="uk-UA"/>
        </w:rPr>
        <w:t xml:space="preserve"> академічного дискурсу в усному спілкуванні майбутніх маркетологів поляга</w:t>
      </w:r>
      <w:r w:rsidR="00E5614D">
        <w:rPr>
          <w:sz w:val="28"/>
          <w:szCs w:val="28"/>
          <w:lang w:val="uk-UA"/>
        </w:rPr>
        <w:t>є</w:t>
      </w:r>
      <w:r w:rsidR="00C330F5">
        <w:rPr>
          <w:sz w:val="28"/>
          <w:szCs w:val="28"/>
          <w:lang w:val="uk-UA"/>
        </w:rPr>
        <w:t xml:space="preserve"> у </w:t>
      </w:r>
      <w:r w:rsidR="005B2A11">
        <w:rPr>
          <w:sz w:val="28"/>
          <w:szCs w:val="28"/>
          <w:lang w:val="uk-UA"/>
        </w:rPr>
        <w:t>передачі</w:t>
      </w:r>
      <w:r w:rsidR="00E5614D">
        <w:rPr>
          <w:sz w:val="28"/>
          <w:szCs w:val="28"/>
          <w:lang w:val="uk-UA"/>
        </w:rPr>
        <w:t xml:space="preserve"> інформації </w:t>
      </w:r>
      <w:r w:rsidR="00B4249F">
        <w:rPr>
          <w:sz w:val="28"/>
          <w:szCs w:val="28"/>
          <w:lang w:val="uk-UA"/>
        </w:rPr>
        <w:t>студен</w:t>
      </w:r>
      <w:r w:rsidR="00B005E6" w:rsidRPr="00B005E6">
        <w:rPr>
          <w:sz w:val="28"/>
          <w:szCs w:val="28"/>
          <w:lang w:val="uk-UA"/>
        </w:rPr>
        <w:t>т</w:t>
      </w:r>
      <w:r w:rsidR="005B2A11">
        <w:rPr>
          <w:sz w:val="28"/>
          <w:szCs w:val="28"/>
          <w:lang w:val="uk-UA"/>
        </w:rPr>
        <w:t>ам,</w:t>
      </w:r>
      <w:r w:rsidR="005B2A11" w:rsidRPr="005B2A11">
        <w:rPr>
          <w:sz w:val="28"/>
          <w:szCs w:val="28"/>
          <w:lang w:val="uk-UA"/>
        </w:rPr>
        <w:t xml:space="preserve"> </w:t>
      </w:r>
      <w:r w:rsidR="005B2A11" w:rsidRPr="000034E4">
        <w:rPr>
          <w:sz w:val="28"/>
          <w:szCs w:val="28"/>
          <w:lang w:val="uk-UA"/>
        </w:rPr>
        <w:t>вплив</w:t>
      </w:r>
      <w:r w:rsidR="00B4249F">
        <w:rPr>
          <w:sz w:val="28"/>
          <w:szCs w:val="28"/>
          <w:lang w:val="uk-UA"/>
        </w:rPr>
        <w:t>і</w:t>
      </w:r>
      <w:r w:rsidR="005B2A11" w:rsidRPr="000034E4">
        <w:rPr>
          <w:sz w:val="28"/>
          <w:szCs w:val="28"/>
          <w:lang w:val="uk-UA"/>
        </w:rPr>
        <w:t xml:space="preserve"> на </w:t>
      </w:r>
      <w:r w:rsidR="00B4249F">
        <w:rPr>
          <w:sz w:val="28"/>
          <w:szCs w:val="28"/>
          <w:lang w:val="uk-UA"/>
        </w:rPr>
        <w:t>їх</w:t>
      </w:r>
      <w:r w:rsidR="005B2A11">
        <w:rPr>
          <w:sz w:val="28"/>
          <w:szCs w:val="28"/>
          <w:lang w:val="uk-UA"/>
        </w:rPr>
        <w:t xml:space="preserve"> свідомість, спрямован</w:t>
      </w:r>
      <w:r w:rsidR="00B4249F">
        <w:rPr>
          <w:sz w:val="28"/>
          <w:szCs w:val="28"/>
          <w:lang w:val="uk-UA"/>
        </w:rPr>
        <w:t>ому</w:t>
      </w:r>
      <w:r w:rsidR="005B2A11">
        <w:rPr>
          <w:sz w:val="28"/>
          <w:szCs w:val="28"/>
          <w:lang w:val="uk-UA"/>
        </w:rPr>
        <w:t xml:space="preserve"> на </w:t>
      </w:r>
      <w:r w:rsidR="00B4249F">
        <w:rPr>
          <w:sz w:val="28"/>
          <w:szCs w:val="28"/>
          <w:lang w:val="uk-UA"/>
        </w:rPr>
        <w:t>їхню</w:t>
      </w:r>
      <w:r w:rsidR="005B2A11">
        <w:rPr>
          <w:sz w:val="28"/>
          <w:szCs w:val="28"/>
          <w:lang w:val="uk-UA"/>
        </w:rPr>
        <w:t xml:space="preserve"> професійну соціалізацію</w:t>
      </w:r>
      <w:r w:rsidR="00E5614D">
        <w:rPr>
          <w:sz w:val="28"/>
          <w:szCs w:val="28"/>
          <w:lang w:val="uk-UA"/>
        </w:rPr>
        <w:t>.</w:t>
      </w:r>
      <w:r w:rsidR="00B005E6" w:rsidRPr="00B005E6">
        <w:rPr>
          <w:sz w:val="28"/>
          <w:szCs w:val="28"/>
          <w:lang w:val="uk-UA"/>
        </w:rPr>
        <w:t xml:space="preserve"> </w:t>
      </w:r>
    </w:p>
    <w:p w:rsidR="00185D2A" w:rsidRDefault="00E5614D" w:rsidP="0083469C">
      <w:pPr>
        <w:pStyle w:val="a7"/>
        <w:spacing w:line="360" w:lineRule="auto"/>
        <w:ind w:firstLine="567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Л</w:t>
      </w:r>
      <w:r w:rsidR="00B005E6" w:rsidRPr="00B005E6">
        <w:rPr>
          <w:sz w:val="28"/>
          <w:szCs w:val="28"/>
          <w:lang w:val="uk-UA"/>
        </w:rPr>
        <w:t>ексични</w:t>
      </w:r>
      <w:r>
        <w:rPr>
          <w:sz w:val="28"/>
          <w:szCs w:val="28"/>
          <w:lang w:val="uk-UA"/>
        </w:rPr>
        <w:t>й</w:t>
      </w:r>
      <w:r w:rsidR="00B005E6" w:rsidRPr="00B005E6">
        <w:rPr>
          <w:sz w:val="28"/>
          <w:szCs w:val="28"/>
          <w:lang w:val="uk-UA"/>
        </w:rPr>
        <w:t xml:space="preserve"> код </w:t>
      </w:r>
      <w:r w:rsidR="005B2A11">
        <w:rPr>
          <w:sz w:val="28"/>
          <w:szCs w:val="28"/>
          <w:lang w:val="uk-UA"/>
        </w:rPr>
        <w:t xml:space="preserve">академічного дискурсу в усному спілкуванні майбутніх маркетологів – </w:t>
      </w:r>
      <w:r w:rsidR="00B005E6" w:rsidRPr="00B005E6">
        <w:rPr>
          <w:sz w:val="28"/>
          <w:szCs w:val="28"/>
          <w:lang w:val="uk-UA"/>
        </w:rPr>
        <w:t>терміносистем</w:t>
      </w:r>
      <w:r w:rsidR="005B2A11">
        <w:rPr>
          <w:sz w:val="28"/>
          <w:szCs w:val="28"/>
          <w:lang w:val="uk-UA"/>
        </w:rPr>
        <w:t>а</w:t>
      </w:r>
      <w:r w:rsidR="00B005E6" w:rsidRPr="00B005E6">
        <w:rPr>
          <w:sz w:val="28"/>
          <w:szCs w:val="28"/>
          <w:lang w:val="uk-UA"/>
        </w:rPr>
        <w:t xml:space="preserve"> </w:t>
      </w:r>
      <w:r w:rsidR="005B2A11">
        <w:rPr>
          <w:sz w:val="28"/>
          <w:szCs w:val="28"/>
          <w:lang w:val="uk-UA"/>
        </w:rPr>
        <w:t>маркетингу.</w:t>
      </w:r>
      <w:r w:rsidR="00EE6A5D">
        <w:rPr>
          <w:sz w:val="28"/>
          <w:szCs w:val="28"/>
          <w:lang w:val="uk-UA"/>
        </w:rPr>
        <w:t xml:space="preserve"> </w:t>
      </w:r>
      <w:r w:rsidR="00EE6A5D" w:rsidRPr="0053595C">
        <w:rPr>
          <w:iCs/>
          <w:sz w:val="28"/>
          <w:szCs w:val="28"/>
          <w:lang w:val="uk-UA"/>
        </w:rPr>
        <w:t xml:space="preserve">Синтаксичний код характеризується використанням наступних прийомів: </w:t>
      </w:r>
      <w:r w:rsidR="0053595C" w:rsidRPr="0053595C">
        <w:rPr>
          <w:iCs/>
          <w:sz w:val="28"/>
          <w:szCs w:val="28"/>
          <w:lang w:val="uk-UA"/>
        </w:rPr>
        <w:t xml:space="preserve">вживанням </w:t>
      </w:r>
      <w:r w:rsidR="006C270B" w:rsidRPr="0053595C">
        <w:rPr>
          <w:sz w:val="28"/>
          <w:szCs w:val="28"/>
          <w:lang w:val="uk-UA"/>
        </w:rPr>
        <w:t xml:space="preserve">повторів, </w:t>
      </w:r>
      <w:proofErr w:type="spellStart"/>
      <w:r w:rsidR="006C270B" w:rsidRPr="0053595C">
        <w:rPr>
          <w:sz w:val="28"/>
          <w:szCs w:val="28"/>
          <w:lang w:val="uk-UA"/>
        </w:rPr>
        <w:t>паралелізм</w:t>
      </w:r>
      <w:r w:rsidR="00EE6A5D" w:rsidRPr="0053595C">
        <w:rPr>
          <w:sz w:val="28"/>
          <w:szCs w:val="28"/>
          <w:lang w:val="uk-UA"/>
        </w:rPr>
        <w:t>ів</w:t>
      </w:r>
      <w:proofErr w:type="spellEnd"/>
      <w:r w:rsidR="006C270B" w:rsidRPr="0053595C">
        <w:rPr>
          <w:sz w:val="28"/>
          <w:szCs w:val="28"/>
          <w:lang w:val="uk-UA"/>
        </w:rPr>
        <w:t xml:space="preserve">, </w:t>
      </w:r>
      <w:r w:rsidR="0053595C" w:rsidRPr="0053595C">
        <w:rPr>
          <w:sz w:val="28"/>
          <w:szCs w:val="28"/>
          <w:lang w:val="uk-UA"/>
        </w:rPr>
        <w:t xml:space="preserve">спонукальних конструкцій, постановкою </w:t>
      </w:r>
      <w:r w:rsidR="006C270B" w:rsidRPr="0053595C">
        <w:rPr>
          <w:sz w:val="28"/>
          <w:szCs w:val="28"/>
          <w:lang w:val="uk-UA"/>
        </w:rPr>
        <w:t xml:space="preserve">риторичних </w:t>
      </w:r>
      <w:r w:rsidR="009279F0" w:rsidRPr="0053595C">
        <w:rPr>
          <w:sz w:val="28"/>
          <w:szCs w:val="28"/>
          <w:lang w:val="uk-UA"/>
        </w:rPr>
        <w:t>за</w:t>
      </w:r>
      <w:r w:rsidR="006C270B" w:rsidRPr="0053595C">
        <w:rPr>
          <w:sz w:val="28"/>
          <w:szCs w:val="28"/>
          <w:lang w:val="uk-UA"/>
        </w:rPr>
        <w:t>питань</w:t>
      </w:r>
      <w:r w:rsidR="0053595C" w:rsidRPr="0053595C">
        <w:rPr>
          <w:sz w:val="28"/>
          <w:szCs w:val="28"/>
          <w:lang w:val="uk-UA"/>
        </w:rPr>
        <w:t xml:space="preserve">, розширенням простих речень за </w:t>
      </w:r>
      <w:r w:rsidR="006C270B" w:rsidRPr="0053595C">
        <w:rPr>
          <w:sz w:val="28"/>
          <w:szCs w:val="28"/>
          <w:lang w:val="uk-UA"/>
        </w:rPr>
        <w:t xml:space="preserve">рахунок означень, </w:t>
      </w:r>
      <w:r w:rsidR="0053595C" w:rsidRPr="0053595C">
        <w:rPr>
          <w:sz w:val="28"/>
          <w:szCs w:val="28"/>
          <w:lang w:val="uk-UA"/>
        </w:rPr>
        <w:t>які</w:t>
      </w:r>
      <w:r w:rsidR="006C270B" w:rsidRPr="0053595C">
        <w:rPr>
          <w:sz w:val="28"/>
          <w:szCs w:val="28"/>
          <w:lang w:val="uk-UA"/>
        </w:rPr>
        <w:t xml:space="preserve"> виконують функцію</w:t>
      </w:r>
      <w:r w:rsidR="0053595C" w:rsidRPr="0053595C">
        <w:rPr>
          <w:sz w:val="28"/>
          <w:szCs w:val="28"/>
          <w:lang w:val="uk-UA"/>
        </w:rPr>
        <w:t xml:space="preserve"> оцінювання</w:t>
      </w:r>
      <w:r w:rsidR="006C270B" w:rsidRPr="0053595C">
        <w:rPr>
          <w:sz w:val="28"/>
          <w:szCs w:val="28"/>
          <w:lang w:val="uk-UA"/>
        </w:rPr>
        <w:t>.</w:t>
      </w:r>
      <w:r w:rsidR="006C270B" w:rsidRPr="0053595C">
        <w:rPr>
          <w:sz w:val="26"/>
          <w:szCs w:val="26"/>
          <w:lang w:val="uk-UA"/>
        </w:rPr>
        <w:t xml:space="preserve"> </w:t>
      </w:r>
    </w:p>
    <w:p w:rsidR="00BF4897" w:rsidRDefault="00931B38" w:rsidP="0083469C">
      <w:pPr>
        <w:pStyle w:val="a7"/>
        <w:spacing w:line="360" w:lineRule="auto"/>
        <w:ind w:firstLine="567"/>
        <w:rPr>
          <w:sz w:val="28"/>
          <w:szCs w:val="28"/>
          <w:lang w:val="uk-UA"/>
        </w:rPr>
      </w:pPr>
      <w:r w:rsidRPr="00931B38">
        <w:rPr>
          <w:sz w:val="28"/>
          <w:szCs w:val="28"/>
          <w:lang w:val="uk-UA"/>
        </w:rPr>
        <w:t xml:space="preserve">Науковий стиль не є домінантою академічного дискурсу, однак стандарти науково-навчального </w:t>
      </w:r>
      <w:proofErr w:type="spellStart"/>
      <w:r w:rsidRPr="00931B38">
        <w:rPr>
          <w:sz w:val="28"/>
          <w:szCs w:val="28"/>
          <w:lang w:val="uk-UA"/>
        </w:rPr>
        <w:t>підстилю</w:t>
      </w:r>
      <w:proofErr w:type="spellEnd"/>
      <w:r w:rsidRPr="00931B38">
        <w:rPr>
          <w:sz w:val="28"/>
          <w:szCs w:val="28"/>
          <w:lang w:val="uk-UA"/>
        </w:rPr>
        <w:t xml:space="preserve"> слід вважати стильовими домінантами академічного дискурсу [</w:t>
      </w:r>
      <w:r w:rsidR="006018E5">
        <w:rPr>
          <w:sz w:val="28"/>
          <w:szCs w:val="28"/>
          <w:lang w:val="uk-UA"/>
        </w:rPr>
        <w:t>6</w:t>
      </w:r>
      <w:r w:rsidRPr="00931B38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. </w:t>
      </w:r>
      <w:r w:rsidR="00CB276C" w:rsidRPr="00CB276C">
        <w:rPr>
          <w:sz w:val="28"/>
          <w:szCs w:val="28"/>
          <w:lang w:val="uk-UA"/>
        </w:rPr>
        <w:t>Стилістичний потенціал академічного дискурсу в усному спілкуванні майбутніх маркетологів</w:t>
      </w:r>
      <w:r w:rsidR="00BF4897">
        <w:rPr>
          <w:sz w:val="28"/>
          <w:szCs w:val="28"/>
          <w:lang w:val="uk-UA"/>
        </w:rPr>
        <w:t xml:space="preserve"> </w:t>
      </w:r>
      <w:r w:rsidR="00D035D6">
        <w:rPr>
          <w:sz w:val="28"/>
          <w:szCs w:val="28"/>
          <w:lang w:val="uk-UA"/>
        </w:rPr>
        <w:t>(</w:t>
      </w:r>
      <w:r w:rsidR="002B1A2E">
        <w:rPr>
          <w:sz w:val="28"/>
          <w:szCs w:val="28"/>
          <w:lang w:val="uk-UA"/>
        </w:rPr>
        <w:t>вживання лексичних повторів та паралельних конструкцій</w:t>
      </w:r>
      <w:r w:rsidR="00D035D6">
        <w:rPr>
          <w:sz w:val="28"/>
          <w:szCs w:val="28"/>
          <w:lang w:val="uk-UA"/>
        </w:rPr>
        <w:t>, означень, що виражають певну оцінку і ставлення)</w:t>
      </w:r>
      <w:r w:rsidR="00CB276C" w:rsidRPr="00CB276C">
        <w:rPr>
          <w:sz w:val="28"/>
          <w:szCs w:val="28"/>
          <w:lang w:val="uk-UA"/>
        </w:rPr>
        <w:t xml:space="preserve"> </w:t>
      </w:r>
      <w:r w:rsidR="00CB276C" w:rsidRPr="00CB276C">
        <w:rPr>
          <w:sz w:val="28"/>
          <w:szCs w:val="28"/>
          <w:lang w:val="uk-UA"/>
        </w:rPr>
        <w:lastRenderedPageBreak/>
        <w:t xml:space="preserve">дозволяє увиразнити </w:t>
      </w:r>
      <w:r w:rsidR="002B1A2E">
        <w:rPr>
          <w:sz w:val="28"/>
          <w:szCs w:val="28"/>
          <w:lang w:val="uk-UA"/>
        </w:rPr>
        <w:t>інформацію, а також сприяє легкому запам’ятовуванню інформації адресатом.</w:t>
      </w:r>
    </w:p>
    <w:p w:rsidR="004826A6" w:rsidRDefault="00A46B67" w:rsidP="00A139EE">
      <w:pPr>
        <w:pStyle w:val="a7"/>
        <w:spacing w:line="360" w:lineRule="auto"/>
        <w:ind w:firstLine="567"/>
        <w:rPr>
          <w:sz w:val="28"/>
          <w:szCs w:val="28"/>
          <w:lang w:val="uk-UA"/>
        </w:rPr>
      </w:pPr>
      <w:r w:rsidRPr="00BF4897">
        <w:rPr>
          <w:sz w:val="28"/>
          <w:szCs w:val="28"/>
        </w:rPr>
        <w:t xml:space="preserve">Проведений </w:t>
      </w:r>
      <w:proofErr w:type="spellStart"/>
      <w:r w:rsidR="001058A0">
        <w:rPr>
          <w:sz w:val="28"/>
          <w:szCs w:val="28"/>
          <w:lang w:val="uk-UA"/>
        </w:rPr>
        <w:t>лінгвальний</w:t>
      </w:r>
      <w:proofErr w:type="spellEnd"/>
      <w:r w:rsidR="001058A0">
        <w:rPr>
          <w:sz w:val="28"/>
          <w:szCs w:val="28"/>
          <w:lang w:val="uk-UA"/>
        </w:rPr>
        <w:t xml:space="preserve"> </w:t>
      </w:r>
      <w:r w:rsidR="001058A0" w:rsidRPr="00BF4897">
        <w:rPr>
          <w:sz w:val="28"/>
          <w:szCs w:val="28"/>
          <w:lang w:val="uk-UA"/>
        </w:rPr>
        <w:t>аналіз</w:t>
      </w:r>
      <w:r w:rsidR="001058A0" w:rsidRPr="00BF4897">
        <w:rPr>
          <w:sz w:val="28"/>
          <w:szCs w:val="28"/>
        </w:rPr>
        <w:t xml:space="preserve"> </w:t>
      </w:r>
      <w:proofErr w:type="spellStart"/>
      <w:r w:rsidR="001058A0" w:rsidRPr="00BF4897">
        <w:rPr>
          <w:sz w:val="28"/>
          <w:szCs w:val="28"/>
        </w:rPr>
        <w:t>репрезентативн</w:t>
      </w:r>
      <w:r w:rsidR="001058A0">
        <w:rPr>
          <w:sz w:val="28"/>
          <w:szCs w:val="28"/>
          <w:lang w:val="uk-UA"/>
        </w:rPr>
        <w:t>их</w:t>
      </w:r>
      <w:proofErr w:type="spellEnd"/>
      <w:r w:rsidR="001058A0" w:rsidRPr="00BF4897">
        <w:rPr>
          <w:sz w:val="28"/>
          <w:szCs w:val="28"/>
        </w:rPr>
        <w:t xml:space="preserve"> </w:t>
      </w:r>
      <w:r w:rsidR="001058A0" w:rsidRPr="00BF4897">
        <w:rPr>
          <w:sz w:val="28"/>
          <w:szCs w:val="28"/>
          <w:lang w:val="uk-UA"/>
        </w:rPr>
        <w:t>текстів, що належать до академічного дискурсу в усному мовленні майбутніх маркетологів</w:t>
      </w:r>
      <w:r w:rsidR="001058A0">
        <w:rPr>
          <w:sz w:val="28"/>
          <w:szCs w:val="28"/>
          <w:lang w:val="uk-UA"/>
        </w:rPr>
        <w:t>,</w:t>
      </w:r>
      <w:r w:rsidR="001058A0" w:rsidRPr="00BF4897">
        <w:rPr>
          <w:sz w:val="28"/>
          <w:szCs w:val="28"/>
        </w:rPr>
        <w:t xml:space="preserve"> </w:t>
      </w:r>
      <w:r w:rsidR="001058A0" w:rsidRPr="00BF4897">
        <w:rPr>
          <w:sz w:val="28"/>
          <w:szCs w:val="28"/>
          <w:lang w:val="uk-UA"/>
        </w:rPr>
        <w:t xml:space="preserve">а також </w:t>
      </w:r>
      <w:proofErr w:type="spellStart"/>
      <w:r w:rsidR="00BF4897" w:rsidRPr="00BF4897">
        <w:rPr>
          <w:sz w:val="28"/>
          <w:szCs w:val="28"/>
          <w:lang w:val="uk-UA"/>
        </w:rPr>
        <w:t>контент-</w:t>
      </w:r>
      <w:r w:rsidRPr="00BF4897">
        <w:rPr>
          <w:sz w:val="28"/>
          <w:szCs w:val="28"/>
        </w:rPr>
        <w:t>аналіз</w:t>
      </w:r>
      <w:proofErr w:type="spellEnd"/>
      <w:r w:rsidRPr="00BF4897">
        <w:rPr>
          <w:sz w:val="28"/>
          <w:szCs w:val="28"/>
        </w:rPr>
        <w:t xml:space="preserve"> </w:t>
      </w:r>
      <w:proofErr w:type="spellStart"/>
      <w:r w:rsidRPr="00BF4897">
        <w:rPr>
          <w:sz w:val="28"/>
          <w:szCs w:val="28"/>
        </w:rPr>
        <w:t>джерел</w:t>
      </w:r>
      <w:proofErr w:type="spellEnd"/>
      <w:r w:rsidRPr="00BF4897">
        <w:rPr>
          <w:sz w:val="28"/>
          <w:szCs w:val="28"/>
        </w:rPr>
        <w:t xml:space="preserve"> з </w:t>
      </w:r>
      <w:proofErr w:type="spellStart"/>
      <w:r w:rsidRPr="00BF4897">
        <w:rPr>
          <w:sz w:val="28"/>
          <w:szCs w:val="28"/>
        </w:rPr>
        <w:t>проблеми</w:t>
      </w:r>
      <w:proofErr w:type="spellEnd"/>
      <w:r w:rsidRPr="00BF4897">
        <w:rPr>
          <w:sz w:val="28"/>
          <w:szCs w:val="28"/>
        </w:rPr>
        <w:t xml:space="preserve"> </w:t>
      </w:r>
      <w:proofErr w:type="spellStart"/>
      <w:proofErr w:type="gramStart"/>
      <w:r w:rsidRPr="00BF4897">
        <w:rPr>
          <w:sz w:val="28"/>
          <w:szCs w:val="28"/>
        </w:rPr>
        <w:t>досл</w:t>
      </w:r>
      <w:proofErr w:type="gramEnd"/>
      <w:r w:rsidRPr="00BF4897">
        <w:rPr>
          <w:sz w:val="28"/>
          <w:szCs w:val="28"/>
        </w:rPr>
        <w:t>ідження</w:t>
      </w:r>
      <w:proofErr w:type="spellEnd"/>
      <w:r w:rsidR="00BF4897" w:rsidRPr="00BF4897">
        <w:rPr>
          <w:sz w:val="28"/>
          <w:szCs w:val="28"/>
          <w:lang w:val="uk-UA"/>
        </w:rPr>
        <w:t xml:space="preserve"> </w:t>
      </w:r>
      <w:proofErr w:type="spellStart"/>
      <w:r w:rsidRPr="00BF4897">
        <w:rPr>
          <w:sz w:val="28"/>
          <w:szCs w:val="28"/>
        </w:rPr>
        <w:t>дозвол</w:t>
      </w:r>
      <w:r w:rsidR="002A3390">
        <w:rPr>
          <w:sz w:val="28"/>
          <w:szCs w:val="28"/>
          <w:lang w:val="uk-UA"/>
        </w:rPr>
        <w:t>ив</w:t>
      </w:r>
      <w:proofErr w:type="spellEnd"/>
      <w:r w:rsidR="002A3390">
        <w:rPr>
          <w:sz w:val="28"/>
          <w:szCs w:val="28"/>
          <w:lang w:val="uk-UA"/>
        </w:rPr>
        <w:t xml:space="preserve"> виявити </w:t>
      </w:r>
      <w:proofErr w:type="spellStart"/>
      <w:r w:rsidR="002A3390" w:rsidRPr="000902EB">
        <w:rPr>
          <w:sz w:val="28"/>
          <w:szCs w:val="28"/>
        </w:rPr>
        <w:t>особливост</w:t>
      </w:r>
      <w:proofErr w:type="spellEnd"/>
      <w:r w:rsidR="001C6A61">
        <w:rPr>
          <w:sz w:val="28"/>
          <w:szCs w:val="28"/>
          <w:lang w:val="uk-UA"/>
        </w:rPr>
        <w:t>і</w:t>
      </w:r>
      <w:r w:rsidR="002A3390" w:rsidRPr="000902EB">
        <w:rPr>
          <w:sz w:val="28"/>
          <w:szCs w:val="28"/>
        </w:rPr>
        <w:t xml:space="preserve"> </w:t>
      </w:r>
      <w:proofErr w:type="spellStart"/>
      <w:r w:rsidR="002A3390" w:rsidRPr="000902EB">
        <w:rPr>
          <w:sz w:val="28"/>
          <w:szCs w:val="28"/>
        </w:rPr>
        <w:t>англомовного</w:t>
      </w:r>
      <w:proofErr w:type="spellEnd"/>
      <w:r w:rsidR="002A3390" w:rsidRPr="000902EB">
        <w:rPr>
          <w:sz w:val="28"/>
          <w:szCs w:val="28"/>
        </w:rPr>
        <w:t xml:space="preserve"> </w:t>
      </w:r>
      <w:proofErr w:type="spellStart"/>
      <w:r w:rsidR="002A3390" w:rsidRPr="000902EB">
        <w:rPr>
          <w:sz w:val="28"/>
          <w:szCs w:val="28"/>
        </w:rPr>
        <w:t>академічного</w:t>
      </w:r>
      <w:proofErr w:type="spellEnd"/>
      <w:r w:rsidR="002A3390" w:rsidRPr="000902EB">
        <w:rPr>
          <w:sz w:val="28"/>
          <w:szCs w:val="28"/>
        </w:rPr>
        <w:t xml:space="preserve"> дискурсу в </w:t>
      </w:r>
      <w:proofErr w:type="spellStart"/>
      <w:r w:rsidR="002A3390" w:rsidRPr="000902EB">
        <w:rPr>
          <w:sz w:val="28"/>
          <w:szCs w:val="28"/>
        </w:rPr>
        <w:t>аспекті</w:t>
      </w:r>
      <w:proofErr w:type="spellEnd"/>
      <w:r w:rsidR="002A3390" w:rsidRPr="000902EB">
        <w:rPr>
          <w:sz w:val="28"/>
          <w:szCs w:val="28"/>
        </w:rPr>
        <w:t xml:space="preserve"> </w:t>
      </w:r>
      <w:proofErr w:type="spellStart"/>
      <w:r w:rsidR="002A3390" w:rsidRPr="000902EB">
        <w:rPr>
          <w:sz w:val="28"/>
          <w:szCs w:val="28"/>
        </w:rPr>
        <w:t>усного</w:t>
      </w:r>
      <w:proofErr w:type="spellEnd"/>
      <w:r w:rsidR="002A3390" w:rsidRPr="000902EB">
        <w:rPr>
          <w:sz w:val="28"/>
          <w:szCs w:val="28"/>
        </w:rPr>
        <w:t xml:space="preserve"> </w:t>
      </w:r>
      <w:proofErr w:type="spellStart"/>
      <w:r w:rsidR="002A3390" w:rsidRPr="000902EB">
        <w:rPr>
          <w:sz w:val="28"/>
          <w:szCs w:val="28"/>
        </w:rPr>
        <w:t>мовлення</w:t>
      </w:r>
      <w:proofErr w:type="spellEnd"/>
      <w:r w:rsidR="002A3390" w:rsidRPr="000902EB">
        <w:rPr>
          <w:sz w:val="28"/>
          <w:szCs w:val="28"/>
        </w:rPr>
        <w:t xml:space="preserve"> </w:t>
      </w:r>
      <w:proofErr w:type="spellStart"/>
      <w:r w:rsidR="002A3390" w:rsidRPr="000902EB">
        <w:rPr>
          <w:sz w:val="28"/>
          <w:szCs w:val="28"/>
        </w:rPr>
        <w:t>майбутніх</w:t>
      </w:r>
      <w:proofErr w:type="spellEnd"/>
      <w:r w:rsidR="002A3390" w:rsidRPr="000902EB">
        <w:rPr>
          <w:sz w:val="28"/>
          <w:szCs w:val="28"/>
        </w:rPr>
        <w:t xml:space="preserve"> </w:t>
      </w:r>
      <w:proofErr w:type="spellStart"/>
      <w:r w:rsidR="002A3390" w:rsidRPr="000902EB">
        <w:rPr>
          <w:sz w:val="28"/>
          <w:szCs w:val="28"/>
        </w:rPr>
        <w:t>маркетологів</w:t>
      </w:r>
      <w:proofErr w:type="spellEnd"/>
      <w:r w:rsidR="002A3390">
        <w:rPr>
          <w:sz w:val="28"/>
          <w:szCs w:val="28"/>
          <w:lang w:val="uk-UA"/>
        </w:rPr>
        <w:t>.</w:t>
      </w:r>
      <w:r w:rsidR="001C6A61" w:rsidRPr="001C6A61">
        <w:rPr>
          <w:sz w:val="28"/>
          <w:szCs w:val="28"/>
        </w:rPr>
        <w:t xml:space="preserve"> </w:t>
      </w:r>
      <w:proofErr w:type="spellStart"/>
      <w:r w:rsidR="00923A1A">
        <w:rPr>
          <w:sz w:val="28"/>
          <w:szCs w:val="28"/>
        </w:rPr>
        <w:t>Прагмалінгвістичний</w:t>
      </w:r>
      <w:proofErr w:type="spellEnd"/>
      <w:r w:rsidR="00923A1A">
        <w:rPr>
          <w:sz w:val="28"/>
          <w:szCs w:val="28"/>
        </w:rPr>
        <w:t xml:space="preserve"> </w:t>
      </w:r>
      <w:proofErr w:type="spellStart"/>
      <w:r w:rsidR="00923A1A">
        <w:rPr>
          <w:sz w:val="28"/>
          <w:szCs w:val="28"/>
        </w:rPr>
        <w:t>аналіз</w:t>
      </w:r>
      <w:proofErr w:type="spellEnd"/>
      <w:r w:rsidR="00923A1A">
        <w:rPr>
          <w:sz w:val="28"/>
          <w:szCs w:val="28"/>
        </w:rPr>
        <w:t xml:space="preserve"> </w:t>
      </w:r>
      <w:proofErr w:type="spellStart"/>
      <w:r w:rsidR="00923A1A">
        <w:rPr>
          <w:sz w:val="28"/>
          <w:szCs w:val="28"/>
        </w:rPr>
        <w:t>с</w:t>
      </w:r>
      <w:r w:rsidR="00923A1A" w:rsidRPr="008D5C90">
        <w:rPr>
          <w:sz w:val="28"/>
          <w:szCs w:val="28"/>
        </w:rPr>
        <w:t>труктур</w:t>
      </w:r>
      <w:r w:rsidR="00923A1A">
        <w:rPr>
          <w:sz w:val="28"/>
          <w:szCs w:val="28"/>
        </w:rPr>
        <w:t>и</w:t>
      </w:r>
      <w:proofErr w:type="spellEnd"/>
      <w:r w:rsidR="00923A1A" w:rsidRPr="008D5C90">
        <w:rPr>
          <w:sz w:val="28"/>
          <w:szCs w:val="28"/>
        </w:rPr>
        <w:t xml:space="preserve"> </w:t>
      </w:r>
      <w:proofErr w:type="spellStart"/>
      <w:r w:rsidR="00923A1A" w:rsidRPr="008D5C90">
        <w:rPr>
          <w:sz w:val="28"/>
          <w:szCs w:val="28"/>
        </w:rPr>
        <w:t>академічного</w:t>
      </w:r>
      <w:proofErr w:type="spellEnd"/>
      <w:r w:rsidR="00923A1A" w:rsidRPr="008D5C90">
        <w:rPr>
          <w:sz w:val="28"/>
          <w:szCs w:val="28"/>
        </w:rPr>
        <w:t xml:space="preserve"> дискурсу в </w:t>
      </w:r>
      <w:proofErr w:type="spellStart"/>
      <w:r w:rsidR="00923A1A" w:rsidRPr="008D5C90">
        <w:rPr>
          <w:sz w:val="28"/>
          <w:szCs w:val="28"/>
        </w:rPr>
        <w:t>усному</w:t>
      </w:r>
      <w:proofErr w:type="spellEnd"/>
      <w:r w:rsidR="00923A1A" w:rsidRPr="008D5C90">
        <w:rPr>
          <w:sz w:val="28"/>
          <w:szCs w:val="28"/>
        </w:rPr>
        <w:t xml:space="preserve"> </w:t>
      </w:r>
      <w:proofErr w:type="spellStart"/>
      <w:r w:rsidR="00923A1A" w:rsidRPr="008D5C90">
        <w:rPr>
          <w:sz w:val="28"/>
          <w:szCs w:val="28"/>
        </w:rPr>
        <w:t>мовленні</w:t>
      </w:r>
      <w:proofErr w:type="spellEnd"/>
      <w:r w:rsidR="00923A1A" w:rsidRPr="008D5C90">
        <w:rPr>
          <w:sz w:val="28"/>
          <w:szCs w:val="28"/>
        </w:rPr>
        <w:t xml:space="preserve"> </w:t>
      </w:r>
      <w:proofErr w:type="spellStart"/>
      <w:r w:rsidR="00923A1A" w:rsidRPr="008D5C90">
        <w:rPr>
          <w:sz w:val="28"/>
          <w:szCs w:val="28"/>
        </w:rPr>
        <w:t>залежить</w:t>
      </w:r>
      <w:proofErr w:type="spellEnd"/>
      <w:r w:rsidR="00923A1A" w:rsidRPr="008D5C90">
        <w:rPr>
          <w:sz w:val="28"/>
          <w:szCs w:val="28"/>
        </w:rPr>
        <w:t xml:space="preserve"> </w:t>
      </w:r>
      <w:proofErr w:type="spellStart"/>
      <w:r w:rsidR="00923A1A" w:rsidRPr="008D5C90">
        <w:rPr>
          <w:sz w:val="28"/>
          <w:szCs w:val="28"/>
        </w:rPr>
        <w:t>від</w:t>
      </w:r>
      <w:proofErr w:type="spellEnd"/>
      <w:r w:rsidR="00923A1A" w:rsidRPr="008D5C90">
        <w:rPr>
          <w:sz w:val="28"/>
          <w:szCs w:val="28"/>
        </w:rPr>
        <w:t xml:space="preserve"> типу </w:t>
      </w:r>
      <w:proofErr w:type="spellStart"/>
      <w:r w:rsidR="00923A1A" w:rsidRPr="008D5C90">
        <w:rPr>
          <w:sz w:val="28"/>
          <w:szCs w:val="28"/>
        </w:rPr>
        <w:t>комунікативної</w:t>
      </w:r>
      <w:proofErr w:type="spellEnd"/>
      <w:r w:rsidR="00923A1A" w:rsidRPr="008D5C90">
        <w:rPr>
          <w:sz w:val="28"/>
          <w:szCs w:val="28"/>
        </w:rPr>
        <w:t xml:space="preserve"> </w:t>
      </w:r>
      <w:proofErr w:type="spellStart"/>
      <w:r w:rsidR="00923A1A" w:rsidRPr="008D5C90">
        <w:rPr>
          <w:sz w:val="28"/>
          <w:szCs w:val="28"/>
        </w:rPr>
        <w:t>ситуації</w:t>
      </w:r>
      <w:proofErr w:type="spellEnd"/>
      <w:r w:rsidR="00F454F9">
        <w:rPr>
          <w:sz w:val="28"/>
          <w:szCs w:val="28"/>
          <w:lang w:val="uk-UA"/>
        </w:rPr>
        <w:t>. З</w:t>
      </w:r>
      <w:r w:rsidR="001C6A61">
        <w:rPr>
          <w:sz w:val="28"/>
          <w:szCs w:val="28"/>
          <w:lang w:val="uk-UA"/>
        </w:rPr>
        <w:t>гаданий дискурс</w:t>
      </w:r>
      <w:r w:rsidR="001C6A61" w:rsidRPr="00D347FB">
        <w:rPr>
          <w:sz w:val="28"/>
          <w:szCs w:val="28"/>
          <w:lang w:val="uk-UA"/>
        </w:rPr>
        <w:t xml:space="preserve"> </w:t>
      </w:r>
      <w:r w:rsidR="001C6A61">
        <w:rPr>
          <w:sz w:val="28"/>
          <w:szCs w:val="28"/>
          <w:lang w:val="uk-UA"/>
        </w:rPr>
        <w:t>функціонує на</w:t>
      </w:r>
      <w:r w:rsidR="001C6A61" w:rsidRPr="00D347FB">
        <w:rPr>
          <w:sz w:val="28"/>
          <w:szCs w:val="28"/>
          <w:lang w:val="uk-UA"/>
        </w:rPr>
        <w:t xml:space="preserve"> перетин</w:t>
      </w:r>
      <w:r w:rsidR="001C6A61">
        <w:rPr>
          <w:sz w:val="28"/>
          <w:szCs w:val="28"/>
          <w:lang w:val="uk-UA"/>
        </w:rPr>
        <w:t>і</w:t>
      </w:r>
      <w:r w:rsidR="001C6A61" w:rsidRPr="00D347FB">
        <w:rPr>
          <w:sz w:val="28"/>
          <w:szCs w:val="28"/>
          <w:lang w:val="uk-UA"/>
        </w:rPr>
        <w:t xml:space="preserve"> наукового і педагогічного дискурсів</w:t>
      </w:r>
      <w:r w:rsidR="001C6A61">
        <w:rPr>
          <w:sz w:val="28"/>
          <w:szCs w:val="28"/>
          <w:lang w:val="uk-UA"/>
        </w:rPr>
        <w:t>.</w:t>
      </w:r>
      <w:r w:rsidR="00A139EE" w:rsidRPr="00A139EE">
        <w:rPr>
          <w:sz w:val="28"/>
          <w:szCs w:val="28"/>
          <w:lang w:val="uk-UA"/>
        </w:rPr>
        <w:t xml:space="preserve"> </w:t>
      </w:r>
      <w:r w:rsidR="00A139EE">
        <w:rPr>
          <w:sz w:val="28"/>
          <w:szCs w:val="28"/>
          <w:lang w:val="uk-UA"/>
        </w:rPr>
        <w:t>Комунікативна мета академічного дискурсу в усному спілкуванні майбутніх маркетологів – передача інформації студен</w:t>
      </w:r>
      <w:r w:rsidR="00A139EE" w:rsidRPr="00B005E6">
        <w:rPr>
          <w:sz w:val="28"/>
          <w:szCs w:val="28"/>
          <w:lang w:val="uk-UA"/>
        </w:rPr>
        <w:t>т</w:t>
      </w:r>
      <w:r w:rsidR="00A139EE">
        <w:rPr>
          <w:sz w:val="28"/>
          <w:szCs w:val="28"/>
          <w:lang w:val="uk-UA"/>
        </w:rPr>
        <w:t>ам,</w:t>
      </w:r>
      <w:r w:rsidR="00A139EE" w:rsidRPr="005B2A11">
        <w:rPr>
          <w:sz w:val="28"/>
          <w:szCs w:val="28"/>
          <w:lang w:val="uk-UA"/>
        </w:rPr>
        <w:t xml:space="preserve"> </w:t>
      </w:r>
      <w:r w:rsidR="00A139EE" w:rsidRPr="000034E4">
        <w:rPr>
          <w:sz w:val="28"/>
          <w:szCs w:val="28"/>
          <w:lang w:val="uk-UA"/>
        </w:rPr>
        <w:t xml:space="preserve">вплив на </w:t>
      </w:r>
      <w:r w:rsidR="00A139EE">
        <w:rPr>
          <w:sz w:val="28"/>
          <w:szCs w:val="28"/>
          <w:lang w:val="uk-UA"/>
        </w:rPr>
        <w:t xml:space="preserve">їх </w:t>
      </w:r>
      <w:proofErr w:type="gramStart"/>
      <w:r w:rsidR="00A139EE">
        <w:rPr>
          <w:sz w:val="28"/>
          <w:szCs w:val="28"/>
          <w:lang w:val="uk-UA"/>
        </w:rPr>
        <w:t>св</w:t>
      </w:r>
      <w:proofErr w:type="gramEnd"/>
      <w:r w:rsidR="00A139EE">
        <w:rPr>
          <w:sz w:val="28"/>
          <w:szCs w:val="28"/>
          <w:lang w:val="uk-UA"/>
        </w:rPr>
        <w:t>ідомість, спрямований на професійну соціалізацію</w:t>
      </w:r>
      <w:r w:rsidR="00D347FB">
        <w:rPr>
          <w:sz w:val="28"/>
          <w:szCs w:val="28"/>
          <w:lang w:val="uk-UA"/>
        </w:rPr>
        <w:t xml:space="preserve"> реалізується в рамках </w:t>
      </w:r>
      <w:r w:rsidR="00D347FB" w:rsidRPr="00D347FB">
        <w:rPr>
          <w:sz w:val="28"/>
          <w:szCs w:val="28"/>
          <w:lang w:val="uk-UA"/>
        </w:rPr>
        <w:t>основн</w:t>
      </w:r>
      <w:r w:rsidR="00D347FB">
        <w:rPr>
          <w:sz w:val="28"/>
          <w:szCs w:val="28"/>
          <w:lang w:val="uk-UA"/>
        </w:rPr>
        <w:t>их</w:t>
      </w:r>
      <w:r w:rsidR="00D347FB" w:rsidRPr="00D347FB">
        <w:rPr>
          <w:sz w:val="28"/>
          <w:szCs w:val="28"/>
          <w:lang w:val="uk-UA"/>
        </w:rPr>
        <w:t xml:space="preserve"> груп комунікативних подій: аудиторн</w:t>
      </w:r>
      <w:r w:rsidR="00D347FB">
        <w:rPr>
          <w:sz w:val="28"/>
          <w:szCs w:val="28"/>
          <w:lang w:val="uk-UA"/>
        </w:rPr>
        <w:t>их</w:t>
      </w:r>
      <w:r w:rsidR="00D347FB" w:rsidRPr="00D347FB">
        <w:rPr>
          <w:sz w:val="28"/>
          <w:szCs w:val="28"/>
          <w:lang w:val="uk-UA"/>
        </w:rPr>
        <w:t xml:space="preserve"> занят</w:t>
      </w:r>
      <w:r w:rsidR="00D347FB">
        <w:rPr>
          <w:sz w:val="28"/>
          <w:szCs w:val="28"/>
          <w:lang w:val="uk-UA"/>
        </w:rPr>
        <w:t>ь</w:t>
      </w:r>
      <w:r w:rsidR="00D347FB" w:rsidRPr="00D347FB">
        <w:rPr>
          <w:sz w:val="28"/>
          <w:szCs w:val="28"/>
          <w:lang w:val="uk-UA"/>
        </w:rPr>
        <w:t xml:space="preserve"> та </w:t>
      </w:r>
      <w:proofErr w:type="spellStart"/>
      <w:r w:rsidR="00D347FB" w:rsidRPr="00D347FB">
        <w:rPr>
          <w:sz w:val="28"/>
          <w:szCs w:val="28"/>
          <w:lang w:val="uk-UA"/>
        </w:rPr>
        <w:t>позааудиторн</w:t>
      </w:r>
      <w:r w:rsidR="00D347FB">
        <w:rPr>
          <w:sz w:val="28"/>
          <w:szCs w:val="28"/>
          <w:lang w:val="uk-UA"/>
        </w:rPr>
        <w:t>их</w:t>
      </w:r>
      <w:proofErr w:type="spellEnd"/>
      <w:r w:rsidR="00D347FB" w:rsidRPr="00D347FB">
        <w:rPr>
          <w:sz w:val="28"/>
          <w:szCs w:val="28"/>
          <w:lang w:val="uk-UA"/>
        </w:rPr>
        <w:t xml:space="preserve"> заход</w:t>
      </w:r>
      <w:r w:rsidR="00D347FB">
        <w:rPr>
          <w:sz w:val="28"/>
          <w:szCs w:val="28"/>
          <w:lang w:val="uk-UA"/>
        </w:rPr>
        <w:t>ів</w:t>
      </w:r>
      <w:r w:rsidR="00D347FB" w:rsidRPr="00D347FB">
        <w:rPr>
          <w:sz w:val="28"/>
          <w:szCs w:val="28"/>
          <w:lang w:val="uk-UA"/>
        </w:rPr>
        <w:t xml:space="preserve">. </w:t>
      </w:r>
      <w:r w:rsidR="00D347FB" w:rsidRPr="008D5C90">
        <w:rPr>
          <w:sz w:val="28"/>
          <w:szCs w:val="28"/>
        </w:rPr>
        <w:t xml:space="preserve">До </w:t>
      </w:r>
      <w:r w:rsidR="004B5241">
        <w:rPr>
          <w:sz w:val="28"/>
          <w:szCs w:val="28"/>
          <w:lang w:val="uk-UA"/>
        </w:rPr>
        <w:t>аудиторних занять належать</w:t>
      </w:r>
      <w:r w:rsidR="00D347FB" w:rsidRPr="008D5C90">
        <w:rPr>
          <w:sz w:val="28"/>
          <w:szCs w:val="28"/>
        </w:rPr>
        <w:t xml:space="preserve">: </w:t>
      </w:r>
      <w:proofErr w:type="spellStart"/>
      <w:r w:rsidR="00D347FB" w:rsidRPr="008D5C90">
        <w:rPr>
          <w:sz w:val="28"/>
          <w:szCs w:val="28"/>
        </w:rPr>
        <w:t>лекція</w:t>
      </w:r>
      <w:proofErr w:type="spellEnd"/>
      <w:r w:rsidR="00D347FB" w:rsidRPr="008D5C90">
        <w:rPr>
          <w:sz w:val="28"/>
          <w:szCs w:val="28"/>
        </w:rPr>
        <w:t xml:space="preserve">, </w:t>
      </w:r>
      <w:proofErr w:type="spellStart"/>
      <w:r w:rsidR="00D347FB" w:rsidRPr="008D5C90">
        <w:rPr>
          <w:sz w:val="28"/>
          <w:szCs w:val="28"/>
        </w:rPr>
        <w:t>семінар</w:t>
      </w:r>
      <w:r w:rsidR="00D347FB">
        <w:rPr>
          <w:sz w:val="28"/>
          <w:szCs w:val="28"/>
        </w:rPr>
        <w:t>ське</w:t>
      </w:r>
      <w:proofErr w:type="spellEnd"/>
      <w:r w:rsidR="00D347FB">
        <w:rPr>
          <w:sz w:val="28"/>
          <w:szCs w:val="28"/>
        </w:rPr>
        <w:t xml:space="preserve"> </w:t>
      </w:r>
      <w:proofErr w:type="spellStart"/>
      <w:r w:rsidR="00D347FB">
        <w:rPr>
          <w:sz w:val="28"/>
          <w:szCs w:val="28"/>
        </w:rPr>
        <w:t>заняття</w:t>
      </w:r>
      <w:proofErr w:type="spellEnd"/>
      <w:r w:rsidR="00D347FB">
        <w:rPr>
          <w:sz w:val="28"/>
          <w:szCs w:val="28"/>
        </w:rPr>
        <w:t>,</w:t>
      </w:r>
      <w:r w:rsidR="00D347FB" w:rsidRPr="008D5C90">
        <w:rPr>
          <w:sz w:val="28"/>
          <w:szCs w:val="28"/>
        </w:rPr>
        <w:t xml:space="preserve"> </w:t>
      </w:r>
      <w:proofErr w:type="spellStart"/>
      <w:r w:rsidR="00D347FB" w:rsidRPr="008D5C90">
        <w:rPr>
          <w:sz w:val="28"/>
          <w:szCs w:val="28"/>
        </w:rPr>
        <w:t>презентація</w:t>
      </w:r>
      <w:proofErr w:type="spellEnd"/>
      <w:r w:rsidR="00D347FB" w:rsidRPr="00B444B4">
        <w:rPr>
          <w:sz w:val="28"/>
          <w:szCs w:val="28"/>
        </w:rPr>
        <w:t xml:space="preserve"> </w:t>
      </w:r>
      <w:r w:rsidR="00D347FB" w:rsidRPr="008D5C90">
        <w:rPr>
          <w:sz w:val="28"/>
          <w:szCs w:val="28"/>
        </w:rPr>
        <w:t xml:space="preserve">та </w:t>
      </w:r>
      <w:proofErr w:type="spellStart"/>
      <w:r w:rsidR="00D347FB">
        <w:rPr>
          <w:sz w:val="28"/>
          <w:szCs w:val="28"/>
        </w:rPr>
        <w:t>заняття-</w:t>
      </w:r>
      <w:r w:rsidR="00D347FB" w:rsidRPr="008D5C90">
        <w:rPr>
          <w:sz w:val="28"/>
          <w:szCs w:val="28"/>
        </w:rPr>
        <w:t>опитування</w:t>
      </w:r>
      <w:proofErr w:type="spellEnd"/>
      <w:r w:rsidR="00D347FB" w:rsidRPr="008D5C90">
        <w:rPr>
          <w:sz w:val="28"/>
          <w:szCs w:val="28"/>
        </w:rPr>
        <w:t>.</w:t>
      </w:r>
      <w:r w:rsidR="008C799B" w:rsidRPr="008D5C90">
        <w:rPr>
          <w:sz w:val="28"/>
          <w:szCs w:val="28"/>
        </w:rPr>
        <w:t xml:space="preserve"> </w:t>
      </w:r>
      <w:r w:rsidR="008C799B">
        <w:rPr>
          <w:sz w:val="28"/>
          <w:szCs w:val="28"/>
          <w:lang w:val="uk-UA"/>
        </w:rPr>
        <w:t xml:space="preserve">Серед </w:t>
      </w:r>
      <w:proofErr w:type="spellStart"/>
      <w:r w:rsidR="008C799B" w:rsidRPr="008D5C90">
        <w:rPr>
          <w:sz w:val="28"/>
          <w:szCs w:val="28"/>
        </w:rPr>
        <w:t>позааудиторних</w:t>
      </w:r>
      <w:proofErr w:type="spellEnd"/>
      <w:r w:rsidR="008C799B" w:rsidRPr="008D5C90">
        <w:rPr>
          <w:sz w:val="28"/>
          <w:szCs w:val="28"/>
        </w:rPr>
        <w:t xml:space="preserve"> </w:t>
      </w:r>
      <w:proofErr w:type="spellStart"/>
      <w:r w:rsidR="008C799B" w:rsidRPr="008D5C90">
        <w:rPr>
          <w:sz w:val="28"/>
          <w:szCs w:val="28"/>
        </w:rPr>
        <w:t>заходів</w:t>
      </w:r>
      <w:proofErr w:type="spellEnd"/>
      <w:r w:rsidR="008C799B" w:rsidRPr="008D5C90">
        <w:rPr>
          <w:sz w:val="28"/>
          <w:szCs w:val="28"/>
        </w:rPr>
        <w:t xml:space="preserve"> </w:t>
      </w:r>
      <w:r w:rsidR="008C799B">
        <w:rPr>
          <w:sz w:val="28"/>
          <w:szCs w:val="28"/>
          <w:lang w:val="uk-UA"/>
        </w:rPr>
        <w:t xml:space="preserve">– </w:t>
      </w:r>
      <w:proofErr w:type="spellStart"/>
      <w:r w:rsidR="008C799B" w:rsidRPr="008D5C90">
        <w:rPr>
          <w:sz w:val="28"/>
          <w:szCs w:val="28"/>
        </w:rPr>
        <w:t>консультація</w:t>
      </w:r>
      <w:proofErr w:type="spellEnd"/>
      <w:r w:rsidR="008C799B">
        <w:rPr>
          <w:sz w:val="28"/>
          <w:szCs w:val="28"/>
        </w:rPr>
        <w:t xml:space="preserve"> та</w:t>
      </w:r>
      <w:r w:rsidR="008C799B" w:rsidRPr="008D5C90">
        <w:rPr>
          <w:sz w:val="28"/>
          <w:szCs w:val="28"/>
        </w:rPr>
        <w:t xml:space="preserve"> </w:t>
      </w:r>
      <w:proofErr w:type="spellStart"/>
      <w:r w:rsidR="008C799B" w:rsidRPr="008D5C90">
        <w:rPr>
          <w:sz w:val="28"/>
          <w:szCs w:val="28"/>
        </w:rPr>
        <w:t>інтерв'ю</w:t>
      </w:r>
      <w:proofErr w:type="spellEnd"/>
      <w:r w:rsidR="008C799B" w:rsidRPr="008D5C90">
        <w:rPr>
          <w:sz w:val="28"/>
          <w:szCs w:val="28"/>
        </w:rPr>
        <w:t xml:space="preserve"> </w:t>
      </w:r>
      <w:proofErr w:type="spellStart"/>
      <w:r w:rsidR="008C799B" w:rsidRPr="008D5C90">
        <w:rPr>
          <w:sz w:val="28"/>
          <w:szCs w:val="28"/>
        </w:rPr>
        <w:t>щодо</w:t>
      </w:r>
      <w:proofErr w:type="spellEnd"/>
      <w:r w:rsidR="008C799B" w:rsidRPr="008D5C90">
        <w:rPr>
          <w:sz w:val="28"/>
          <w:szCs w:val="28"/>
        </w:rPr>
        <w:t xml:space="preserve"> </w:t>
      </w:r>
      <w:proofErr w:type="spellStart"/>
      <w:r w:rsidR="008C799B" w:rsidRPr="008D5C90">
        <w:rPr>
          <w:sz w:val="28"/>
          <w:szCs w:val="28"/>
        </w:rPr>
        <w:t>написання</w:t>
      </w:r>
      <w:proofErr w:type="spellEnd"/>
      <w:r w:rsidR="008C799B" w:rsidRPr="008D5C90">
        <w:rPr>
          <w:sz w:val="28"/>
          <w:szCs w:val="28"/>
        </w:rPr>
        <w:t xml:space="preserve"> </w:t>
      </w:r>
      <w:proofErr w:type="spellStart"/>
      <w:r w:rsidR="008C799B">
        <w:rPr>
          <w:sz w:val="28"/>
          <w:szCs w:val="28"/>
        </w:rPr>
        <w:t>науково-академічних</w:t>
      </w:r>
      <w:proofErr w:type="spellEnd"/>
      <w:r w:rsidR="008C799B">
        <w:rPr>
          <w:sz w:val="28"/>
          <w:szCs w:val="28"/>
        </w:rPr>
        <w:t xml:space="preserve"> </w:t>
      </w:r>
      <w:proofErr w:type="spellStart"/>
      <w:r w:rsidR="008C799B">
        <w:rPr>
          <w:sz w:val="28"/>
          <w:szCs w:val="28"/>
        </w:rPr>
        <w:t>праць</w:t>
      </w:r>
      <w:proofErr w:type="spellEnd"/>
      <w:r w:rsidR="008C799B">
        <w:rPr>
          <w:sz w:val="28"/>
          <w:szCs w:val="28"/>
        </w:rPr>
        <w:t xml:space="preserve">, </w:t>
      </w:r>
      <w:proofErr w:type="spellStart"/>
      <w:r w:rsidR="008C799B" w:rsidRPr="008D5C90">
        <w:rPr>
          <w:sz w:val="28"/>
          <w:szCs w:val="28"/>
        </w:rPr>
        <w:t>зустріч</w:t>
      </w:r>
      <w:proofErr w:type="spellEnd"/>
      <w:r w:rsidR="008C799B" w:rsidRPr="008D5C90">
        <w:rPr>
          <w:sz w:val="28"/>
          <w:szCs w:val="28"/>
        </w:rPr>
        <w:t xml:space="preserve"> з </w:t>
      </w:r>
      <w:proofErr w:type="spellStart"/>
      <w:r w:rsidR="008C799B" w:rsidRPr="008D5C90">
        <w:rPr>
          <w:sz w:val="28"/>
          <w:szCs w:val="28"/>
        </w:rPr>
        <w:t>керівництвом</w:t>
      </w:r>
      <w:proofErr w:type="spellEnd"/>
      <w:r w:rsidR="008C799B" w:rsidRPr="008D5C90">
        <w:rPr>
          <w:sz w:val="28"/>
          <w:szCs w:val="28"/>
        </w:rPr>
        <w:t xml:space="preserve"> факультету </w:t>
      </w:r>
      <w:proofErr w:type="spellStart"/>
      <w:r w:rsidR="008C799B" w:rsidRPr="008D5C90">
        <w:rPr>
          <w:sz w:val="28"/>
          <w:szCs w:val="28"/>
        </w:rPr>
        <w:t>або</w:t>
      </w:r>
      <w:proofErr w:type="spellEnd"/>
      <w:r w:rsidR="008C799B" w:rsidRPr="008D5C90">
        <w:rPr>
          <w:sz w:val="28"/>
          <w:szCs w:val="28"/>
        </w:rPr>
        <w:t xml:space="preserve"> </w:t>
      </w:r>
      <w:proofErr w:type="spellStart"/>
      <w:r w:rsidR="008C799B" w:rsidRPr="008D5C90">
        <w:rPr>
          <w:sz w:val="28"/>
          <w:szCs w:val="28"/>
        </w:rPr>
        <w:t>студентською</w:t>
      </w:r>
      <w:proofErr w:type="spellEnd"/>
      <w:r w:rsidR="008C799B" w:rsidRPr="008D5C90">
        <w:rPr>
          <w:sz w:val="28"/>
          <w:szCs w:val="28"/>
        </w:rPr>
        <w:t xml:space="preserve"> радою</w:t>
      </w:r>
      <w:r w:rsidR="008C799B">
        <w:rPr>
          <w:sz w:val="28"/>
          <w:szCs w:val="28"/>
          <w:lang w:val="uk-UA"/>
        </w:rPr>
        <w:t>,</w:t>
      </w:r>
      <w:r w:rsidR="008C799B" w:rsidRPr="008D5C90">
        <w:rPr>
          <w:sz w:val="28"/>
          <w:szCs w:val="28"/>
        </w:rPr>
        <w:t xml:space="preserve"> тур</w:t>
      </w:r>
      <w:r w:rsidR="00CE4ADA">
        <w:rPr>
          <w:sz w:val="28"/>
          <w:szCs w:val="28"/>
          <w:lang w:val="uk-UA"/>
        </w:rPr>
        <w:t>и</w:t>
      </w:r>
      <w:r w:rsidR="008C799B" w:rsidRPr="008D5C90">
        <w:rPr>
          <w:sz w:val="28"/>
          <w:szCs w:val="28"/>
        </w:rPr>
        <w:t>-</w:t>
      </w:r>
      <w:proofErr w:type="spellStart"/>
      <w:r w:rsidR="008C799B" w:rsidRPr="008D5C90">
        <w:rPr>
          <w:sz w:val="28"/>
          <w:szCs w:val="28"/>
        </w:rPr>
        <w:t>екскурсі</w:t>
      </w:r>
      <w:proofErr w:type="spellEnd"/>
      <w:r w:rsidR="00CE4ADA">
        <w:rPr>
          <w:sz w:val="28"/>
          <w:szCs w:val="28"/>
          <w:lang w:val="uk-UA"/>
        </w:rPr>
        <w:t>ї,</w:t>
      </w:r>
      <w:r w:rsidR="008C799B" w:rsidRPr="008D5C90">
        <w:rPr>
          <w:sz w:val="28"/>
          <w:szCs w:val="28"/>
        </w:rPr>
        <w:t xml:space="preserve"> </w:t>
      </w:r>
      <w:r w:rsidR="00CE4ADA">
        <w:rPr>
          <w:sz w:val="28"/>
          <w:szCs w:val="28"/>
          <w:lang w:val="uk-UA"/>
        </w:rPr>
        <w:t xml:space="preserve">групові та індивідуальні </w:t>
      </w:r>
      <w:proofErr w:type="spellStart"/>
      <w:r w:rsidR="008C799B" w:rsidRPr="008D5C90">
        <w:rPr>
          <w:sz w:val="28"/>
          <w:szCs w:val="28"/>
        </w:rPr>
        <w:t>консультаці</w:t>
      </w:r>
      <w:proofErr w:type="spellEnd"/>
      <w:r w:rsidR="00CE4ADA">
        <w:rPr>
          <w:sz w:val="28"/>
          <w:szCs w:val="28"/>
          <w:lang w:val="uk-UA"/>
        </w:rPr>
        <w:t>ї</w:t>
      </w:r>
      <w:r w:rsidR="008C799B" w:rsidRPr="008D5C90">
        <w:rPr>
          <w:sz w:val="28"/>
          <w:szCs w:val="28"/>
        </w:rPr>
        <w:t>.</w:t>
      </w:r>
      <w:r w:rsidR="004826A6" w:rsidRPr="004826A6">
        <w:rPr>
          <w:sz w:val="28"/>
          <w:szCs w:val="28"/>
        </w:rPr>
        <w:t xml:space="preserve"> </w:t>
      </w:r>
      <w:r w:rsidR="00BD5D6E" w:rsidRPr="000034E4">
        <w:rPr>
          <w:sz w:val="28"/>
          <w:szCs w:val="28"/>
          <w:lang w:val="uk-UA"/>
        </w:rPr>
        <w:t xml:space="preserve">У змістовому плані </w:t>
      </w:r>
      <w:r w:rsidR="00BD5D6E">
        <w:rPr>
          <w:sz w:val="28"/>
          <w:szCs w:val="28"/>
          <w:lang w:val="uk-UA"/>
        </w:rPr>
        <w:t xml:space="preserve">академічний дискурс в усному спілкуванні майбутніх маркетологів </w:t>
      </w:r>
      <w:r w:rsidR="00BD5D6E" w:rsidRPr="00B005E6">
        <w:rPr>
          <w:sz w:val="28"/>
          <w:szCs w:val="28"/>
          <w:lang w:val="uk-UA"/>
        </w:rPr>
        <w:t xml:space="preserve">оперує концептами </w:t>
      </w:r>
      <w:r w:rsidR="00BD5D6E">
        <w:rPr>
          <w:sz w:val="28"/>
          <w:szCs w:val="28"/>
          <w:lang w:val="uk-UA"/>
        </w:rPr>
        <w:t>маркетингу, має місце в рамках зазначених вище</w:t>
      </w:r>
      <w:r w:rsidR="00BD5D6E" w:rsidRPr="000034E4">
        <w:rPr>
          <w:sz w:val="28"/>
          <w:szCs w:val="28"/>
          <w:lang w:val="uk-UA"/>
        </w:rPr>
        <w:t xml:space="preserve"> </w:t>
      </w:r>
      <w:r w:rsidR="00BD5D6E">
        <w:rPr>
          <w:sz w:val="28"/>
          <w:szCs w:val="28"/>
          <w:lang w:val="uk-UA"/>
        </w:rPr>
        <w:t>комунікативних подій.</w:t>
      </w:r>
      <w:r w:rsidR="00BD5D6E" w:rsidRPr="00BD5D6E">
        <w:rPr>
          <w:sz w:val="28"/>
          <w:szCs w:val="28"/>
        </w:rPr>
        <w:t xml:space="preserve"> </w:t>
      </w:r>
      <w:proofErr w:type="spellStart"/>
      <w:r w:rsidR="00BD5D6E" w:rsidRPr="00970F12">
        <w:rPr>
          <w:sz w:val="28"/>
          <w:szCs w:val="28"/>
        </w:rPr>
        <w:t>Статуси</w:t>
      </w:r>
      <w:proofErr w:type="spellEnd"/>
      <w:r w:rsidR="00BD5D6E" w:rsidRPr="00970F12">
        <w:rPr>
          <w:sz w:val="28"/>
          <w:szCs w:val="28"/>
        </w:rPr>
        <w:t xml:space="preserve"> </w:t>
      </w:r>
      <w:proofErr w:type="spellStart"/>
      <w:r w:rsidR="00BD5D6E" w:rsidRPr="00970F12">
        <w:rPr>
          <w:sz w:val="28"/>
          <w:szCs w:val="28"/>
        </w:rPr>
        <w:t>комунікантів</w:t>
      </w:r>
      <w:proofErr w:type="spellEnd"/>
      <w:r w:rsidR="00BD5D6E" w:rsidRPr="00970F12">
        <w:rPr>
          <w:sz w:val="28"/>
          <w:szCs w:val="28"/>
        </w:rPr>
        <w:t xml:space="preserve"> в </w:t>
      </w:r>
      <w:r w:rsidR="00BD5D6E">
        <w:rPr>
          <w:sz w:val="28"/>
          <w:szCs w:val="28"/>
          <w:lang w:val="uk-UA"/>
        </w:rPr>
        <w:t xml:space="preserve">рамках усного академічного дискурсу </w:t>
      </w:r>
      <w:r w:rsidR="00BD5D6E" w:rsidRPr="00970F12">
        <w:rPr>
          <w:sz w:val="28"/>
          <w:szCs w:val="28"/>
        </w:rPr>
        <w:t xml:space="preserve">не є </w:t>
      </w:r>
      <w:proofErr w:type="spellStart"/>
      <w:r w:rsidR="00BD5D6E" w:rsidRPr="00970F12">
        <w:rPr>
          <w:sz w:val="28"/>
          <w:szCs w:val="28"/>
        </w:rPr>
        <w:t>рівними</w:t>
      </w:r>
      <w:proofErr w:type="spellEnd"/>
      <w:r w:rsidR="00BD5D6E" w:rsidRPr="00970F12">
        <w:rPr>
          <w:sz w:val="28"/>
          <w:szCs w:val="28"/>
        </w:rPr>
        <w:t xml:space="preserve">, </w:t>
      </w:r>
      <w:proofErr w:type="spellStart"/>
      <w:r w:rsidR="00BD5D6E" w:rsidRPr="00970F12">
        <w:rPr>
          <w:sz w:val="28"/>
          <w:szCs w:val="28"/>
        </w:rPr>
        <w:t>особлив</w:t>
      </w:r>
      <w:proofErr w:type="spellEnd"/>
      <w:r w:rsidR="00BD5D6E">
        <w:rPr>
          <w:sz w:val="28"/>
          <w:szCs w:val="28"/>
          <w:lang w:val="uk-UA"/>
        </w:rPr>
        <w:t>а</w:t>
      </w:r>
      <w:r w:rsidR="00BD5D6E" w:rsidRPr="00970F12">
        <w:rPr>
          <w:sz w:val="28"/>
          <w:szCs w:val="28"/>
        </w:rPr>
        <w:t xml:space="preserve"> </w:t>
      </w:r>
      <w:proofErr w:type="spellStart"/>
      <w:r w:rsidR="00BD5D6E" w:rsidRPr="00970F12">
        <w:rPr>
          <w:sz w:val="28"/>
          <w:szCs w:val="28"/>
        </w:rPr>
        <w:t>статусн</w:t>
      </w:r>
      <w:proofErr w:type="spellEnd"/>
      <w:r w:rsidR="00BD5D6E">
        <w:rPr>
          <w:sz w:val="28"/>
          <w:szCs w:val="28"/>
          <w:lang w:val="uk-UA"/>
        </w:rPr>
        <w:t>а</w:t>
      </w:r>
      <w:r w:rsidR="00BD5D6E" w:rsidRPr="00970F12">
        <w:rPr>
          <w:sz w:val="28"/>
          <w:szCs w:val="28"/>
        </w:rPr>
        <w:t xml:space="preserve"> рол</w:t>
      </w:r>
      <w:r w:rsidR="00BD5D6E">
        <w:rPr>
          <w:sz w:val="28"/>
          <w:szCs w:val="28"/>
          <w:lang w:val="uk-UA"/>
        </w:rPr>
        <w:t>ь</w:t>
      </w:r>
      <w:r w:rsidR="00BD5D6E" w:rsidRPr="00970F12">
        <w:rPr>
          <w:sz w:val="28"/>
          <w:szCs w:val="28"/>
        </w:rPr>
        <w:t xml:space="preserve"> </w:t>
      </w:r>
      <w:r w:rsidR="00BD5D6E">
        <w:rPr>
          <w:sz w:val="28"/>
          <w:szCs w:val="28"/>
          <w:lang w:val="uk-UA"/>
        </w:rPr>
        <w:t>відводиться викладачеві.</w:t>
      </w:r>
    </w:p>
    <w:p w:rsidR="00E11A71" w:rsidRPr="008D5C90" w:rsidRDefault="00B4249F" w:rsidP="00A139EE">
      <w:pPr>
        <w:pStyle w:val="a7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139EE">
        <w:rPr>
          <w:sz w:val="28"/>
          <w:szCs w:val="28"/>
          <w:lang w:val="uk-UA"/>
        </w:rPr>
        <w:t xml:space="preserve">Перспективи </w:t>
      </w:r>
      <w:r w:rsidR="00026F6F">
        <w:rPr>
          <w:sz w:val="28"/>
          <w:szCs w:val="28"/>
          <w:lang w:val="uk-UA"/>
        </w:rPr>
        <w:t xml:space="preserve">наших </w:t>
      </w:r>
      <w:r w:rsidRPr="00A139EE">
        <w:rPr>
          <w:sz w:val="28"/>
          <w:szCs w:val="28"/>
          <w:lang w:val="uk-UA"/>
        </w:rPr>
        <w:t xml:space="preserve">подальших досліджень </w:t>
      </w:r>
      <w:r w:rsidR="00026F6F">
        <w:rPr>
          <w:sz w:val="28"/>
          <w:szCs w:val="28"/>
          <w:lang w:val="uk-UA"/>
        </w:rPr>
        <w:t xml:space="preserve">лежать у площині </w:t>
      </w:r>
      <w:r w:rsidR="00B7732F">
        <w:rPr>
          <w:sz w:val="28"/>
          <w:szCs w:val="28"/>
          <w:lang w:val="uk-UA"/>
        </w:rPr>
        <w:t xml:space="preserve">встановлення взаємозалежності між </w:t>
      </w:r>
      <w:r w:rsidR="00026F6F">
        <w:rPr>
          <w:sz w:val="28"/>
          <w:szCs w:val="28"/>
          <w:lang w:val="uk-UA"/>
        </w:rPr>
        <w:t>ефективн</w:t>
      </w:r>
      <w:r w:rsidR="00B7732F">
        <w:rPr>
          <w:sz w:val="28"/>
          <w:szCs w:val="28"/>
          <w:lang w:val="uk-UA"/>
        </w:rPr>
        <w:t>істю</w:t>
      </w:r>
      <w:r w:rsidR="00026F6F">
        <w:rPr>
          <w:sz w:val="28"/>
          <w:szCs w:val="28"/>
          <w:lang w:val="uk-UA"/>
        </w:rPr>
        <w:t xml:space="preserve"> академічного дискурсу в усному мовленні майбутніх маркетологів та застосування</w:t>
      </w:r>
      <w:r w:rsidR="00B7732F">
        <w:rPr>
          <w:sz w:val="28"/>
          <w:szCs w:val="28"/>
          <w:lang w:val="uk-UA"/>
        </w:rPr>
        <w:t>м</w:t>
      </w:r>
      <w:r w:rsidR="00026F6F">
        <w:rPr>
          <w:sz w:val="28"/>
          <w:szCs w:val="28"/>
          <w:lang w:val="uk-UA"/>
        </w:rPr>
        <w:t xml:space="preserve"> відповідного комплексу комунікативних стратегій.</w:t>
      </w:r>
    </w:p>
    <w:p w:rsidR="00E11A71" w:rsidRPr="008D5C90" w:rsidRDefault="00E11A71" w:rsidP="008D5C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1A71" w:rsidRDefault="00E11A71" w:rsidP="008D5C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A1E49">
        <w:rPr>
          <w:rFonts w:ascii="Times New Roman" w:hAnsi="Times New Roman" w:cs="Times New Roman"/>
          <w:b/>
          <w:i/>
          <w:sz w:val="24"/>
          <w:szCs w:val="24"/>
        </w:rPr>
        <w:t>Література</w:t>
      </w:r>
    </w:p>
    <w:p w:rsidR="00E11A71" w:rsidRPr="00EA1E49" w:rsidRDefault="00E11A71" w:rsidP="004B6B1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1E49">
        <w:rPr>
          <w:rFonts w:ascii="Times New Roman" w:hAnsi="Times New Roman" w:cs="Times New Roman"/>
          <w:sz w:val="24"/>
          <w:szCs w:val="24"/>
        </w:rPr>
        <w:t>Акічева</w:t>
      </w:r>
      <w:proofErr w:type="spellEnd"/>
      <w:r w:rsidRPr="00EA1E49">
        <w:rPr>
          <w:rFonts w:ascii="Times New Roman" w:hAnsi="Times New Roman" w:cs="Times New Roman"/>
          <w:sz w:val="24"/>
          <w:szCs w:val="24"/>
        </w:rPr>
        <w:t xml:space="preserve"> М. Ш . Педагогічні умови формування компетентності  професійного спілкування майбутніх маркетологів / М. Ш. </w:t>
      </w:r>
      <w:proofErr w:type="spellStart"/>
      <w:r w:rsidRPr="00EA1E49">
        <w:rPr>
          <w:rFonts w:ascii="Times New Roman" w:hAnsi="Times New Roman" w:cs="Times New Roman"/>
          <w:sz w:val="24"/>
          <w:szCs w:val="24"/>
        </w:rPr>
        <w:t>Акічева</w:t>
      </w:r>
      <w:proofErr w:type="spellEnd"/>
      <w:r w:rsidRPr="00EA1E49">
        <w:rPr>
          <w:rFonts w:ascii="Times New Roman" w:hAnsi="Times New Roman" w:cs="Times New Roman"/>
          <w:sz w:val="24"/>
          <w:szCs w:val="24"/>
        </w:rPr>
        <w:t xml:space="preserve">  // Педагогічний альманах : зб. наук.  праць.</w:t>
      </w:r>
      <w:r w:rsidR="00287ECA" w:rsidRPr="00EA1E49">
        <w:rPr>
          <w:rFonts w:ascii="Times New Roman" w:hAnsi="Times New Roman" w:cs="Times New Roman"/>
          <w:sz w:val="24"/>
          <w:szCs w:val="24"/>
        </w:rPr>
        <w:t xml:space="preserve"> – </w:t>
      </w:r>
      <w:r w:rsidRPr="00EA1E49">
        <w:rPr>
          <w:rFonts w:ascii="Times New Roman" w:hAnsi="Times New Roman" w:cs="Times New Roman"/>
          <w:sz w:val="24"/>
          <w:szCs w:val="24"/>
        </w:rPr>
        <w:t>Херсон: РІПО, 2011.</w:t>
      </w:r>
      <w:r w:rsidR="00287ECA" w:rsidRPr="00EA1E49">
        <w:rPr>
          <w:rFonts w:ascii="Times New Roman" w:hAnsi="Times New Roman" w:cs="Times New Roman"/>
          <w:sz w:val="24"/>
          <w:szCs w:val="24"/>
        </w:rPr>
        <w:t xml:space="preserve"> – </w:t>
      </w:r>
      <w:r w:rsidRPr="00EA1E49">
        <w:rPr>
          <w:rFonts w:ascii="Times New Roman" w:hAnsi="Times New Roman" w:cs="Times New Roman"/>
          <w:sz w:val="24"/>
          <w:szCs w:val="24"/>
        </w:rPr>
        <w:t>Вип. 11.</w:t>
      </w:r>
      <w:r w:rsidR="00287ECA" w:rsidRPr="00EA1E49">
        <w:rPr>
          <w:rFonts w:ascii="Times New Roman" w:hAnsi="Times New Roman" w:cs="Times New Roman"/>
          <w:sz w:val="24"/>
          <w:szCs w:val="24"/>
        </w:rPr>
        <w:t xml:space="preserve"> –</w:t>
      </w:r>
      <w:r w:rsidRPr="00EA1E49">
        <w:rPr>
          <w:rFonts w:ascii="Times New Roman" w:hAnsi="Times New Roman" w:cs="Times New Roman"/>
          <w:sz w:val="24"/>
          <w:szCs w:val="24"/>
        </w:rPr>
        <w:t xml:space="preserve"> 115-121 с.</w:t>
      </w:r>
    </w:p>
    <w:p w:rsidR="00E11A71" w:rsidRPr="00EA1E49" w:rsidRDefault="00E11A71" w:rsidP="004B6B1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1E49">
        <w:rPr>
          <w:rFonts w:ascii="Times New Roman" w:hAnsi="Times New Roman" w:cs="Times New Roman"/>
          <w:sz w:val="24"/>
          <w:szCs w:val="24"/>
        </w:rPr>
        <w:lastRenderedPageBreak/>
        <w:t>Бєлова</w:t>
      </w:r>
      <w:proofErr w:type="spellEnd"/>
      <w:r w:rsidRPr="00EA1E49">
        <w:rPr>
          <w:rFonts w:ascii="Times New Roman" w:hAnsi="Times New Roman" w:cs="Times New Roman"/>
          <w:sz w:val="24"/>
          <w:szCs w:val="24"/>
        </w:rPr>
        <w:t xml:space="preserve"> А.Д. Поняття “ стиль”, “ жанр”, “дискурс”, “ текст” у сучасній лінгвістиці </w:t>
      </w:r>
      <w:r w:rsidR="00CB0CA7" w:rsidRPr="00EA1E49">
        <w:rPr>
          <w:rFonts w:ascii="Times New Roman" w:hAnsi="Times New Roman" w:cs="Times New Roman"/>
          <w:sz w:val="24"/>
          <w:szCs w:val="24"/>
        </w:rPr>
        <w:t xml:space="preserve">/ А. Д. </w:t>
      </w:r>
      <w:proofErr w:type="spellStart"/>
      <w:r w:rsidR="00CB0CA7" w:rsidRPr="00EA1E49">
        <w:rPr>
          <w:rFonts w:ascii="Times New Roman" w:hAnsi="Times New Roman" w:cs="Times New Roman"/>
          <w:sz w:val="24"/>
          <w:szCs w:val="24"/>
        </w:rPr>
        <w:t>Бєлова</w:t>
      </w:r>
      <w:proofErr w:type="spellEnd"/>
      <w:r w:rsidR="00CB0CA7" w:rsidRPr="00EA1E49">
        <w:rPr>
          <w:rFonts w:ascii="Times New Roman" w:hAnsi="Times New Roman" w:cs="Times New Roman"/>
          <w:sz w:val="24"/>
          <w:szCs w:val="24"/>
        </w:rPr>
        <w:t xml:space="preserve"> </w:t>
      </w:r>
      <w:r w:rsidRPr="00EA1E49">
        <w:rPr>
          <w:rFonts w:ascii="Times New Roman" w:hAnsi="Times New Roman" w:cs="Times New Roman"/>
          <w:sz w:val="24"/>
          <w:szCs w:val="24"/>
        </w:rPr>
        <w:t>// Вісник КНУ ім. Т. Шевченка. Серія “ Іноземна філологія”. – 2002. – Вип. 32-33. – С. 11 – 14</w:t>
      </w:r>
      <w:r w:rsidR="00CB0CA7" w:rsidRPr="00EA1E49">
        <w:rPr>
          <w:rFonts w:ascii="Times New Roman" w:hAnsi="Times New Roman" w:cs="Times New Roman"/>
          <w:sz w:val="24"/>
          <w:szCs w:val="24"/>
        </w:rPr>
        <w:t>.</w:t>
      </w:r>
    </w:p>
    <w:p w:rsidR="00E11A71" w:rsidRPr="00EA1E49" w:rsidRDefault="00E11A71" w:rsidP="004B6B1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49">
        <w:rPr>
          <w:rFonts w:ascii="Times New Roman" w:hAnsi="Times New Roman" w:cs="Times New Roman"/>
          <w:sz w:val="24"/>
          <w:szCs w:val="24"/>
        </w:rPr>
        <w:t xml:space="preserve"> Ільченко О.М. Етикет англомовного наукового дискурсу: Монографія</w:t>
      </w:r>
      <w:r w:rsidR="00CB0CA7" w:rsidRPr="00EA1E49">
        <w:rPr>
          <w:rFonts w:ascii="Times New Roman" w:hAnsi="Times New Roman" w:cs="Times New Roman"/>
          <w:sz w:val="24"/>
          <w:szCs w:val="24"/>
        </w:rPr>
        <w:t xml:space="preserve"> / О. М. Ільченко</w:t>
      </w:r>
      <w:r w:rsidRPr="00EA1E49">
        <w:rPr>
          <w:rFonts w:ascii="Times New Roman" w:hAnsi="Times New Roman" w:cs="Times New Roman"/>
          <w:sz w:val="24"/>
          <w:szCs w:val="24"/>
        </w:rPr>
        <w:t>. – К.: ІВЦ Політехніка, 2002. – 288 с.</w:t>
      </w:r>
    </w:p>
    <w:p w:rsidR="006C6CED" w:rsidRPr="00EA1E49" w:rsidRDefault="006C6CED" w:rsidP="004B6B1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49">
        <w:rPr>
          <w:rFonts w:ascii="Times New Roman" w:hAnsi="Times New Roman" w:cs="Times New Roman"/>
          <w:sz w:val="24"/>
          <w:szCs w:val="24"/>
        </w:rPr>
        <w:t xml:space="preserve">Корольов І. Р. Поняття дискурсу в сучасному мовознавстві: визначення, структура, типологія / І. Р. Корольов // </w:t>
      </w:r>
      <w:proofErr w:type="spellStart"/>
      <w:r w:rsidRPr="00EA1E49">
        <w:rPr>
          <w:rFonts w:ascii="Times New Roman" w:hAnsi="Times New Roman" w:cs="Times New Roman"/>
          <w:sz w:val="24"/>
          <w:szCs w:val="24"/>
          <w:lang w:val="en-US"/>
        </w:rPr>
        <w:t>Studia</w:t>
      </w:r>
      <w:proofErr w:type="spellEnd"/>
      <w:r w:rsidRPr="00EA1E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1E49">
        <w:rPr>
          <w:rFonts w:ascii="Times New Roman" w:hAnsi="Times New Roman" w:cs="Times New Roman"/>
          <w:sz w:val="24"/>
          <w:szCs w:val="24"/>
          <w:lang w:val="en-US"/>
        </w:rPr>
        <w:t>Linguistica</w:t>
      </w:r>
      <w:proofErr w:type="spellEnd"/>
      <w:r w:rsidRPr="00EA1E49">
        <w:rPr>
          <w:rFonts w:ascii="Times New Roman" w:hAnsi="Times New Roman" w:cs="Times New Roman"/>
          <w:sz w:val="24"/>
          <w:szCs w:val="24"/>
          <w:lang w:val="ru-RU"/>
        </w:rPr>
        <w:t xml:space="preserve">. – 2012. – </w:t>
      </w:r>
      <w:r w:rsidRPr="00EA1E49">
        <w:rPr>
          <w:rFonts w:ascii="Times New Roman" w:hAnsi="Times New Roman" w:cs="Times New Roman"/>
          <w:sz w:val="24"/>
          <w:szCs w:val="24"/>
        </w:rPr>
        <w:t>Вип. 6. – С. 285-305.</w:t>
      </w:r>
    </w:p>
    <w:p w:rsidR="00633029" w:rsidRPr="00EA1E49" w:rsidRDefault="00633029" w:rsidP="004B6B1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49">
        <w:rPr>
          <w:rFonts w:ascii="Times New Roman" w:hAnsi="Times New Roman" w:cs="Times New Roman"/>
          <w:sz w:val="24"/>
          <w:szCs w:val="24"/>
        </w:rPr>
        <w:t xml:space="preserve">Микитенко Н.О., </w:t>
      </w:r>
      <w:proofErr w:type="spellStart"/>
      <w:r w:rsidRPr="00EA1E49">
        <w:rPr>
          <w:rFonts w:ascii="Times New Roman" w:hAnsi="Times New Roman" w:cs="Times New Roman"/>
          <w:sz w:val="24"/>
          <w:szCs w:val="24"/>
        </w:rPr>
        <w:t>Козолуп</w:t>
      </w:r>
      <w:proofErr w:type="spellEnd"/>
      <w:r w:rsidRPr="00EA1E49">
        <w:rPr>
          <w:rFonts w:ascii="Times New Roman" w:hAnsi="Times New Roman" w:cs="Times New Roman"/>
          <w:sz w:val="24"/>
          <w:szCs w:val="24"/>
        </w:rPr>
        <w:t xml:space="preserve"> М. С. </w:t>
      </w:r>
      <w:r w:rsidR="00534003" w:rsidRPr="00EA1E49">
        <w:rPr>
          <w:rFonts w:ascii="Times New Roman" w:hAnsi="Times New Roman" w:cs="Times New Roman"/>
          <w:sz w:val="24"/>
          <w:szCs w:val="24"/>
        </w:rPr>
        <w:t xml:space="preserve">Основи англомовної академічної комунікації для студентів та аспірантів природничих спеціальностей: </w:t>
      </w:r>
      <w:proofErr w:type="spellStart"/>
      <w:r w:rsidR="00534003" w:rsidRPr="00EA1E49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="00534003" w:rsidRPr="00EA1E49">
        <w:rPr>
          <w:rFonts w:ascii="Times New Roman" w:hAnsi="Times New Roman" w:cs="Times New Roman"/>
          <w:sz w:val="24"/>
          <w:szCs w:val="24"/>
        </w:rPr>
        <w:t>. посібник / Н.О.</w:t>
      </w:r>
      <w:r w:rsidR="002717AD" w:rsidRPr="00EA1E49">
        <w:rPr>
          <w:rFonts w:ascii="Times New Roman" w:hAnsi="Times New Roman" w:cs="Times New Roman"/>
          <w:sz w:val="24"/>
          <w:szCs w:val="24"/>
        </w:rPr>
        <w:t xml:space="preserve"> </w:t>
      </w:r>
      <w:r w:rsidR="00534003" w:rsidRPr="00EA1E49">
        <w:rPr>
          <w:rFonts w:ascii="Times New Roman" w:hAnsi="Times New Roman" w:cs="Times New Roman"/>
          <w:sz w:val="24"/>
          <w:szCs w:val="24"/>
        </w:rPr>
        <w:t>Микитенко, М.</w:t>
      </w:r>
      <w:r w:rsidR="002717AD" w:rsidRPr="00EA1E49">
        <w:rPr>
          <w:rFonts w:ascii="Times New Roman" w:hAnsi="Times New Roman" w:cs="Times New Roman"/>
          <w:sz w:val="24"/>
          <w:szCs w:val="24"/>
        </w:rPr>
        <w:t xml:space="preserve"> </w:t>
      </w:r>
      <w:r w:rsidR="00534003" w:rsidRPr="00EA1E4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534003" w:rsidRPr="00EA1E49">
        <w:rPr>
          <w:rFonts w:ascii="Times New Roman" w:hAnsi="Times New Roman" w:cs="Times New Roman"/>
          <w:sz w:val="24"/>
          <w:szCs w:val="24"/>
        </w:rPr>
        <w:t>Козолуп</w:t>
      </w:r>
      <w:proofErr w:type="spellEnd"/>
      <w:r w:rsidR="00534003" w:rsidRPr="00EA1E49">
        <w:rPr>
          <w:rFonts w:ascii="Times New Roman" w:hAnsi="Times New Roman" w:cs="Times New Roman"/>
          <w:sz w:val="24"/>
          <w:szCs w:val="24"/>
        </w:rPr>
        <w:t>. – Львів : ЛНУ імені Івана Франка, 2015. – 224 с.</w:t>
      </w:r>
    </w:p>
    <w:p w:rsidR="00E11A71" w:rsidRPr="00EA1E49" w:rsidRDefault="00E11A71" w:rsidP="00CB0CA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49">
        <w:rPr>
          <w:rFonts w:ascii="Times New Roman" w:hAnsi="Times New Roman" w:cs="Times New Roman"/>
          <w:sz w:val="24"/>
          <w:szCs w:val="24"/>
        </w:rPr>
        <w:t xml:space="preserve">Рябих Л.М. Лекція як жанр американського академічного дискурсу/ автореф. дис. на здобуття наукового ступеня канд. філ. наук: спец. 10.02.04 – германські мови/ Л.М. Рябих//. </w:t>
      </w:r>
      <w:r w:rsidR="00CB0CA7" w:rsidRPr="00EA1E49">
        <w:rPr>
          <w:rFonts w:ascii="Times New Roman" w:hAnsi="Times New Roman" w:cs="Times New Roman"/>
          <w:sz w:val="24"/>
          <w:szCs w:val="24"/>
        </w:rPr>
        <w:t>–</w:t>
      </w:r>
      <w:r w:rsidRPr="00EA1E49">
        <w:rPr>
          <w:rFonts w:ascii="Times New Roman" w:hAnsi="Times New Roman" w:cs="Times New Roman"/>
          <w:sz w:val="24"/>
          <w:szCs w:val="24"/>
        </w:rPr>
        <w:t xml:space="preserve"> Харків: ХНУ ім. В. Н. </w:t>
      </w:r>
      <w:proofErr w:type="spellStart"/>
      <w:r w:rsidRPr="00EA1E49">
        <w:rPr>
          <w:rFonts w:ascii="Times New Roman" w:hAnsi="Times New Roman" w:cs="Times New Roman"/>
          <w:sz w:val="24"/>
          <w:szCs w:val="24"/>
        </w:rPr>
        <w:t>Каразіна</w:t>
      </w:r>
      <w:proofErr w:type="spellEnd"/>
      <w:r w:rsidRPr="00EA1E49">
        <w:rPr>
          <w:rFonts w:ascii="Times New Roman" w:hAnsi="Times New Roman" w:cs="Times New Roman"/>
          <w:sz w:val="24"/>
          <w:szCs w:val="24"/>
        </w:rPr>
        <w:t xml:space="preserve">, 2014. </w:t>
      </w:r>
      <w:r w:rsidR="00CB0CA7" w:rsidRPr="00EA1E49">
        <w:rPr>
          <w:rFonts w:ascii="Times New Roman" w:hAnsi="Times New Roman" w:cs="Times New Roman"/>
          <w:sz w:val="24"/>
          <w:szCs w:val="24"/>
        </w:rPr>
        <w:t>–</w:t>
      </w:r>
      <w:r w:rsidRPr="00EA1E49">
        <w:rPr>
          <w:rFonts w:ascii="Times New Roman" w:hAnsi="Times New Roman" w:cs="Times New Roman"/>
          <w:sz w:val="24"/>
          <w:szCs w:val="24"/>
        </w:rPr>
        <w:t>18 с.</w:t>
      </w:r>
    </w:p>
    <w:p w:rsidR="00A32E87" w:rsidRPr="00EA1E49" w:rsidRDefault="00A32E87" w:rsidP="00CB0CA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49">
        <w:rPr>
          <w:rFonts w:ascii="Times New Roman" w:hAnsi="Times New Roman" w:cs="Times New Roman"/>
          <w:sz w:val="24"/>
          <w:szCs w:val="24"/>
        </w:rPr>
        <w:t xml:space="preserve">Селиванова Е. А. </w:t>
      </w:r>
      <w:r w:rsidRPr="00EA1E49">
        <w:rPr>
          <w:rFonts w:ascii="Times New Roman" w:hAnsi="Times New Roman" w:cs="Times New Roman"/>
          <w:sz w:val="24"/>
          <w:szCs w:val="24"/>
          <w:lang w:val="ru-RU"/>
        </w:rPr>
        <w:t xml:space="preserve">Основы лингвистической теории текста и коммуникации / Е. А. Селиванова. – Киев: Брама; Изд-во </w:t>
      </w:r>
      <w:proofErr w:type="spellStart"/>
      <w:r w:rsidRPr="00EA1E49">
        <w:rPr>
          <w:rFonts w:ascii="Times New Roman" w:hAnsi="Times New Roman" w:cs="Times New Roman"/>
          <w:sz w:val="24"/>
          <w:szCs w:val="24"/>
          <w:lang w:val="ru-RU"/>
        </w:rPr>
        <w:t>Вовчок</w:t>
      </w:r>
      <w:proofErr w:type="spellEnd"/>
      <w:r w:rsidRPr="00EA1E49">
        <w:rPr>
          <w:rFonts w:ascii="Times New Roman" w:hAnsi="Times New Roman" w:cs="Times New Roman"/>
          <w:sz w:val="24"/>
          <w:szCs w:val="24"/>
          <w:lang w:val="ru-RU"/>
        </w:rPr>
        <w:t xml:space="preserve"> О. Ю., 2004. – 336 с.</w:t>
      </w:r>
    </w:p>
    <w:p w:rsidR="00402D02" w:rsidRPr="00EA1E49" w:rsidRDefault="00402D02" w:rsidP="00CB0CA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49">
        <w:rPr>
          <w:rFonts w:ascii="Times New Roman" w:hAnsi="Times New Roman" w:cs="Times New Roman"/>
          <w:sz w:val="24"/>
          <w:szCs w:val="24"/>
        </w:rPr>
        <w:t xml:space="preserve">Сологуб Л. В. Комунікативні стратегії фахової соціалізації адресата у науково-дидактичному дискурсі (на матеріалі сучасних англомовних підручників з екології): Дис. канд. філ. наук…10.02.04 / Лариса </w:t>
      </w:r>
      <w:proofErr w:type="spellStart"/>
      <w:r w:rsidRPr="00EA1E49">
        <w:rPr>
          <w:rFonts w:ascii="Times New Roman" w:hAnsi="Times New Roman" w:cs="Times New Roman"/>
          <w:sz w:val="24"/>
          <w:szCs w:val="24"/>
        </w:rPr>
        <w:t>Вячеславівна</w:t>
      </w:r>
      <w:proofErr w:type="spellEnd"/>
      <w:r w:rsidRPr="00EA1E49">
        <w:rPr>
          <w:rFonts w:ascii="Times New Roman" w:hAnsi="Times New Roman" w:cs="Times New Roman"/>
          <w:sz w:val="24"/>
          <w:szCs w:val="24"/>
        </w:rPr>
        <w:t xml:space="preserve"> Сологуб. – Львів: Львівський національний університет імені Івана Франка, 2015. – 214 с.  </w:t>
      </w:r>
    </w:p>
    <w:p w:rsidR="00E11A71" w:rsidRPr="00EA1E49" w:rsidRDefault="00E11A71" w:rsidP="0096778D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49">
        <w:rPr>
          <w:rFonts w:ascii="Times New Roman" w:hAnsi="Times New Roman" w:cs="Times New Roman"/>
          <w:sz w:val="24"/>
          <w:szCs w:val="24"/>
        </w:rPr>
        <w:t xml:space="preserve">Стернин И.А. </w:t>
      </w:r>
      <w:proofErr w:type="spellStart"/>
      <w:r w:rsidRPr="00EA1E49">
        <w:rPr>
          <w:rFonts w:ascii="Times New Roman" w:hAnsi="Times New Roman" w:cs="Times New Roman"/>
          <w:sz w:val="24"/>
          <w:szCs w:val="24"/>
        </w:rPr>
        <w:t>Светскоеобщение</w:t>
      </w:r>
      <w:proofErr w:type="spellEnd"/>
      <w:r w:rsidRPr="00EA1E49">
        <w:rPr>
          <w:rFonts w:ascii="Times New Roman" w:hAnsi="Times New Roman" w:cs="Times New Roman"/>
          <w:sz w:val="24"/>
          <w:szCs w:val="24"/>
        </w:rPr>
        <w:t xml:space="preserve"> / И. А. Стернин. – Воронеж : Кварта, 1996.  – 150 с.</w:t>
      </w:r>
    </w:p>
    <w:p w:rsidR="006C6CED" w:rsidRPr="00EA1E49" w:rsidRDefault="001A73A7" w:rsidP="0096778D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49">
        <w:rPr>
          <w:rFonts w:ascii="Times New Roman" w:hAnsi="Times New Roman" w:cs="Times New Roman"/>
          <w:sz w:val="24"/>
          <w:szCs w:val="24"/>
        </w:rPr>
        <w:t>Яхонтова Т. В. Основи англомовного наукового письма</w:t>
      </w:r>
      <w:r w:rsidR="00205E73" w:rsidRPr="00EA1E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05E73" w:rsidRPr="00EA1E49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="00205E73" w:rsidRPr="00EA1E49">
        <w:rPr>
          <w:rFonts w:ascii="Times New Roman" w:hAnsi="Times New Roman" w:cs="Times New Roman"/>
          <w:sz w:val="24"/>
          <w:szCs w:val="24"/>
        </w:rPr>
        <w:t xml:space="preserve">. Посібник для студентів, аспірантів і науковців / Т. В. Яхонтова. – Львів: </w:t>
      </w:r>
      <w:proofErr w:type="spellStart"/>
      <w:r w:rsidR="00205E73" w:rsidRPr="00EA1E49">
        <w:rPr>
          <w:rFonts w:ascii="Times New Roman" w:hAnsi="Times New Roman" w:cs="Times New Roman"/>
          <w:sz w:val="24"/>
          <w:szCs w:val="24"/>
        </w:rPr>
        <w:t>Паїс</w:t>
      </w:r>
      <w:proofErr w:type="spellEnd"/>
      <w:r w:rsidR="00205E73" w:rsidRPr="00EA1E49">
        <w:rPr>
          <w:rFonts w:ascii="Times New Roman" w:hAnsi="Times New Roman" w:cs="Times New Roman"/>
          <w:sz w:val="24"/>
          <w:szCs w:val="24"/>
        </w:rPr>
        <w:t>, 2003. – Вид. 2-ге. – 220 с.</w:t>
      </w:r>
    </w:p>
    <w:p w:rsidR="009A3235" w:rsidRPr="00EA1E49" w:rsidRDefault="009A3235" w:rsidP="0096778D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E49">
        <w:rPr>
          <w:rFonts w:ascii="Times New Roman" w:hAnsi="Times New Roman" w:cs="Times New Roman"/>
          <w:sz w:val="24"/>
          <w:szCs w:val="24"/>
          <w:lang w:val="en-US"/>
        </w:rPr>
        <w:t>Dijk</w:t>
      </w:r>
      <w:proofErr w:type="spellEnd"/>
      <w:r w:rsidRPr="00EA1E49">
        <w:rPr>
          <w:rFonts w:ascii="Times New Roman" w:hAnsi="Times New Roman" w:cs="Times New Roman"/>
          <w:sz w:val="24"/>
          <w:szCs w:val="24"/>
        </w:rPr>
        <w:t xml:space="preserve"> </w:t>
      </w:r>
      <w:r w:rsidRPr="00EA1E4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A1E49">
        <w:rPr>
          <w:rFonts w:ascii="Times New Roman" w:hAnsi="Times New Roman" w:cs="Times New Roman"/>
          <w:sz w:val="24"/>
          <w:szCs w:val="24"/>
        </w:rPr>
        <w:t>.</w:t>
      </w:r>
      <w:r w:rsidRPr="00EA1E4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A1E49">
        <w:rPr>
          <w:rFonts w:ascii="Times New Roman" w:hAnsi="Times New Roman" w:cs="Times New Roman"/>
          <w:sz w:val="24"/>
          <w:szCs w:val="24"/>
        </w:rPr>
        <w:t xml:space="preserve">., </w:t>
      </w:r>
      <w:r w:rsidRPr="00EA1E49">
        <w:rPr>
          <w:rFonts w:ascii="Times New Roman" w:hAnsi="Times New Roman" w:cs="Times New Roman"/>
          <w:sz w:val="24"/>
          <w:szCs w:val="24"/>
          <w:lang w:val="en-US"/>
        </w:rPr>
        <w:t>van</w:t>
      </w:r>
      <w:r w:rsidRPr="00EA1E49">
        <w:rPr>
          <w:rFonts w:ascii="Times New Roman" w:hAnsi="Times New Roman" w:cs="Times New Roman"/>
          <w:sz w:val="24"/>
          <w:szCs w:val="24"/>
        </w:rPr>
        <w:t xml:space="preserve">. </w:t>
      </w:r>
      <w:r w:rsidRPr="00EA1E49">
        <w:rPr>
          <w:rFonts w:ascii="Times New Roman" w:hAnsi="Times New Roman" w:cs="Times New Roman"/>
          <w:sz w:val="24"/>
          <w:szCs w:val="24"/>
          <w:lang w:val="en-US"/>
        </w:rPr>
        <w:t xml:space="preserve">Ideology: A multi-disciplinary approach / </w:t>
      </w:r>
      <w:proofErr w:type="spellStart"/>
      <w:r w:rsidRPr="00EA1E49">
        <w:rPr>
          <w:rFonts w:ascii="Times New Roman" w:hAnsi="Times New Roman" w:cs="Times New Roman"/>
          <w:sz w:val="24"/>
          <w:szCs w:val="24"/>
          <w:lang w:val="en-US"/>
        </w:rPr>
        <w:t>Teun</w:t>
      </w:r>
      <w:proofErr w:type="spellEnd"/>
      <w:r w:rsidRPr="00EA1E49">
        <w:rPr>
          <w:rFonts w:ascii="Times New Roman" w:hAnsi="Times New Roman" w:cs="Times New Roman"/>
          <w:sz w:val="24"/>
          <w:szCs w:val="24"/>
          <w:lang w:val="en-US"/>
        </w:rPr>
        <w:t xml:space="preserve"> A. van </w:t>
      </w:r>
      <w:proofErr w:type="spellStart"/>
      <w:r w:rsidRPr="00EA1E49">
        <w:rPr>
          <w:rFonts w:ascii="Times New Roman" w:hAnsi="Times New Roman" w:cs="Times New Roman"/>
          <w:sz w:val="24"/>
          <w:szCs w:val="24"/>
          <w:lang w:val="en-US"/>
        </w:rPr>
        <w:t>Dijk</w:t>
      </w:r>
      <w:proofErr w:type="spellEnd"/>
      <w:r w:rsidRPr="00EA1E49">
        <w:rPr>
          <w:rFonts w:ascii="Times New Roman" w:hAnsi="Times New Roman" w:cs="Times New Roman"/>
          <w:sz w:val="24"/>
          <w:szCs w:val="24"/>
          <w:lang w:val="en-US"/>
        </w:rPr>
        <w:t>. – L.: Sage, 1998. – 374 p.</w:t>
      </w:r>
      <w:r w:rsidRPr="00EA1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858" w:rsidRPr="00402D02" w:rsidRDefault="002C6858" w:rsidP="002C68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C6858" w:rsidRPr="00402D02" w:rsidSect="001052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0CF"/>
    <w:multiLevelType w:val="hybridMultilevel"/>
    <w:tmpl w:val="61EAAA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65552"/>
    <w:multiLevelType w:val="hybridMultilevel"/>
    <w:tmpl w:val="6324F100"/>
    <w:lvl w:ilvl="0" w:tplc="6D3E5D0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646EE"/>
    <w:multiLevelType w:val="hybridMultilevel"/>
    <w:tmpl w:val="2F3A53E8"/>
    <w:lvl w:ilvl="0" w:tplc="6D3E5D0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40BFF"/>
    <w:multiLevelType w:val="hybridMultilevel"/>
    <w:tmpl w:val="D87A80DC"/>
    <w:lvl w:ilvl="0" w:tplc="6D3E5D0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51B45"/>
    <w:multiLevelType w:val="hybridMultilevel"/>
    <w:tmpl w:val="B3B25D2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7268"/>
    <w:rsid w:val="00001C82"/>
    <w:rsid w:val="000034E4"/>
    <w:rsid w:val="00026F6F"/>
    <w:rsid w:val="00040D78"/>
    <w:rsid w:val="00071843"/>
    <w:rsid w:val="00075E95"/>
    <w:rsid w:val="000902EB"/>
    <w:rsid w:val="000D688A"/>
    <w:rsid w:val="00105298"/>
    <w:rsid w:val="001058A0"/>
    <w:rsid w:val="00133C12"/>
    <w:rsid w:val="00165BB0"/>
    <w:rsid w:val="001749DD"/>
    <w:rsid w:val="00185D2A"/>
    <w:rsid w:val="00191BD4"/>
    <w:rsid w:val="00197A6A"/>
    <w:rsid w:val="001A06DD"/>
    <w:rsid w:val="001A73A7"/>
    <w:rsid w:val="001C21A2"/>
    <w:rsid w:val="001C29B5"/>
    <w:rsid w:val="001C6A61"/>
    <w:rsid w:val="001F63FA"/>
    <w:rsid w:val="00205E73"/>
    <w:rsid w:val="0022168A"/>
    <w:rsid w:val="00225E2E"/>
    <w:rsid w:val="00232463"/>
    <w:rsid w:val="00244890"/>
    <w:rsid w:val="002717AD"/>
    <w:rsid w:val="002727A3"/>
    <w:rsid w:val="00287C44"/>
    <w:rsid w:val="00287ECA"/>
    <w:rsid w:val="002921BF"/>
    <w:rsid w:val="0029409C"/>
    <w:rsid w:val="0029422F"/>
    <w:rsid w:val="002A3390"/>
    <w:rsid w:val="002B1A2E"/>
    <w:rsid w:val="002B7EEC"/>
    <w:rsid w:val="002C3CB9"/>
    <w:rsid w:val="002C6858"/>
    <w:rsid w:val="002E7714"/>
    <w:rsid w:val="002F2CAA"/>
    <w:rsid w:val="00307C10"/>
    <w:rsid w:val="003133CC"/>
    <w:rsid w:val="00325101"/>
    <w:rsid w:val="0033703A"/>
    <w:rsid w:val="00385400"/>
    <w:rsid w:val="00393977"/>
    <w:rsid w:val="00397B81"/>
    <w:rsid w:val="003A63DE"/>
    <w:rsid w:val="003B7EA6"/>
    <w:rsid w:val="003C44C7"/>
    <w:rsid w:val="003C6ABC"/>
    <w:rsid w:val="003D72A4"/>
    <w:rsid w:val="00402D02"/>
    <w:rsid w:val="004117D8"/>
    <w:rsid w:val="004356EF"/>
    <w:rsid w:val="00447F6A"/>
    <w:rsid w:val="00452525"/>
    <w:rsid w:val="00462388"/>
    <w:rsid w:val="0046278B"/>
    <w:rsid w:val="004826A6"/>
    <w:rsid w:val="004A7268"/>
    <w:rsid w:val="004B4CCC"/>
    <w:rsid w:val="004B5241"/>
    <w:rsid w:val="004B6B17"/>
    <w:rsid w:val="004C3D7F"/>
    <w:rsid w:val="004D19A5"/>
    <w:rsid w:val="004E71B5"/>
    <w:rsid w:val="005026CB"/>
    <w:rsid w:val="005075A4"/>
    <w:rsid w:val="0052004F"/>
    <w:rsid w:val="00525394"/>
    <w:rsid w:val="00534003"/>
    <w:rsid w:val="0053595C"/>
    <w:rsid w:val="005A6F0B"/>
    <w:rsid w:val="005B0B21"/>
    <w:rsid w:val="005B2A11"/>
    <w:rsid w:val="005D731D"/>
    <w:rsid w:val="005E29D0"/>
    <w:rsid w:val="006018E5"/>
    <w:rsid w:val="006067F2"/>
    <w:rsid w:val="006309F7"/>
    <w:rsid w:val="00633029"/>
    <w:rsid w:val="00655F5D"/>
    <w:rsid w:val="0066497E"/>
    <w:rsid w:val="00665B8A"/>
    <w:rsid w:val="00673052"/>
    <w:rsid w:val="00693EE8"/>
    <w:rsid w:val="006C270B"/>
    <w:rsid w:val="006C35E0"/>
    <w:rsid w:val="006C6CED"/>
    <w:rsid w:val="006D1712"/>
    <w:rsid w:val="00717F5F"/>
    <w:rsid w:val="0073137B"/>
    <w:rsid w:val="00734447"/>
    <w:rsid w:val="0073551C"/>
    <w:rsid w:val="00775885"/>
    <w:rsid w:val="007836F4"/>
    <w:rsid w:val="00784253"/>
    <w:rsid w:val="007877B1"/>
    <w:rsid w:val="007B5E8E"/>
    <w:rsid w:val="0082686F"/>
    <w:rsid w:val="00831CE4"/>
    <w:rsid w:val="0083469C"/>
    <w:rsid w:val="0084520E"/>
    <w:rsid w:val="008B7D0A"/>
    <w:rsid w:val="008C799B"/>
    <w:rsid w:val="008D5C90"/>
    <w:rsid w:val="008F3BB6"/>
    <w:rsid w:val="0090020A"/>
    <w:rsid w:val="00906B96"/>
    <w:rsid w:val="00923A1A"/>
    <w:rsid w:val="009279F0"/>
    <w:rsid w:val="00931B38"/>
    <w:rsid w:val="0096778D"/>
    <w:rsid w:val="00967CAE"/>
    <w:rsid w:val="00970F12"/>
    <w:rsid w:val="00985C14"/>
    <w:rsid w:val="009911DE"/>
    <w:rsid w:val="00994533"/>
    <w:rsid w:val="009A3235"/>
    <w:rsid w:val="009A6E87"/>
    <w:rsid w:val="009B6DA8"/>
    <w:rsid w:val="009F4384"/>
    <w:rsid w:val="00A139EE"/>
    <w:rsid w:val="00A32E87"/>
    <w:rsid w:val="00A40318"/>
    <w:rsid w:val="00A46B67"/>
    <w:rsid w:val="00A6057F"/>
    <w:rsid w:val="00A60F59"/>
    <w:rsid w:val="00A633AA"/>
    <w:rsid w:val="00A73984"/>
    <w:rsid w:val="00A75A57"/>
    <w:rsid w:val="00A87B38"/>
    <w:rsid w:val="00AB2BE0"/>
    <w:rsid w:val="00AE66AE"/>
    <w:rsid w:val="00B005E6"/>
    <w:rsid w:val="00B134A3"/>
    <w:rsid w:val="00B165EE"/>
    <w:rsid w:val="00B37817"/>
    <w:rsid w:val="00B4249F"/>
    <w:rsid w:val="00B444B4"/>
    <w:rsid w:val="00B67ADF"/>
    <w:rsid w:val="00B7452C"/>
    <w:rsid w:val="00B7732F"/>
    <w:rsid w:val="00B941B3"/>
    <w:rsid w:val="00B944AB"/>
    <w:rsid w:val="00BA594A"/>
    <w:rsid w:val="00BD5D6E"/>
    <w:rsid w:val="00BD743A"/>
    <w:rsid w:val="00BF27A0"/>
    <w:rsid w:val="00BF4897"/>
    <w:rsid w:val="00C17F97"/>
    <w:rsid w:val="00C330F5"/>
    <w:rsid w:val="00C4592D"/>
    <w:rsid w:val="00C5314C"/>
    <w:rsid w:val="00C72AA8"/>
    <w:rsid w:val="00C73DAC"/>
    <w:rsid w:val="00C9216A"/>
    <w:rsid w:val="00CB0CA7"/>
    <w:rsid w:val="00CB276C"/>
    <w:rsid w:val="00CB2BE9"/>
    <w:rsid w:val="00CD16AE"/>
    <w:rsid w:val="00CD45E6"/>
    <w:rsid w:val="00CE4ADA"/>
    <w:rsid w:val="00CE5EDF"/>
    <w:rsid w:val="00CF1CF8"/>
    <w:rsid w:val="00CF5FE1"/>
    <w:rsid w:val="00D0018C"/>
    <w:rsid w:val="00D035D6"/>
    <w:rsid w:val="00D22680"/>
    <w:rsid w:val="00D347FB"/>
    <w:rsid w:val="00D50E18"/>
    <w:rsid w:val="00D61D54"/>
    <w:rsid w:val="00D95656"/>
    <w:rsid w:val="00DB2AFA"/>
    <w:rsid w:val="00DE0708"/>
    <w:rsid w:val="00E11A71"/>
    <w:rsid w:val="00E3180E"/>
    <w:rsid w:val="00E5614D"/>
    <w:rsid w:val="00EA1E49"/>
    <w:rsid w:val="00EE6A5D"/>
    <w:rsid w:val="00F2266A"/>
    <w:rsid w:val="00F454F9"/>
    <w:rsid w:val="00F46BAB"/>
    <w:rsid w:val="00F46C22"/>
    <w:rsid w:val="00F57A2F"/>
    <w:rsid w:val="00F61C7C"/>
    <w:rsid w:val="00F86ED1"/>
    <w:rsid w:val="00FD52FA"/>
    <w:rsid w:val="00FF3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A71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E11A71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semiHidden/>
    <w:rsid w:val="00E11A7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E11A71"/>
    <w:pPr>
      <w:ind w:left="720"/>
      <w:contextualSpacing/>
    </w:pPr>
  </w:style>
  <w:style w:type="character" w:customStyle="1" w:styleId="apple-converted-space">
    <w:name w:val="apple-converted-space"/>
    <w:basedOn w:val="a0"/>
    <w:rsid w:val="00E11A71"/>
  </w:style>
  <w:style w:type="paragraph" w:customStyle="1" w:styleId="a7">
    <w:name w:val="Стиль"/>
    <w:basedOn w:val="a"/>
    <w:rsid w:val="000034E4"/>
    <w:pPr>
      <w:suppressAutoHyphens/>
      <w:autoSpaceDE w:val="0"/>
      <w:autoSpaceDN w:val="0"/>
      <w:adjustRightInd w:val="0"/>
      <w:spacing w:after="0" w:line="244" w:lineRule="atLeast"/>
      <w:ind w:firstLine="397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3">
    <w:name w:val="Заголовок №3_"/>
    <w:basedOn w:val="a0"/>
    <w:link w:val="30"/>
    <w:uiPriority w:val="99"/>
    <w:locked/>
    <w:rsid w:val="00525394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525394"/>
    <w:pPr>
      <w:widowControl w:val="0"/>
      <w:shd w:val="clear" w:color="auto" w:fill="FFFFFF"/>
      <w:spacing w:before="1440" w:after="240" w:line="240" w:lineRule="atLeast"/>
      <w:jc w:val="both"/>
      <w:outlineLvl w:val="2"/>
    </w:pPr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A71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E11A71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semiHidden/>
    <w:rsid w:val="00E11A7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E11A71"/>
    <w:pPr>
      <w:ind w:left="720"/>
      <w:contextualSpacing/>
    </w:pPr>
  </w:style>
  <w:style w:type="character" w:customStyle="1" w:styleId="apple-converted-space">
    <w:name w:val="apple-converted-space"/>
    <w:basedOn w:val="a0"/>
    <w:rsid w:val="00E1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9</Pages>
  <Words>11857</Words>
  <Characters>6760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440</cp:revision>
  <dcterms:created xsi:type="dcterms:W3CDTF">2016-10-05T12:43:00Z</dcterms:created>
  <dcterms:modified xsi:type="dcterms:W3CDTF">2016-10-09T10:58:00Z</dcterms:modified>
</cp:coreProperties>
</file>