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CC4" w:rsidRPr="00AC457B" w:rsidRDefault="000B5A85" w:rsidP="00F80FFA">
      <w:pPr>
        <w:spacing w:line="360" w:lineRule="auto"/>
        <w:jc w:val="center"/>
        <w:rPr>
          <w:rFonts w:ascii="Times New Roman" w:hAnsi="Times New Roman" w:cs="Times New Roman"/>
          <w:b/>
          <w:sz w:val="28"/>
          <w:szCs w:val="28"/>
          <w:lang w:val="en-US"/>
        </w:rPr>
      </w:pPr>
      <w:r w:rsidRPr="000B5A85">
        <w:rPr>
          <w:rFonts w:ascii="Times New Roman" w:hAnsi="Times New Roman" w:cs="Times New Roman"/>
          <w:b/>
          <w:sz w:val="32"/>
          <w:szCs w:val="32"/>
          <w:lang w:val="en-US"/>
        </w:rPr>
        <w:t xml:space="preserve">Features </w:t>
      </w:r>
      <w:proofErr w:type="gramStart"/>
      <w:r w:rsidRPr="000B5A85">
        <w:rPr>
          <w:rFonts w:ascii="Times New Roman" w:hAnsi="Times New Roman" w:cs="Times New Roman"/>
          <w:b/>
          <w:sz w:val="32"/>
          <w:szCs w:val="32"/>
          <w:lang w:val="en-US"/>
        </w:rPr>
        <w:t>And</w:t>
      </w:r>
      <w:proofErr w:type="gramEnd"/>
      <w:r w:rsidRPr="000B5A85">
        <w:rPr>
          <w:rFonts w:ascii="Times New Roman" w:hAnsi="Times New Roman" w:cs="Times New Roman"/>
          <w:b/>
          <w:sz w:val="32"/>
          <w:szCs w:val="32"/>
          <w:lang w:val="en-US"/>
        </w:rPr>
        <w:t xml:space="preserve"> </w:t>
      </w:r>
      <w:r>
        <w:rPr>
          <w:rFonts w:ascii="Times New Roman" w:hAnsi="Times New Roman" w:cs="Times New Roman"/>
          <w:b/>
          <w:sz w:val="32"/>
          <w:szCs w:val="32"/>
          <w:lang w:val="en-US"/>
        </w:rPr>
        <w:t>C</w:t>
      </w:r>
      <w:r w:rsidRPr="000B5A85">
        <w:rPr>
          <w:rFonts w:ascii="Times New Roman" w:hAnsi="Times New Roman" w:cs="Times New Roman"/>
          <w:b/>
          <w:sz w:val="32"/>
          <w:szCs w:val="32"/>
          <w:lang w:val="en-US"/>
        </w:rPr>
        <w:t xml:space="preserve">apabilities Of The </w:t>
      </w:r>
      <w:r>
        <w:rPr>
          <w:rFonts w:ascii="Times New Roman" w:hAnsi="Times New Roman" w:cs="Times New Roman"/>
          <w:b/>
          <w:sz w:val="32"/>
          <w:szCs w:val="32"/>
          <w:lang w:val="en-US"/>
        </w:rPr>
        <w:t>D</w:t>
      </w:r>
      <w:r w:rsidRPr="000B5A85">
        <w:rPr>
          <w:rFonts w:ascii="Times New Roman" w:hAnsi="Times New Roman" w:cs="Times New Roman"/>
          <w:b/>
          <w:sz w:val="32"/>
          <w:szCs w:val="32"/>
          <w:lang w:val="en-US"/>
        </w:rPr>
        <w:t xml:space="preserve">igital </w:t>
      </w:r>
      <w:r>
        <w:rPr>
          <w:rFonts w:ascii="Times New Roman" w:hAnsi="Times New Roman" w:cs="Times New Roman"/>
          <w:b/>
          <w:sz w:val="32"/>
          <w:szCs w:val="32"/>
          <w:lang w:val="en-US"/>
        </w:rPr>
        <w:t>A</w:t>
      </w:r>
      <w:r w:rsidRPr="000B5A85">
        <w:rPr>
          <w:rFonts w:ascii="Times New Roman" w:hAnsi="Times New Roman" w:cs="Times New Roman"/>
          <w:b/>
          <w:sz w:val="32"/>
          <w:szCs w:val="32"/>
          <w:lang w:val="en-US"/>
        </w:rPr>
        <w:t xml:space="preserve">rt </w:t>
      </w:r>
      <w:r>
        <w:rPr>
          <w:rFonts w:ascii="Times New Roman" w:hAnsi="Times New Roman" w:cs="Times New Roman"/>
          <w:b/>
          <w:sz w:val="32"/>
          <w:szCs w:val="32"/>
          <w:lang w:val="en-US"/>
        </w:rPr>
        <w:t>C</w:t>
      </w:r>
      <w:r w:rsidRPr="000B5A85">
        <w:rPr>
          <w:rFonts w:ascii="Times New Roman" w:hAnsi="Times New Roman" w:cs="Times New Roman"/>
          <w:b/>
          <w:sz w:val="32"/>
          <w:szCs w:val="32"/>
          <w:lang w:val="en-US"/>
        </w:rPr>
        <w:t>ommunity</w:t>
      </w:r>
    </w:p>
    <w:p w:rsidR="00FD6402" w:rsidRPr="00AC457B" w:rsidRDefault="00AC457B" w:rsidP="00F80FFA">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Olga Perova</w:t>
      </w:r>
    </w:p>
    <w:p w:rsidR="0035222F" w:rsidRPr="00F1294C" w:rsidRDefault="00AC457B" w:rsidP="00F80FFA">
      <w:pPr>
        <w:spacing w:line="24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Artist, </w:t>
      </w:r>
      <w:r w:rsidR="00F1294C">
        <w:rPr>
          <w:rFonts w:ascii="Times New Roman" w:hAnsi="Times New Roman" w:cs="Times New Roman"/>
          <w:i/>
          <w:sz w:val="24"/>
          <w:szCs w:val="24"/>
          <w:lang w:val="en-US"/>
        </w:rPr>
        <w:t>D</w:t>
      </w:r>
      <w:r>
        <w:rPr>
          <w:rFonts w:ascii="Times New Roman" w:hAnsi="Times New Roman" w:cs="Times New Roman"/>
          <w:i/>
          <w:sz w:val="24"/>
          <w:szCs w:val="24"/>
          <w:lang w:val="en-US"/>
        </w:rPr>
        <w:t>igital painter</w:t>
      </w:r>
      <w:r w:rsidR="00F1294C">
        <w:rPr>
          <w:rFonts w:ascii="Times New Roman" w:hAnsi="Times New Roman" w:cs="Times New Roman"/>
          <w:i/>
          <w:sz w:val="24"/>
          <w:szCs w:val="24"/>
          <w:lang w:val="en-US"/>
        </w:rPr>
        <w:t xml:space="preserve">, </w:t>
      </w:r>
      <w:r w:rsidR="00F1294C" w:rsidRPr="00F1294C">
        <w:rPr>
          <w:rFonts w:ascii="Times New Roman" w:hAnsi="Times New Roman" w:cs="Times New Roman"/>
          <w:i/>
          <w:sz w:val="24"/>
          <w:szCs w:val="24"/>
          <w:lang w:val="en-US"/>
        </w:rPr>
        <w:t>Master of Engineering and Technology</w:t>
      </w:r>
    </w:p>
    <w:p w:rsidR="0035222F" w:rsidRPr="004F3359" w:rsidRDefault="0035222F" w:rsidP="00F80FFA">
      <w:pPr>
        <w:spacing w:line="240" w:lineRule="auto"/>
        <w:jc w:val="center"/>
        <w:rPr>
          <w:rFonts w:ascii="Times New Roman" w:hAnsi="Times New Roman" w:cs="Times New Roman"/>
          <w:i/>
          <w:sz w:val="24"/>
          <w:szCs w:val="24"/>
          <w:lang w:val="en-US"/>
        </w:rPr>
      </w:pPr>
    </w:p>
    <w:p w:rsidR="00FD6402" w:rsidRPr="00AC457B" w:rsidRDefault="00AC457B" w:rsidP="00F80FFA">
      <w:pPr>
        <w:spacing w:line="240" w:lineRule="auto"/>
        <w:jc w:val="center"/>
        <w:rPr>
          <w:rFonts w:ascii="Times New Roman" w:hAnsi="Times New Roman" w:cs="Times New Roman"/>
          <w:b/>
          <w:i/>
          <w:sz w:val="24"/>
          <w:szCs w:val="24"/>
          <w:lang w:val="en-US"/>
        </w:rPr>
      </w:pPr>
      <w:r>
        <w:rPr>
          <w:rFonts w:ascii="Times New Roman" w:hAnsi="Times New Roman" w:cs="Times New Roman"/>
          <w:b/>
          <w:i/>
          <w:sz w:val="24"/>
          <w:szCs w:val="24"/>
          <w:lang w:val="en-US"/>
        </w:rPr>
        <w:t>Abstract</w:t>
      </w:r>
    </w:p>
    <w:p w:rsidR="00FD6402" w:rsidRPr="005C3980" w:rsidRDefault="005C3980" w:rsidP="000C2C94">
      <w:pPr>
        <w:spacing w:line="240" w:lineRule="auto"/>
        <w:ind w:firstLine="709"/>
        <w:jc w:val="both"/>
        <w:rPr>
          <w:rFonts w:ascii="Times New Roman" w:hAnsi="Times New Roman" w:cs="Times New Roman"/>
          <w:sz w:val="20"/>
          <w:szCs w:val="20"/>
          <w:lang w:val="en-US"/>
        </w:rPr>
      </w:pPr>
      <w:r w:rsidRPr="005C3980">
        <w:rPr>
          <w:rFonts w:ascii="Times New Roman" w:hAnsi="Times New Roman" w:cs="Times New Roman"/>
          <w:sz w:val="20"/>
          <w:szCs w:val="20"/>
          <w:lang w:val="en-US"/>
        </w:rPr>
        <w:t>The online community of digital artists includes several tens of millions of people - registered members and active users of the largest online galleries of digital art and social networks for artists. The opportunity to publish their work on the Internet is often for emerging artists the only way to get the attention of the audience and gain their fans. An amateur artist is able to bring his work to a professional level, to turn it into a main source of income — by selling the rights to his work, producing products based on it, or by financially supporting active users of the community.</w:t>
      </w:r>
    </w:p>
    <w:p w:rsidR="00834E56" w:rsidRPr="005C3980" w:rsidRDefault="005C3980" w:rsidP="000C2C94">
      <w:pPr>
        <w:spacing w:line="240" w:lineRule="auto"/>
        <w:ind w:firstLine="709"/>
        <w:jc w:val="both"/>
        <w:rPr>
          <w:rFonts w:ascii="Times New Roman" w:hAnsi="Times New Roman" w:cs="Times New Roman"/>
          <w:sz w:val="20"/>
          <w:szCs w:val="20"/>
          <w:lang w:val="en-US"/>
        </w:rPr>
      </w:pPr>
      <w:r w:rsidRPr="005C3980">
        <w:rPr>
          <w:rFonts w:ascii="Times New Roman" w:hAnsi="Times New Roman" w:cs="Times New Roman"/>
          <w:sz w:val="20"/>
          <w:szCs w:val="20"/>
          <w:lang w:val="en-US"/>
        </w:rPr>
        <w:t xml:space="preserve">Unfortunately, publicity is fraught with certain risks. </w:t>
      </w:r>
      <w:proofErr w:type="gramStart"/>
      <w:r w:rsidRPr="005C3980">
        <w:rPr>
          <w:rFonts w:ascii="Times New Roman" w:hAnsi="Times New Roman" w:cs="Times New Roman"/>
          <w:sz w:val="20"/>
          <w:szCs w:val="20"/>
          <w:lang w:val="en-US"/>
        </w:rPr>
        <w:t>For example, sharply negative and offensive comments and harassment in social networks.</w:t>
      </w:r>
      <w:proofErr w:type="gramEnd"/>
      <w:r w:rsidRPr="005C3980">
        <w:rPr>
          <w:rFonts w:ascii="Times New Roman" w:hAnsi="Times New Roman" w:cs="Times New Roman"/>
          <w:sz w:val="20"/>
          <w:szCs w:val="20"/>
          <w:lang w:val="en-US"/>
        </w:rPr>
        <w:t xml:space="preserve"> Unfriendly reception in the community can be a cause for the artist to forever engage with creativity. Criticism of a work of art is not always objective and justified; </w:t>
      </w:r>
      <w:proofErr w:type="gramStart"/>
      <w:r w:rsidRPr="005C3980">
        <w:rPr>
          <w:rFonts w:ascii="Times New Roman" w:hAnsi="Times New Roman" w:cs="Times New Roman"/>
          <w:sz w:val="20"/>
          <w:szCs w:val="20"/>
          <w:lang w:val="en-US"/>
        </w:rPr>
        <w:t>Often</w:t>
      </w:r>
      <w:proofErr w:type="gramEnd"/>
      <w:r w:rsidRPr="005C3980">
        <w:rPr>
          <w:rFonts w:ascii="Times New Roman" w:hAnsi="Times New Roman" w:cs="Times New Roman"/>
          <w:sz w:val="20"/>
          <w:szCs w:val="20"/>
          <w:lang w:val="en-US"/>
        </w:rPr>
        <w:t xml:space="preserve"> it is a catalyst for scandals, with accusations of racism, sexism and so on.</w:t>
      </w:r>
    </w:p>
    <w:p w:rsidR="00EC289C" w:rsidRPr="005C3980" w:rsidRDefault="005C3980" w:rsidP="000C2C94">
      <w:pPr>
        <w:spacing w:line="240" w:lineRule="auto"/>
        <w:ind w:firstLine="709"/>
        <w:jc w:val="both"/>
        <w:rPr>
          <w:rFonts w:ascii="Times New Roman" w:hAnsi="Times New Roman" w:cs="Times New Roman"/>
          <w:sz w:val="20"/>
          <w:szCs w:val="20"/>
          <w:lang w:val="en-US"/>
        </w:rPr>
      </w:pPr>
      <w:r w:rsidRPr="005C3980">
        <w:rPr>
          <w:rFonts w:ascii="Times New Roman" w:hAnsi="Times New Roman" w:cs="Times New Roman"/>
          <w:sz w:val="20"/>
          <w:szCs w:val="20"/>
          <w:lang w:val="en-US"/>
        </w:rPr>
        <w:t>With all the advantages and disadvantages, it should be noted that the online art community is a force capable of influencing the modern entertainment industry.</w:t>
      </w:r>
    </w:p>
    <w:p w:rsidR="00834E56" w:rsidRPr="005C3980" w:rsidRDefault="005C3980" w:rsidP="00F80FFA">
      <w:pPr>
        <w:spacing w:line="240" w:lineRule="auto"/>
        <w:ind w:firstLine="709"/>
        <w:jc w:val="both"/>
        <w:rPr>
          <w:rFonts w:ascii="Times New Roman" w:hAnsi="Times New Roman" w:cs="Times New Roman"/>
          <w:i/>
          <w:sz w:val="20"/>
          <w:szCs w:val="20"/>
          <w:lang w:val="en-US"/>
        </w:rPr>
      </w:pPr>
      <w:r>
        <w:rPr>
          <w:rFonts w:ascii="Times New Roman" w:hAnsi="Times New Roman" w:cs="Times New Roman"/>
          <w:b/>
          <w:i/>
          <w:sz w:val="20"/>
          <w:szCs w:val="20"/>
          <w:lang w:val="en-US"/>
        </w:rPr>
        <w:t>Keywords</w:t>
      </w:r>
      <w:r w:rsidR="00834E56" w:rsidRPr="005C3980">
        <w:rPr>
          <w:rFonts w:ascii="Times New Roman" w:hAnsi="Times New Roman" w:cs="Times New Roman"/>
          <w:b/>
          <w:i/>
          <w:sz w:val="20"/>
          <w:szCs w:val="20"/>
          <w:lang w:val="en-US"/>
        </w:rPr>
        <w:t>:</w:t>
      </w:r>
      <w:r w:rsidR="00834E56" w:rsidRPr="005C3980">
        <w:rPr>
          <w:rFonts w:ascii="Times New Roman" w:hAnsi="Times New Roman" w:cs="Times New Roman"/>
          <w:sz w:val="20"/>
          <w:szCs w:val="20"/>
          <w:lang w:val="en-US"/>
        </w:rPr>
        <w:t xml:space="preserve"> </w:t>
      </w:r>
      <w:r w:rsidRPr="005C3980">
        <w:rPr>
          <w:rFonts w:ascii="Times New Roman" w:hAnsi="Times New Roman" w:cs="Times New Roman"/>
          <w:sz w:val="20"/>
          <w:szCs w:val="20"/>
          <w:lang w:val="en-US"/>
        </w:rPr>
        <w:t>online community, digital painting, gallery, visual arts</w:t>
      </w:r>
    </w:p>
    <w:p w:rsidR="00FD6402" w:rsidRPr="005C3980" w:rsidRDefault="00FD6402" w:rsidP="00F80FFA">
      <w:pPr>
        <w:spacing w:line="360" w:lineRule="auto"/>
        <w:jc w:val="both"/>
        <w:rPr>
          <w:rFonts w:ascii="Times New Roman" w:hAnsi="Times New Roman" w:cs="Times New Roman"/>
          <w:lang w:val="en-US"/>
        </w:rPr>
      </w:pPr>
    </w:p>
    <w:p w:rsidR="009418E9" w:rsidRPr="002F086B" w:rsidRDefault="002F086B" w:rsidP="00F80FFA">
      <w:pPr>
        <w:spacing w:line="360" w:lineRule="auto"/>
        <w:ind w:right="-1" w:firstLine="709"/>
        <w:contextualSpacing/>
        <w:jc w:val="both"/>
        <w:rPr>
          <w:rFonts w:ascii="Times New Roman" w:hAnsi="Times New Roman" w:cs="Times New Roman"/>
          <w:sz w:val="28"/>
          <w:szCs w:val="28"/>
          <w:lang w:val="en-US"/>
        </w:rPr>
      </w:pPr>
      <w:r w:rsidRPr="002F086B">
        <w:rPr>
          <w:rFonts w:ascii="Times New Roman" w:hAnsi="Times New Roman" w:cs="Times New Roman"/>
          <w:sz w:val="28"/>
          <w:szCs w:val="28"/>
          <w:lang w:val="en-US"/>
        </w:rPr>
        <w:t>The key factors that influenced the formation of the existing online community of digital artists and art fans were the spread of the worldwide Internet and the availability of personal computers with professional software (graphic editors).</w:t>
      </w:r>
    </w:p>
    <w:p w:rsidR="00B610B7" w:rsidRPr="002F086B" w:rsidRDefault="002F086B" w:rsidP="00F80FFA">
      <w:pPr>
        <w:spacing w:line="360" w:lineRule="auto"/>
        <w:ind w:right="-1" w:firstLine="709"/>
        <w:contextualSpacing/>
        <w:jc w:val="both"/>
        <w:rPr>
          <w:rFonts w:ascii="Times New Roman" w:hAnsi="Times New Roman" w:cs="Times New Roman"/>
          <w:sz w:val="28"/>
          <w:szCs w:val="28"/>
          <w:lang w:val="en-US"/>
        </w:rPr>
      </w:pPr>
      <w:r w:rsidRPr="002F086B">
        <w:rPr>
          <w:rFonts w:ascii="Times New Roman" w:hAnsi="Times New Roman" w:cs="Times New Roman"/>
          <w:sz w:val="28"/>
          <w:szCs w:val="28"/>
          <w:lang w:val="en-US"/>
        </w:rPr>
        <w:t xml:space="preserve">In 1991, the World Wide Web became publicly available on the Internet; in 2019, the number of Internet users is 4.388 billion [1]. In parallel with the growth of the network, graphic editors such as Adobe Photoshop were developed and improved. Its first version appeared in 1987; </w:t>
      </w:r>
      <w:proofErr w:type="gramStart"/>
      <w:r w:rsidRPr="002F086B">
        <w:rPr>
          <w:rFonts w:ascii="Times New Roman" w:hAnsi="Times New Roman" w:cs="Times New Roman"/>
          <w:sz w:val="28"/>
          <w:szCs w:val="28"/>
          <w:lang w:val="en-US"/>
        </w:rPr>
        <w:t>To</w:t>
      </w:r>
      <w:proofErr w:type="gramEnd"/>
      <w:r w:rsidRPr="002F086B">
        <w:rPr>
          <w:rFonts w:ascii="Times New Roman" w:hAnsi="Times New Roman" w:cs="Times New Roman"/>
          <w:sz w:val="28"/>
          <w:szCs w:val="28"/>
          <w:lang w:val="en-US"/>
        </w:rPr>
        <w:t xml:space="preserve"> date, version 20 is available to users.</w:t>
      </w:r>
    </w:p>
    <w:p w:rsidR="00E1171D" w:rsidRPr="00D7764D" w:rsidRDefault="00D7764D" w:rsidP="00F80FFA">
      <w:pPr>
        <w:spacing w:line="360" w:lineRule="auto"/>
        <w:ind w:right="-1" w:firstLine="709"/>
        <w:contextualSpacing/>
        <w:jc w:val="both"/>
        <w:rPr>
          <w:rFonts w:ascii="Times New Roman" w:hAnsi="Times New Roman" w:cs="Times New Roman"/>
          <w:sz w:val="28"/>
          <w:szCs w:val="28"/>
          <w:lang w:val="en-US"/>
        </w:rPr>
      </w:pPr>
      <w:r w:rsidRPr="00D7764D">
        <w:rPr>
          <w:rFonts w:ascii="Times New Roman" w:hAnsi="Times New Roman" w:cs="Times New Roman"/>
          <w:sz w:val="28"/>
          <w:szCs w:val="28"/>
          <w:lang w:val="en-US"/>
        </w:rPr>
        <w:t xml:space="preserve">The number of registered users of the largest online communities for artists amounts to tens of millions of people. For example: </w:t>
      </w:r>
      <w:proofErr w:type="spellStart"/>
      <w:r w:rsidRPr="00D7764D">
        <w:rPr>
          <w:rFonts w:ascii="Times New Roman" w:hAnsi="Times New Roman" w:cs="Times New Roman"/>
          <w:sz w:val="28"/>
          <w:szCs w:val="28"/>
          <w:lang w:val="en-US"/>
        </w:rPr>
        <w:t>DevaintArt</w:t>
      </w:r>
      <w:proofErr w:type="spellEnd"/>
      <w:r w:rsidRPr="00D7764D">
        <w:rPr>
          <w:rFonts w:ascii="Times New Roman" w:hAnsi="Times New Roman" w:cs="Times New Roman"/>
          <w:sz w:val="28"/>
          <w:szCs w:val="28"/>
          <w:lang w:val="en-US"/>
        </w:rPr>
        <w:t xml:space="preserve"> - 44 million people; </w:t>
      </w:r>
      <w:proofErr w:type="spellStart"/>
      <w:r w:rsidRPr="00D7764D">
        <w:rPr>
          <w:rFonts w:ascii="Times New Roman" w:hAnsi="Times New Roman" w:cs="Times New Roman"/>
          <w:sz w:val="28"/>
          <w:szCs w:val="28"/>
          <w:lang w:val="en-US"/>
        </w:rPr>
        <w:t>Pixiv</w:t>
      </w:r>
      <w:proofErr w:type="spellEnd"/>
      <w:r w:rsidRPr="00D7764D">
        <w:rPr>
          <w:rFonts w:ascii="Times New Roman" w:hAnsi="Times New Roman" w:cs="Times New Roman"/>
          <w:sz w:val="28"/>
          <w:szCs w:val="28"/>
          <w:lang w:val="en-US"/>
        </w:rPr>
        <w:t xml:space="preserve"> - more than 20 million people; </w:t>
      </w:r>
      <w:proofErr w:type="spellStart"/>
      <w:r w:rsidRPr="00D7764D">
        <w:rPr>
          <w:rFonts w:ascii="Times New Roman" w:hAnsi="Times New Roman" w:cs="Times New Roman"/>
          <w:sz w:val="28"/>
          <w:szCs w:val="28"/>
          <w:lang w:val="en-US"/>
        </w:rPr>
        <w:t>Behance</w:t>
      </w:r>
      <w:proofErr w:type="spellEnd"/>
      <w:r w:rsidRPr="00D7764D">
        <w:rPr>
          <w:rFonts w:ascii="Times New Roman" w:hAnsi="Times New Roman" w:cs="Times New Roman"/>
          <w:sz w:val="28"/>
          <w:szCs w:val="28"/>
          <w:lang w:val="en-US"/>
        </w:rPr>
        <w:t xml:space="preserve"> - more than 10 million people. The number of active users of social Internet service and photo hosting </w:t>
      </w:r>
      <w:proofErr w:type="spellStart"/>
      <w:r w:rsidRPr="00D7764D">
        <w:rPr>
          <w:rFonts w:ascii="Times New Roman" w:hAnsi="Times New Roman" w:cs="Times New Roman"/>
          <w:sz w:val="28"/>
          <w:szCs w:val="28"/>
          <w:lang w:val="en-US"/>
        </w:rPr>
        <w:t>Pinterest</w:t>
      </w:r>
      <w:proofErr w:type="spellEnd"/>
      <w:r w:rsidRPr="00D7764D">
        <w:rPr>
          <w:rFonts w:ascii="Times New Roman" w:hAnsi="Times New Roman" w:cs="Times New Roman"/>
          <w:sz w:val="28"/>
          <w:szCs w:val="28"/>
          <w:lang w:val="en-US"/>
        </w:rPr>
        <w:t xml:space="preserve">, which allows you to add images online, is approaching 300 million people per month. Finally, </w:t>
      </w:r>
      <w:proofErr w:type="spellStart"/>
      <w:r w:rsidRPr="00D7764D">
        <w:rPr>
          <w:rFonts w:ascii="Times New Roman" w:hAnsi="Times New Roman" w:cs="Times New Roman"/>
          <w:sz w:val="28"/>
          <w:szCs w:val="28"/>
          <w:lang w:val="en-US"/>
        </w:rPr>
        <w:t>Instagram</w:t>
      </w:r>
      <w:proofErr w:type="spellEnd"/>
      <w:r w:rsidRPr="00D7764D">
        <w:rPr>
          <w:rFonts w:ascii="Times New Roman" w:hAnsi="Times New Roman" w:cs="Times New Roman"/>
          <w:sz w:val="28"/>
          <w:szCs w:val="28"/>
          <w:lang w:val="en-US"/>
        </w:rPr>
        <w:t xml:space="preserve"> is an application for sharing photos and videos with elements of a social network, for 2018 there were 1.1 billion registered users, which is about 15% of the population of the Earth. Most of the </w:t>
      </w:r>
      <w:proofErr w:type="spellStart"/>
      <w:r w:rsidRPr="00D7764D">
        <w:rPr>
          <w:rFonts w:ascii="Times New Roman" w:hAnsi="Times New Roman" w:cs="Times New Roman"/>
          <w:sz w:val="28"/>
          <w:szCs w:val="28"/>
          <w:lang w:val="en-US"/>
        </w:rPr>
        <w:t>Instagram</w:t>
      </w:r>
      <w:proofErr w:type="spellEnd"/>
      <w:r w:rsidRPr="00D7764D">
        <w:rPr>
          <w:rFonts w:ascii="Times New Roman" w:hAnsi="Times New Roman" w:cs="Times New Roman"/>
          <w:sz w:val="28"/>
          <w:szCs w:val="28"/>
          <w:lang w:val="en-US"/>
        </w:rPr>
        <w:t xml:space="preserve"> content is made up of photos </w:t>
      </w:r>
      <w:r w:rsidRPr="00D7764D">
        <w:rPr>
          <w:rFonts w:ascii="Times New Roman" w:hAnsi="Times New Roman" w:cs="Times New Roman"/>
          <w:sz w:val="28"/>
          <w:szCs w:val="28"/>
          <w:lang w:val="en-US"/>
        </w:rPr>
        <w:lastRenderedPageBreak/>
        <w:t xml:space="preserve">and </w:t>
      </w:r>
      <w:proofErr w:type="gramStart"/>
      <w:r w:rsidRPr="00D7764D">
        <w:rPr>
          <w:rFonts w:ascii="Times New Roman" w:hAnsi="Times New Roman" w:cs="Times New Roman"/>
          <w:sz w:val="28"/>
          <w:szCs w:val="28"/>
          <w:lang w:val="en-US"/>
        </w:rPr>
        <w:t>videos,</w:t>
      </w:r>
      <w:proofErr w:type="gramEnd"/>
      <w:r w:rsidRPr="00D7764D">
        <w:rPr>
          <w:rFonts w:ascii="Times New Roman" w:hAnsi="Times New Roman" w:cs="Times New Roman"/>
          <w:sz w:val="28"/>
          <w:szCs w:val="28"/>
          <w:lang w:val="en-US"/>
        </w:rPr>
        <w:t xml:space="preserve"> however, many professional digital artists and digital creativity lovers also have </w:t>
      </w:r>
      <w:proofErr w:type="spellStart"/>
      <w:r w:rsidRPr="00D7764D">
        <w:rPr>
          <w:rFonts w:ascii="Times New Roman" w:hAnsi="Times New Roman" w:cs="Times New Roman"/>
          <w:sz w:val="28"/>
          <w:szCs w:val="28"/>
          <w:lang w:val="en-US"/>
        </w:rPr>
        <w:t>Instagram</w:t>
      </w:r>
      <w:proofErr w:type="spellEnd"/>
      <w:r w:rsidRPr="00D7764D">
        <w:rPr>
          <w:rFonts w:ascii="Times New Roman" w:hAnsi="Times New Roman" w:cs="Times New Roman"/>
          <w:sz w:val="28"/>
          <w:szCs w:val="28"/>
          <w:lang w:val="en-US"/>
        </w:rPr>
        <w:t xml:space="preserve"> accounts and regularly publish their work there.</w:t>
      </w:r>
    </w:p>
    <w:p w:rsidR="00AC1FA2" w:rsidRPr="00D7764D" w:rsidRDefault="00D7764D" w:rsidP="00F80FFA">
      <w:pPr>
        <w:spacing w:line="360" w:lineRule="auto"/>
        <w:ind w:right="-1" w:firstLine="709"/>
        <w:contextualSpacing/>
        <w:jc w:val="both"/>
        <w:rPr>
          <w:rFonts w:ascii="Times New Roman" w:hAnsi="Times New Roman" w:cs="Times New Roman"/>
          <w:sz w:val="28"/>
          <w:szCs w:val="28"/>
          <w:lang w:val="en-US"/>
        </w:rPr>
      </w:pPr>
      <w:r w:rsidRPr="00D7764D">
        <w:rPr>
          <w:rFonts w:ascii="Times New Roman" w:hAnsi="Times New Roman" w:cs="Times New Roman"/>
          <w:sz w:val="28"/>
          <w:szCs w:val="28"/>
          <w:lang w:val="en-US"/>
        </w:rPr>
        <w:t>Online communities allow creative people to publish their work, regardless of the professional level of the artist. This is what distinguishes them from traditional art galleries, where it is quite difficult for a beginner to demonstrate his work. The possibility of publishing in an online gallery can have both positive and negative effects.</w:t>
      </w:r>
    </w:p>
    <w:p w:rsidR="00870025" w:rsidRPr="00D7764D" w:rsidRDefault="00D7764D" w:rsidP="00F80FFA">
      <w:pPr>
        <w:spacing w:line="360" w:lineRule="auto"/>
        <w:ind w:right="-1" w:firstLine="709"/>
        <w:contextualSpacing/>
        <w:jc w:val="both"/>
        <w:rPr>
          <w:rFonts w:ascii="Times New Roman" w:hAnsi="Times New Roman" w:cs="Times New Roman"/>
          <w:sz w:val="28"/>
          <w:szCs w:val="28"/>
          <w:lang w:val="en-US"/>
        </w:rPr>
      </w:pPr>
      <w:r w:rsidRPr="00D7764D">
        <w:rPr>
          <w:rFonts w:ascii="Times New Roman" w:hAnsi="Times New Roman" w:cs="Times New Roman"/>
          <w:sz w:val="28"/>
          <w:szCs w:val="28"/>
          <w:lang w:val="en-US"/>
        </w:rPr>
        <w:t>In the first case, the artist collects positive comments and gets his first audience. The presence of a positive audience response has a tremendous motivational effect. In addition to the incentive to further work, the artist can more accurately determine the tastes and needs of the audience, in order to then commercially orient his work. For greater efficiency, it makes sense to engage in a kind of self-promotion, that is, to share your work in all available social networks and creative communities.</w:t>
      </w:r>
    </w:p>
    <w:p w:rsidR="008E5B43" w:rsidRPr="00D7764D" w:rsidRDefault="00D7764D" w:rsidP="00F80FFA">
      <w:pPr>
        <w:spacing w:line="360" w:lineRule="auto"/>
        <w:ind w:right="-1" w:firstLine="709"/>
        <w:contextualSpacing/>
        <w:jc w:val="both"/>
        <w:rPr>
          <w:rFonts w:ascii="Times New Roman" w:hAnsi="Times New Roman" w:cs="Times New Roman"/>
          <w:sz w:val="28"/>
          <w:szCs w:val="28"/>
          <w:lang w:val="en-US"/>
        </w:rPr>
      </w:pPr>
      <w:r w:rsidRPr="00D7764D">
        <w:rPr>
          <w:rFonts w:ascii="Times New Roman" w:hAnsi="Times New Roman" w:cs="Times New Roman"/>
          <w:sz w:val="28"/>
          <w:szCs w:val="28"/>
          <w:lang w:val="en-US"/>
        </w:rPr>
        <w:t>In the second case (negative effect), the artist runs the risk of facing a negative in relation to his art. Unfortunately, “toxicity” on the Internet has become a real problem; bullying and harassment in the comments lead to the saddest consequences. A few derogatory harsh words are able to forever discourage the desire to continue to engage in creativity.</w:t>
      </w:r>
    </w:p>
    <w:p w:rsidR="00022044" w:rsidRPr="00D7764D" w:rsidRDefault="00D7764D" w:rsidP="00F80FFA">
      <w:pPr>
        <w:spacing w:line="360" w:lineRule="auto"/>
        <w:ind w:right="-1" w:firstLine="709"/>
        <w:contextualSpacing/>
        <w:jc w:val="both"/>
        <w:rPr>
          <w:rFonts w:ascii="Times New Roman" w:hAnsi="Times New Roman" w:cs="Times New Roman"/>
          <w:sz w:val="28"/>
          <w:szCs w:val="28"/>
          <w:lang w:val="en-US"/>
        </w:rPr>
      </w:pPr>
      <w:r w:rsidRPr="00D7764D">
        <w:rPr>
          <w:rFonts w:ascii="Times New Roman" w:hAnsi="Times New Roman" w:cs="Times New Roman"/>
          <w:sz w:val="28"/>
          <w:szCs w:val="28"/>
          <w:lang w:val="en-US"/>
        </w:rPr>
        <w:t xml:space="preserve">Developing the topic of publishing artwork in online galleries, you need to mention this kind of creativity as "fan art". Fan art is a derivative work based on any original work. As a rule, the artist draws a character from a video game, film, cartoon, and so on. There are no detailed studies and reports on the percentage of fan-art in the work of digital artists, but just look at the </w:t>
      </w:r>
      <w:proofErr w:type="spellStart"/>
      <w:r w:rsidRPr="00D7764D">
        <w:rPr>
          <w:rFonts w:ascii="Times New Roman" w:hAnsi="Times New Roman" w:cs="Times New Roman"/>
          <w:sz w:val="28"/>
          <w:szCs w:val="28"/>
          <w:lang w:val="en-US"/>
        </w:rPr>
        <w:t>DeviantArt</w:t>
      </w:r>
      <w:proofErr w:type="spellEnd"/>
      <w:r w:rsidRPr="00D7764D">
        <w:rPr>
          <w:rFonts w:ascii="Times New Roman" w:hAnsi="Times New Roman" w:cs="Times New Roman"/>
          <w:sz w:val="28"/>
          <w:szCs w:val="28"/>
          <w:lang w:val="en-US"/>
        </w:rPr>
        <w:t xml:space="preserve"> Gallery’s “Popular 24 Hours” collection to find out that the share of fan-art among the works is at least 50% of the total numbers [2].</w:t>
      </w:r>
      <w:r w:rsidR="00870025" w:rsidRPr="00D7764D">
        <w:rPr>
          <w:rFonts w:ascii="Times New Roman" w:hAnsi="Times New Roman" w:cs="Times New Roman"/>
          <w:sz w:val="28"/>
          <w:szCs w:val="28"/>
          <w:lang w:val="en-US"/>
        </w:rPr>
        <w:t xml:space="preserve"> </w:t>
      </w:r>
    </w:p>
    <w:p w:rsidR="0095041D" w:rsidRPr="00D7764D" w:rsidRDefault="00D7764D" w:rsidP="00F80FFA">
      <w:pPr>
        <w:spacing w:line="360" w:lineRule="auto"/>
        <w:ind w:right="-1" w:firstLine="709"/>
        <w:contextualSpacing/>
        <w:jc w:val="both"/>
        <w:rPr>
          <w:rFonts w:ascii="Times New Roman" w:hAnsi="Times New Roman" w:cs="Times New Roman"/>
          <w:sz w:val="28"/>
          <w:szCs w:val="28"/>
          <w:lang w:val="en-US"/>
        </w:rPr>
      </w:pPr>
      <w:r w:rsidRPr="00D7764D">
        <w:rPr>
          <w:rFonts w:ascii="Times New Roman" w:hAnsi="Times New Roman" w:cs="Times New Roman"/>
          <w:sz w:val="28"/>
          <w:szCs w:val="28"/>
          <w:lang w:val="en-US"/>
        </w:rPr>
        <w:t xml:space="preserve">Formed a scheme in which the artist is obliged to closely monitor current trends in popular culture and draw all the emerging characters as quickly as possible, until they passed their popularity. The resulting fan-art is published in online galleries; the community, which the new character has not yet bored, favorably </w:t>
      </w:r>
      <w:r w:rsidRPr="00D7764D">
        <w:rPr>
          <w:rFonts w:ascii="Times New Roman" w:hAnsi="Times New Roman" w:cs="Times New Roman"/>
          <w:sz w:val="28"/>
          <w:szCs w:val="28"/>
          <w:lang w:val="en-US"/>
        </w:rPr>
        <w:lastRenderedPageBreak/>
        <w:t>accepts fan-art; the artist gets a new audience; character gets extra advertising and gaining popularity.</w:t>
      </w:r>
    </w:p>
    <w:p w:rsidR="00685CA8" w:rsidRDefault="007B6E5F" w:rsidP="00F80FFA">
      <w:pPr>
        <w:spacing w:line="360" w:lineRule="auto"/>
        <w:ind w:right="-1" w:firstLine="709"/>
        <w:contextualSpacing/>
        <w:jc w:val="both"/>
        <w:rPr>
          <w:rFonts w:ascii="Times New Roman" w:hAnsi="Times New Roman" w:cs="Times New Roman"/>
          <w:sz w:val="28"/>
          <w:szCs w:val="28"/>
          <w:lang w:val="en-US"/>
        </w:rPr>
      </w:pPr>
      <w:r w:rsidRPr="007B6E5F">
        <w:rPr>
          <w:rFonts w:ascii="Times New Roman" w:hAnsi="Times New Roman" w:cs="Times New Roman"/>
          <w:sz w:val="28"/>
          <w:szCs w:val="28"/>
          <w:lang w:val="en-US"/>
        </w:rPr>
        <w:t xml:space="preserve">Most often, the described scheme applies to video games. For example, when the company "Nintendo" adds a new character - a </w:t>
      </w:r>
      <w:proofErr w:type="spellStart"/>
      <w:r w:rsidRPr="007B6E5F">
        <w:rPr>
          <w:rFonts w:ascii="Times New Roman" w:hAnsi="Times New Roman" w:cs="Times New Roman"/>
          <w:sz w:val="28"/>
          <w:szCs w:val="28"/>
          <w:lang w:val="en-US"/>
        </w:rPr>
        <w:t>pokemon</w:t>
      </w:r>
      <w:proofErr w:type="spellEnd"/>
      <w:r w:rsidRPr="007B6E5F">
        <w:rPr>
          <w:rFonts w:ascii="Times New Roman" w:hAnsi="Times New Roman" w:cs="Times New Roman"/>
          <w:sz w:val="28"/>
          <w:szCs w:val="28"/>
          <w:lang w:val="en-US"/>
        </w:rPr>
        <w:t xml:space="preserve"> (a "</w:t>
      </w:r>
      <w:proofErr w:type="spellStart"/>
      <w:r w:rsidRPr="007B6E5F">
        <w:rPr>
          <w:rFonts w:ascii="Times New Roman" w:hAnsi="Times New Roman" w:cs="Times New Roman"/>
          <w:sz w:val="28"/>
          <w:szCs w:val="28"/>
          <w:lang w:val="en-US"/>
        </w:rPr>
        <w:t>pokemon</w:t>
      </w:r>
      <w:proofErr w:type="spellEnd"/>
      <w:r w:rsidRPr="007B6E5F">
        <w:rPr>
          <w:rFonts w:ascii="Times New Roman" w:hAnsi="Times New Roman" w:cs="Times New Roman"/>
          <w:sz w:val="28"/>
          <w:szCs w:val="28"/>
          <w:lang w:val="en-US"/>
        </w:rPr>
        <w:t xml:space="preserve">" - a pocket monster, a magical </w:t>
      </w:r>
      <w:r w:rsidR="00CC1CB2">
        <w:rPr>
          <w:rFonts w:ascii="Times New Roman" w:hAnsi="Times New Roman" w:cs="Times New Roman"/>
          <w:sz w:val="28"/>
          <w:szCs w:val="28"/>
          <w:lang w:val="en-US"/>
        </w:rPr>
        <w:t>creature</w:t>
      </w:r>
      <w:r w:rsidRPr="007B6E5F">
        <w:rPr>
          <w:rFonts w:ascii="Times New Roman" w:hAnsi="Times New Roman" w:cs="Times New Roman"/>
          <w:sz w:val="28"/>
          <w:szCs w:val="28"/>
          <w:lang w:val="en-US"/>
        </w:rPr>
        <w:t>) to one of its "</w:t>
      </w:r>
      <w:proofErr w:type="spellStart"/>
      <w:r w:rsidRPr="007B6E5F">
        <w:rPr>
          <w:rFonts w:ascii="Times New Roman" w:hAnsi="Times New Roman" w:cs="Times New Roman"/>
          <w:sz w:val="28"/>
          <w:szCs w:val="28"/>
          <w:lang w:val="en-US"/>
        </w:rPr>
        <w:t>Pokemon</w:t>
      </w:r>
      <w:proofErr w:type="spellEnd"/>
      <w:r w:rsidRPr="007B6E5F">
        <w:rPr>
          <w:rFonts w:ascii="Times New Roman" w:hAnsi="Times New Roman" w:cs="Times New Roman"/>
          <w:sz w:val="28"/>
          <w:szCs w:val="28"/>
          <w:lang w:val="en-US"/>
        </w:rPr>
        <w:t xml:space="preserve">" games, then literally in a few hours the first pictures with this character begin to appear on the network. As long as this character is interesting to fans of </w:t>
      </w:r>
      <w:proofErr w:type="spellStart"/>
      <w:r w:rsidRPr="007B6E5F">
        <w:rPr>
          <w:rFonts w:ascii="Times New Roman" w:hAnsi="Times New Roman" w:cs="Times New Roman"/>
          <w:sz w:val="28"/>
          <w:szCs w:val="28"/>
          <w:lang w:val="en-US"/>
        </w:rPr>
        <w:t>Pokemon</w:t>
      </w:r>
      <w:proofErr w:type="spellEnd"/>
      <w:r w:rsidRPr="007B6E5F">
        <w:rPr>
          <w:rFonts w:ascii="Times New Roman" w:hAnsi="Times New Roman" w:cs="Times New Roman"/>
          <w:sz w:val="28"/>
          <w:szCs w:val="28"/>
          <w:lang w:val="en-US"/>
        </w:rPr>
        <w:t xml:space="preserve"> games - fan art with its participation will be popular.</w:t>
      </w:r>
      <w:r w:rsidR="004857DF" w:rsidRPr="007B6E5F">
        <w:rPr>
          <w:rFonts w:ascii="Times New Roman" w:hAnsi="Times New Roman" w:cs="Times New Roman"/>
          <w:sz w:val="28"/>
          <w:szCs w:val="28"/>
          <w:lang w:val="en-US"/>
        </w:rPr>
        <w:t xml:space="preserve"> </w:t>
      </w:r>
    </w:p>
    <w:p w:rsidR="001E2905" w:rsidRPr="007B6E5F" w:rsidRDefault="001E2905" w:rsidP="00F80FFA">
      <w:pPr>
        <w:spacing w:line="360" w:lineRule="auto"/>
        <w:ind w:right="-1" w:firstLine="709"/>
        <w:contextualSpacing/>
        <w:jc w:val="both"/>
        <w:rPr>
          <w:rFonts w:ascii="Times New Roman" w:hAnsi="Times New Roman" w:cs="Times New Roman"/>
          <w:sz w:val="28"/>
          <w:szCs w:val="28"/>
          <w:lang w:val="en-US"/>
        </w:rPr>
      </w:pPr>
    </w:p>
    <w:p w:rsidR="00685CA8" w:rsidRPr="008319D7" w:rsidRDefault="004F3359" w:rsidP="004F3359">
      <w:pPr>
        <w:spacing w:line="360" w:lineRule="auto"/>
        <w:ind w:right="-1" w:firstLine="709"/>
        <w:contextualSpacing/>
        <w:jc w:val="center"/>
        <w:rPr>
          <w:rFonts w:ascii="Times New Roman" w:hAnsi="Times New Roman" w:cs="Times New Roman"/>
          <w:sz w:val="28"/>
          <w:szCs w:val="28"/>
          <w:lang w:val="en-US"/>
        </w:rPr>
      </w:pPr>
      <w:r w:rsidRPr="004F3359">
        <w:rPr>
          <w:rFonts w:ascii="Times New Roman" w:hAnsi="Times New Roman" w:cs="Times New Roman"/>
          <w:noProof/>
          <w:sz w:val="28"/>
          <w:szCs w:val="28"/>
          <w:lang w:eastAsia="ru-RU"/>
        </w:rPr>
        <w:drawing>
          <wp:inline distT="0" distB="0" distL="0" distR="0">
            <wp:extent cx="2922558" cy="1476039"/>
            <wp:effectExtent l="19050" t="0" r="0" b="0"/>
            <wp:docPr id="1" name="Рисунок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 cstate="print"/>
                    <a:stretch>
                      <a:fillRect/>
                    </a:stretch>
                  </pic:blipFill>
                  <pic:spPr>
                    <a:xfrm>
                      <a:off x="0" y="0"/>
                      <a:ext cx="2924765" cy="1477154"/>
                    </a:xfrm>
                    <a:prstGeom prst="rect">
                      <a:avLst/>
                    </a:prstGeom>
                  </pic:spPr>
                </pic:pic>
              </a:graphicData>
            </a:graphic>
          </wp:inline>
        </w:drawing>
      </w:r>
    </w:p>
    <w:p w:rsidR="00685CA8" w:rsidRPr="004F3359" w:rsidRDefault="004F3359" w:rsidP="00F80FFA">
      <w:pPr>
        <w:spacing w:line="360" w:lineRule="auto"/>
        <w:ind w:right="-1" w:firstLine="709"/>
        <w:contextualSpacing/>
        <w:jc w:val="center"/>
        <w:rPr>
          <w:rFonts w:ascii="Times New Roman" w:hAnsi="Times New Roman" w:cs="Times New Roman"/>
          <w:i/>
          <w:sz w:val="20"/>
          <w:szCs w:val="20"/>
          <w:lang w:val="en-US"/>
        </w:rPr>
      </w:pPr>
      <w:r w:rsidRPr="004F3359">
        <w:rPr>
          <w:rFonts w:ascii="Times New Roman" w:hAnsi="Times New Roman" w:cs="Times New Roman"/>
          <w:i/>
          <w:sz w:val="20"/>
          <w:szCs w:val="20"/>
          <w:lang w:val="en-US"/>
        </w:rPr>
        <w:t xml:space="preserve">Fig.1. </w:t>
      </w:r>
      <w:proofErr w:type="gramStart"/>
      <w:r w:rsidRPr="004F3359">
        <w:rPr>
          <w:rFonts w:ascii="Times New Roman" w:hAnsi="Times New Roman" w:cs="Times New Roman"/>
          <w:i/>
          <w:sz w:val="20"/>
          <w:szCs w:val="20"/>
          <w:lang w:val="en-US"/>
        </w:rPr>
        <w:t>On</w:t>
      </w:r>
      <w:proofErr w:type="gramEnd"/>
      <w:r w:rsidRPr="004F3359">
        <w:rPr>
          <w:rFonts w:ascii="Times New Roman" w:hAnsi="Times New Roman" w:cs="Times New Roman"/>
          <w:i/>
          <w:sz w:val="20"/>
          <w:szCs w:val="20"/>
          <w:lang w:val="en-US"/>
        </w:rPr>
        <w:t xml:space="preserve"> the left is the original </w:t>
      </w:r>
      <w:proofErr w:type="spellStart"/>
      <w:r w:rsidRPr="004F3359">
        <w:rPr>
          <w:rFonts w:ascii="Times New Roman" w:hAnsi="Times New Roman" w:cs="Times New Roman"/>
          <w:i/>
          <w:sz w:val="20"/>
          <w:szCs w:val="20"/>
          <w:lang w:val="en-US"/>
        </w:rPr>
        <w:t>pokemon</w:t>
      </w:r>
      <w:proofErr w:type="spellEnd"/>
      <w:r w:rsidRPr="004F3359">
        <w:rPr>
          <w:rFonts w:ascii="Times New Roman" w:hAnsi="Times New Roman" w:cs="Times New Roman"/>
          <w:i/>
          <w:sz w:val="20"/>
          <w:szCs w:val="20"/>
          <w:lang w:val="en-US"/>
        </w:rPr>
        <w:t xml:space="preserve">; right - fan art by </w:t>
      </w:r>
      <w:proofErr w:type="spellStart"/>
      <w:r w:rsidRPr="004F3359">
        <w:rPr>
          <w:rFonts w:ascii="Times New Roman" w:hAnsi="Times New Roman" w:cs="Times New Roman"/>
          <w:i/>
          <w:sz w:val="20"/>
          <w:szCs w:val="20"/>
          <w:lang w:val="en-US"/>
        </w:rPr>
        <w:t>Cássio</w:t>
      </w:r>
      <w:proofErr w:type="spellEnd"/>
      <w:r w:rsidRPr="004F3359">
        <w:rPr>
          <w:rFonts w:ascii="Times New Roman" w:hAnsi="Times New Roman" w:cs="Times New Roman"/>
          <w:i/>
          <w:sz w:val="20"/>
          <w:szCs w:val="20"/>
          <w:lang w:val="en-US"/>
        </w:rPr>
        <w:t xml:space="preserve"> </w:t>
      </w:r>
      <w:proofErr w:type="spellStart"/>
      <w:r w:rsidRPr="004F3359">
        <w:rPr>
          <w:rFonts w:ascii="Times New Roman" w:hAnsi="Times New Roman" w:cs="Times New Roman"/>
          <w:i/>
          <w:sz w:val="20"/>
          <w:szCs w:val="20"/>
          <w:lang w:val="en-US"/>
        </w:rPr>
        <w:t>Yoshiyaki</w:t>
      </w:r>
      <w:proofErr w:type="spellEnd"/>
    </w:p>
    <w:p w:rsidR="004F3359" w:rsidRPr="004F3359" w:rsidRDefault="004F3359" w:rsidP="00F80FFA">
      <w:pPr>
        <w:spacing w:line="360" w:lineRule="auto"/>
        <w:ind w:right="-1" w:firstLine="709"/>
        <w:contextualSpacing/>
        <w:jc w:val="center"/>
        <w:rPr>
          <w:rFonts w:ascii="Times New Roman" w:hAnsi="Times New Roman" w:cs="Times New Roman"/>
          <w:sz w:val="20"/>
          <w:szCs w:val="20"/>
          <w:lang w:val="en-US"/>
        </w:rPr>
      </w:pPr>
    </w:p>
    <w:p w:rsidR="00D5006F" w:rsidRPr="007B6E5F" w:rsidRDefault="007B6E5F" w:rsidP="00F80FFA">
      <w:pPr>
        <w:spacing w:line="360" w:lineRule="auto"/>
        <w:ind w:right="-1" w:firstLine="709"/>
        <w:contextualSpacing/>
        <w:jc w:val="both"/>
        <w:rPr>
          <w:rFonts w:ascii="Times New Roman" w:hAnsi="Times New Roman" w:cs="Times New Roman"/>
          <w:sz w:val="28"/>
          <w:szCs w:val="28"/>
          <w:lang w:val="en-US"/>
        </w:rPr>
      </w:pPr>
      <w:r w:rsidRPr="007B6E5F">
        <w:rPr>
          <w:rFonts w:ascii="Times New Roman" w:hAnsi="Times New Roman" w:cs="Times New Roman"/>
          <w:sz w:val="28"/>
          <w:szCs w:val="28"/>
          <w:lang w:val="en-US"/>
        </w:rPr>
        <w:t>In other words, the artist must always be alert and quickly draw all the newest. Of course, this statement is true only for fan-art and does not concern those who draw original works.</w:t>
      </w:r>
    </w:p>
    <w:p w:rsidR="004857DF" w:rsidRPr="007B6E5F" w:rsidRDefault="007B6E5F" w:rsidP="00F80FFA">
      <w:pPr>
        <w:spacing w:line="360" w:lineRule="auto"/>
        <w:ind w:right="-1" w:firstLine="709"/>
        <w:contextualSpacing/>
        <w:jc w:val="both"/>
        <w:rPr>
          <w:rFonts w:ascii="Times New Roman" w:hAnsi="Times New Roman" w:cs="Times New Roman"/>
          <w:sz w:val="28"/>
          <w:szCs w:val="28"/>
          <w:lang w:val="en-US"/>
        </w:rPr>
      </w:pPr>
      <w:r w:rsidRPr="007B6E5F">
        <w:rPr>
          <w:rFonts w:ascii="Times New Roman" w:hAnsi="Times New Roman" w:cs="Times New Roman"/>
          <w:sz w:val="28"/>
          <w:szCs w:val="28"/>
          <w:lang w:val="en-US"/>
        </w:rPr>
        <w:t xml:space="preserve">But both fan art and original artwork published in online communities are not the end point. They, in turn, give impetus to the production of goods (figures, souvenirs, printed materials) or are embodied in the costumes of </w:t>
      </w:r>
      <w:proofErr w:type="spellStart"/>
      <w:r w:rsidRPr="007B6E5F">
        <w:rPr>
          <w:rFonts w:ascii="Times New Roman" w:hAnsi="Times New Roman" w:cs="Times New Roman"/>
          <w:sz w:val="28"/>
          <w:szCs w:val="28"/>
          <w:lang w:val="en-US"/>
        </w:rPr>
        <w:t>cosplayers</w:t>
      </w:r>
      <w:proofErr w:type="spellEnd"/>
      <w:r w:rsidRPr="007B6E5F">
        <w:rPr>
          <w:rFonts w:ascii="Times New Roman" w:hAnsi="Times New Roman" w:cs="Times New Roman"/>
          <w:sz w:val="28"/>
          <w:szCs w:val="28"/>
          <w:lang w:val="en-US"/>
        </w:rPr>
        <w:t xml:space="preserve"> ("</w:t>
      </w:r>
      <w:proofErr w:type="spellStart"/>
      <w:r w:rsidRPr="007B6E5F">
        <w:rPr>
          <w:rFonts w:ascii="Times New Roman" w:hAnsi="Times New Roman" w:cs="Times New Roman"/>
          <w:sz w:val="28"/>
          <w:szCs w:val="28"/>
          <w:lang w:val="en-US"/>
        </w:rPr>
        <w:t>cosplay</w:t>
      </w:r>
      <w:proofErr w:type="spellEnd"/>
      <w:r w:rsidRPr="007B6E5F">
        <w:rPr>
          <w:rFonts w:ascii="Times New Roman" w:hAnsi="Times New Roman" w:cs="Times New Roman"/>
          <w:sz w:val="28"/>
          <w:szCs w:val="28"/>
          <w:lang w:val="en-US"/>
        </w:rPr>
        <w:t xml:space="preserve">" is a popular hobby, which consists in dressing up computer games, cinema, </w:t>
      </w:r>
      <w:proofErr w:type="gramStart"/>
      <w:r w:rsidRPr="007B6E5F">
        <w:rPr>
          <w:rFonts w:ascii="Times New Roman" w:hAnsi="Times New Roman" w:cs="Times New Roman"/>
          <w:sz w:val="28"/>
          <w:szCs w:val="28"/>
          <w:lang w:val="en-US"/>
        </w:rPr>
        <w:t>etc</w:t>
      </w:r>
      <w:proofErr w:type="gramEnd"/>
      <w:r w:rsidRPr="007B6E5F">
        <w:rPr>
          <w:rFonts w:ascii="Times New Roman" w:hAnsi="Times New Roman" w:cs="Times New Roman"/>
          <w:sz w:val="28"/>
          <w:szCs w:val="28"/>
          <w:lang w:val="en-US"/>
        </w:rPr>
        <w:t>. characters) in costumes.</w:t>
      </w:r>
    </w:p>
    <w:p w:rsidR="00C747ED" w:rsidRPr="004D437C" w:rsidRDefault="004D437C" w:rsidP="00F80FFA">
      <w:pPr>
        <w:spacing w:line="360" w:lineRule="auto"/>
        <w:ind w:left="142" w:right="282" w:firstLine="709"/>
        <w:contextualSpacing/>
        <w:jc w:val="both"/>
        <w:rPr>
          <w:rFonts w:ascii="Times New Roman" w:hAnsi="Times New Roman" w:cs="Times New Roman"/>
          <w:sz w:val="28"/>
          <w:szCs w:val="28"/>
          <w:lang w:val="en-US"/>
        </w:rPr>
      </w:pPr>
      <w:r w:rsidRPr="004D437C">
        <w:rPr>
          <w:rFonts w:ascii="Times New Roman" w:hAnsi="Times New Roman" w:cs="Times New Roman"/>
          <w:sz w:val="28"/>
          <w:szCs w:val="28"/>
          <w:lang w:val="en-US"/>
        </w:rPr>
        <w:t xml:space="preserve">It is obvious that the audience of online communities does not consist only of fans and amateur artists. Representatives of the entertainment industry and manufacturers of goods are in search of good and sought-after ideas, new talents. The most popular illustrations can bring to their creator a one-time or multiple </w:t>
      </w:r>
      <w:proofErr w:type="gramStart"/>
      <w:r w:rsidRPr="004D437C">
        <w:rPr>
          <w:rFonts w:ascii="Times New Roman" w:hAnsi="Times New Roman" w:cs="Times New Roman"/>
          <w:sz w:val="28"/>
          <w:szCs w:val="28"/>
          <w:lang w:val="en-US"/>
        </w:rPr>
        <w:t>income</w:t>
      </w:r>
      <w:proofErr w:type="gramEnd"/>
      <w:r w:rsidRPr="004D437C">
        <w:rPr>
          <w:rFonts w:ascii="Times New Roman" w:hAnsi="Times New Roman" w:cs="Times New Roman"/>
          <w:sz w:val="28"/>
          <w:szCs w:val="28"/>
          <w:lang w:val="en-US"/>
        </w:rPr>
        <w:t xml:space="preserve"> by selling copyrights or deducting interest from the sale of goods created on the basis of this illustration.</w:t>
      </w:r>
      <w:r w:rsidR="002723F6" w:rsidRPr="004D437C">
        <w:rPr>
          <w:rFonts w:ascii="Times New Roman" w:hAnsi="Times New Roman" w:cs="Times New Roman"/>
          <w:sz w:val="28"/>
          <w:szCs w:val="28"/>
          <w:lang w:val="en-US"/>
        </w:rPr>
        <w:t xml:space="preserve"> </w:t>
      </w:r>
    </w:p>
    <w:p w:rsidR="002723F6" w:rsidRPr="004D437C" w:rsidRDefault="004D437C" w:rsidP="00F80FFA">
      <w:pPr>
        <w:spacing w:line="360" w:lineRule="auto"/>
        <w:ind w:left="142" w:right="282" w:firstLine="709"/>
        <w:contextualSpacing/>
        <w:jc w:val="both"/>
        <w:rPr>
          <w:rFonts w:ascii="Times New Roman" w:hAnsi="Times New Roman" w:cs="Times New Roman"/>
          <w:sz w:val="28"/>
          <w:szCs w:val="28"/>
          <w:lang w:val="en-US"/>
        </w:rPr>
      </w:pPr>
      <w:r w:rsidRPr="004D437C">
        <w:rPr>
          <w:rFonts w:ascii="Times New Roman" w:hAnsi="Times New Roman" w:cs="Times New Roman"/>
          <w:sz w:val="28"/>
          <w:szCs w:val="28"/>
          <w:lang w:val="en-US"/>
        </w:rPr>
        <w:lastRenderedPageBreak/>
        <w:t>Returning to the issue of criticism in the community, it should be noted that in exceptional cases the community opinion becomes an influential force. A good example is shown by the story of a film based on the Sonic the Hedgehog video game series, the rights to create and distribute which in 2013 were acquired by Sony Pictures Entertainment [3].</w:t>
      </w:r>
    </w:p>
    <w:p w:rsidR="00EE0F0C" w:rsidRDefault="005610B9" w:rsidP="00F80FFA">
      <w:pPr>
        <w:spacing w:line="360" w:lineRule="auto"/>
        <w:ind w:left="142" w:right="282" w:firstLine="709"/>
        <w:contextualSpacing/>
        <w:jc w:val="both"/>
        <w:rPr>
          <w:rFonts w:ascii="Times New Roman" w:hAnsi="Times New Roman" w:cs="Times New Roman"/>
          <w:sz w:val="28"/>
          <w:szCs w:val="28"/>
          <w:lang w:val="en-US"/>
        </w:rPr>
      </w:pPr>
      <w:r w:rsidRPr="005610B9">
        <w:rPr>
          <w:rFonts w:ascii="Times New Roman" w:hAnsi="Times New Roman" w:cs="Times New Roman"/>
          <w:sz w:val="28"/>
          <w:szCs w:val="28"/>
          <w:lang w:val="en-US"/>
        </w:rPr>
        <w:t xml:space="preserve">In 2018, the trailer for the film came out, but most of </w:t>
      </w:r>
      <w:proofErr w:type="spellStart"/>
      <w:r w:rsidRPr="005610B9">
        <w:rPr>
          <w:rFonts w:ascii="Times New Roman" w:hAnsi="Times New Roman" w:cs="Times New Roman"/>
          <w:sz w:val="28"/>
          <w:szCs w:val="28"/>
          <w:lang w:val="en-US"/>
        </w:rPr>
        <w:t>Sonic’s</w:t>
      </w:r>
      <w:proofErr w:type="spellEnd"/>
      <w:r w:rsidRPr="005610B9">
        <w:rPr>
          <w:rFonts w:ascii="Times New Roman" w:hAnsi="Times New Roman" w:cs="Times New Roman"/>
          <w:sz w:val="28"/>
          <w:szCs w:val="28"/>
          <w:lang w:val="en-US"/>
        </w:rPr>
        <w:t xml:space="preserve"> fans were unhappy with his image: face and proportions were the most criticized. The illustrator </w:t>
      </w:r>
      <w:proofErr w:type="spellStart"/>
      <w:r w:rsidRPr="005610B9">
        <w:rPr>
          <w:rFonts w:ascii="Times New Roman" w:hAnsi="Times New Roman" w:cs="Times New Roman"/>
          <w:sz w:val="28"/>
          <w:szCs w:val="28"/>
          <w:lang w:val="en-US"/>
        </w:rPr>
        <w:t>LadyGT</w:t>
      </w:r>
      <w:proofErr w:type="spellEnd"/>
      <w:r w:rsidRPr="005610B9">
        <w:rPr>
          <w:rFonts w:ascii="Times New Roman" w:hAnsi="Times New Roman" w:cs="Times New Roman"/>
          <w:sz w:val="28"/>
          <w:szCs w:val="28"/>
          <w:lang w:val="en-US"/>
        </w:rPr>
        <w:t xml:space="preserve"> has published a revised version of Sonic on social networks.</w:t>
      </w:r>
    </w:p>
    <w:p w:rsidR="001E2905" w:rsidRPr="005610B9" w:rsidRDefault="001E2905" w:rsidP="00F80FFA">
      <w:pPr>
        <w:spacing w:line="360" w:lineRule="auto"/>
        <w:ind w:left="142" w:right="282" w:firstLine="709"/>
        <w:contextualSpacing/>
        <w:jc w:val="both"/>
        <w:rPr>
          <w:rFonts w:ascii="Times New Roman" w:hAnsi="Times New Roman" w:cs="Times New Roman"/>
          <w:sz w:val="28"/>
          <w:szCs w:val="28"/>
          <w:lang w:val="en-US"/>
        </w:rPr>
      </w:pPr>
    </w:p>
    <w:p w:rsidR="004E6145" w:rsidRPr="005610B9" w:rsidRDefault="00055941" w:rsidP="00055941">
      <w:pPr>
        <w:spacing w:line="360" w:lineRule="auto"/>
        <w:ind w:left="142" w:right="282" w:firstLine="709"/>
        <w:contextualSpacing/>
        <w:jc w:val="center"/>
        <w:rPr>
          <w:rFonts w:ascii="Times New Roman" w:hAnsi="Times New Roman" w:cs="Times New Roman"/>
          <w:sz w:val="28"/>
          <w:szCs w:val="28"/>
          <w:lang w:val="en-US"/>
        </w:rPr>
      </w:pPr>
      <w:r w:rsidRPr="00055941">
        <w:rPr>
          <w:rFonts w:ascii="Times New Roman" w:hAnsi="Times New Roman" w:cs="Times New Roman"/>
          <w:noProof/>
          <w:sz w:val="28"/>
          <w:szCs w:val="28"/>
          <w:lang w:eastAsia="ru-RU"/>
        </w:rPr>
        <w:drawing>
          <wp:inline distT="0" distB="0" distL="0" distR="0">
            <wp:extent cx="1990904" cy="1772723"/>
            <wp:effectExtent l="19050" t="0" r="9346" b="0"/>
            <wp:docPr id="2" name="Рисунок 1" descr="2019-07-14_221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7-14_221130.jpg"/>
                    <pic:cNvPicPr/>
                  </pic:nvPicPr>
                  <pic:blipFill>
                    <a:blip r:embed="rId5" cstate="print"/>
                    <a:stretch>
                      <a:fillRect/>
                    </a:stretch>
                  </pic:blipFill>
                  <pic:spPr>
                    <a:xfrm>
                      <a:off x="0" y="0"/>
                      <a:ext cx="1991482" cy="1773237"/>
                    </a:xfrm>
                    <a:prstGeom prst="rect">
                      <a:avLst/>
                    </a:prstGeom>
                  </pic:spPr>
                </pic:pic>
              </a:graphicData>
            </a:graphic>
          </wp:inline>
        </w:drawing>
      </w:r>
    </w:p>
    <w:p w:rsidR="004E6145" w:rsidRPr="00055941" w:rsidRDefault="00055941" w:rsidP="00F80FFA">
      <w:pPr>
        <w:spacing w:line="360" w:lineRule="auto"/>
        <w:ind w:left="142" w:right="282" w:firstLine="709"/>
        <w:contextualSpacing/>
        <w:jc w:val="center"/>
        <w:rPr>
          <w:rFonts w:ascii="Times New Roman" w:hAnsi="Times New Roman" w:cs="Times New Roman"/>
          <w:i/>
          <w:sz w:val="20"/>
          <w:szCs w:val="20"/>
          <w:lang w:val="en-US"/>
        </w:rPr>
      </w:pPr>
      <w:r w:rsidRPr="00055941">
        <w:rPr>
          <w:rFonts w:ascii="Times New Roman" w:hAnsi="Times New Roman" w:cs="Times New Roman"/>
          <w:i/>
          <w:sz w:val="20"/>
          <w:szCs w:val="20"/>
          <w:lang w:val="en-US"/>
        </w:rPr>
        <w:t xml:space="preserve">Fig.2. </w:t>
      </w:r>
      <w:proofErr w:type="gramStart"/>
      <w:r w:rsidRPr="00055941">
        <w:rPr>
          <w:rFonts w:ascii="Times New Roman" w:hAnsi="Times New Roman" w:cs="Times New Roman"/>
          <w:i/>
          <w:sz w:val="20"/>
          <w:szCs w:val="20"/>
          <w:lang w:val="en-US"/>
        </w:rPr>
        <w:t>On</w:t>
      </w:r>
      <w:proofErr w:type="gramEnd"/>
      <w:r w:rsidRPr="00055941">
        <w:rPr>
          <w:rFonts w:ascii="Times New Roman" w:hAnsi="Times New Roman" w:cs="Times New Roman"/>
          <w:i/>
          <w:sz w:val="20"/>
          <w:szCs w:val="20"/>
          <w:lang w:val="en-US"/>
        </w:rPr>
        <w:t xml:space="preserve"> the left is Sonic the hedgehog proposed by the filmmakers; on the right - an option from the artist </w:t>
      </w:r>
      <w:proofErr w:type="spellStart"/>
      <w:r w:rsidRPr="00055941">
        <w:rPr>
          <w:rFonts w:ascii="Times New Roman" w:hAnsi="Times New Roman" w:cs="Times New Roman"/>
          <w:i/>
          <w:sz w:val="20"/>
          <w:szCs w:val="20"/>
          <w:lang w:val="en-US"/>
        </w:rPr>
        <w:t>LadyGT</w:t>
      </w:r>
      <w:proofErr w:type="spellEnd"/>
    </w:p>
    <w:p w:rsidR="004E6145" w:rsidRPr="0035222F" w:rsidRDefault="004E6145" w:rsidP="00F80FFA">
      <w:pPr>
        <w:spacing w:line="360" w:lineRule="auto"/>
        <w:ind w:left="142" w:right="282" w:firstLine="709"/>
        <w:contextualSpacing/>
        <w:jc w:val="center"/>
        <w:rPr>
          <w:rFonts w:ascii="Times New Roman" w:hAnsi="Times New Roman" w:cs="Times New Roman"/>
          <w:sz w:val="28"/>
          <w:szCs w:val="28"/>
          <w:lang w:val="en-US"/>
        </w:rPr>
      </w:pPr>
    </w:p>
    <w:p w:rsidR="00D50020" w:rsidRPr="00B70598" w:rsidRDefault="00B70598" w:rsidP="00F80FFA">
      <w:pPr>
        <w:spacing w:line="360" w:lineRule="auto"/>
        <w:ind w:left="142" w:right="282" w:firstLine="709"/>
        <w:contextualSpacing/>
        <w:jc w:val="both"/>
        <w:rPr>
          <w:rFonts w:ascii="Times New Roman" w:hAnsi="Times New Roman" w:cs="Times New Roman"/>
          <w:sz w:val="28"/>
          <w:szCs w:val="28"/>
          <w:lang w:val="en-US"/>
        </w:rPr>
      </w:pPr>
      <w:r w:rsidRPr="00B70598">
        <w:rPr>
          <w:rFonts w:ascii="Times New Roman" w:hAnsi="Times New Roman" w:cs="Times New Roman"/>
          <w:sz w:val="28"/>
          <w:szCs w:val="28"/>
          <w:lang w:val="en-US"/>
        </w:rPr>
        <w:t>Then similar offers from other digital artists and designers began to appear. Probably, the criticism would not have been heard, if the artists had not supported their opinion with images of the "correct" Sonic. As a result, the film studio decided to remake the character design according to the wishes of the fans.</w:t>
      </w:r>
    </w:p>
    <w:p w:rsidR="00C60468" w:rsidRPr="00B70598" w:rsidRDefault="00B70598" w:rsidP="00F80FFA">
      <w:pPr>
        <w:spacing w:line="360" w:lineRule="auto"/>
        <w:ind w:left="142" w:right="282" w:firstLine="709"/>
        <w:contextualSpacing/>
        <w:jc w:val="both"/>
        <w:rPr>
          <w:rFonts w:ascii="Times New Roman" w:hAnsi="Times New Roman" w:cs="Times New Roman"/>
          <w:sz w:val="28"/>
          <w:szCs w:val="28"/>
          <w:lang w:val="en-US"/>
        </w:rPr>
      </w:pPr>
      <w:r w:rsidRPr="00B70598">
        <w:rPr>
          <w:rFonts w:ascii="Times New Roman" w:hAnsi="Times New Roman" w:cs="Times New Roman"/>
          <w:sz w:val="28"/>
          <w:szCs w:val="28"/>
          <w:lang w:val="en-US"/>
        </w:rPr>
        <w:t xml:space="preserve">But criticism is not always constructive. Multi-million </w:t>
      </w:r>
      <w:proofErr w:type="gramStart"/>
      <w:r w:rsidRPr="00B70598">
        <w:rPr>
          <w:rFonts w:ascii="Times New Roman" w:hAnsi="Times New Roman" w:cs="Times New Roman"/>
          <w:sz w:val="28"/>
          <w:szCs w:val="28"/>
          <w:lang w:val="en-US"/>
        </w:rPr>
        <w:t>community</w:t>
      </w:r>
      <w:proofErr w:type="gramEnd"/>
      <w:r w:rsidRPr="00B70598">
        <w:rPr>
          <w:rFonts w:ascii="Times New Roman" w:hAnsi="Times New Roman" w:cs="Times New Roman"/>
          <w:sz w:val="28"/>
          <w:szCs w:val="28"/>
          <w:lang w:val="en-US"/>
        </w:rPr>
        <w:t xml:space="preserve"> </w:t>
      </w:r>
      <w:proofErr w:type="spellStart"/>
      <w:r w:rsidRPr="00B70598">
        <w:rPr>
          <w:rFonts w:ascii="Times New Roman" w:hAnsi="Times New Roman" w:cs="Times New Roman"/>
          <w:sz w:val="28"/>
          <w:szCs w:val="28"/>
          <w:lang w:val="en-US"/>
        </w:rPr>
        <w:t>can not</w:t>
      </w:r>
      <w:proofErr w:type="spellEnd"/>
      <w:r w:rsidRPr="00B70598">
        <w:rPr>
          <w:rFonts w:ascii="Times New Roman" w:hAnsi="Times New Roman" w:cs="Times New Roman"/>
          <w:sz w:val="28"/>
          <w:szCs w:val="28"/>
          <w:lang w:val="en-US"/>
        </w:rPr>
        <w:t xml:space="preserve"> be unanimous on all issues. Periodically, the </w:t>
      </w:r>
      <w:proofErr w:type="gramStart"/>
      <w:r w:rsidRPr="00B70598">
        <w:rPr>
          <w:rFonts w:ascii="Times New Roman" w:hAnsi="Times New Roman" w:cs="Times New Roman"/>
          <w:sz w:val="28"/>
          <w:szCs w:val="28"/>
          <w:lang w:val="en-US"/>
        </w:rPr>
        <w:t>work of artists provoke</w:t>
      </w:r>
      <w:proofErr w:type="gramEnd"/>
      <w:r w:rsidRPr="00B70598">
        <w:rPr>
          <w:rFonts w:ascii="Times New Roman" w:hAnsi="Times New Roman" w:cs="Times New Roman"/>
          <w:sz w:val="28"/>
          <w:szCs w:val="28"/>
          <w:lang w:val="en-US"/>
        </w:rPr>
        <w:t xml:space="preserve"> scandals on objectification, racism and others. So, in 2018, digital artist working under the nickname </w:t>
      </w:r>
      <w:proofErr w:type="spellStart"/>
      <w:proofErr w:type="gramStart"/>
      <w:r w:rsidRPr="00B70598">
        <w:rPr>
          <w:rFonts w:ascii="Times New Roman" w:hAnsi="Times New Roman" w:cs="Times New Roman"/>
          <w:sz w:val="28"/>
          <w:szCs w:val="28"/>
          <w:lang w:val="en-US"/>
        </w:rPr>
        <w:t>Evulchibi</w:t>
      </w:r>
      <w:proofErr w:type="spellEnd"/>
      <w:r w:rsidRPr="00B70598">
        <w:rPr>
          <w:rFonts w:ascii="Times New Roman" w:hAnsi="Times New Roman" w:cs="Times New Roman"/>
          <w:sz w:val="28"/>
          <w:szCs w:val="28"/>
          <w:lang w:val="en-US"/>
        </w:rPr>
        <w:t>,</w:t>
      </w:r>
      <w:proofErr w:type="gramEnd"/>
      <w:r w:rsidRPr="00B70598">
        <w:rPr>
          <w:rFonts w:ascii="Times New Roman" w:hAnsi="Times New Roman" w:cs="Times New Roman"/>
          <w:sz w:val="28"/>
          <w:szCs w:val="28"/>
          <w:lang w:val="en-US"/>
        </w:rPr>
        <w:t xml:space="preserve"> published a fan-art on the superhero "Black Panther". However, the artist portrayed the hero as white, while the original character is a black African.</w:t>
      </w:r>
    </w:p>
    <w:p w:rsidR="00011A1B" w:rsidRPr="00B70598" w:rsidRDefault="00B70598" w:rsidP="00F80FFA">
      <w:pPr>
        <w:spacing w:line="360" w:lineRule="auto"/>
        <w:ind w:left="142" w:right="282" w:firstLine="709"/>
        <w:contextualSpacing/>
        <w:jc w:val="both"/>
        <w:rPr>
          <w:rFonts w:ascii="Times New Roman" w:hAnsi="Times New Roman" w:cs="Times New Roman"/>
          <w:sz w:val="28"/>
          <w:szCs w:val="28"/>
          <w:lang w:val="en-US"/>
        </w:rPr>
      </w:pPr>
      <w:r w:rsidRPr="00B70598">
        <w:rPr>
          <w:rFonts w:ascii="Times New Roman" w:hAnsi="Times New Roman" w:cs="Times New Roman"/>
          <w:sz w:val="28"/>
          <w:szCs w:val="28"/>
          <w:lang w:val="en-US"/>
        </w:rPr>
        <w:t xml:space="preserve">This work provoked a wave of angry comments; for several days, the author was accused of racism, colonization, hypocrisy and the infringement of the </w:t>
      </w:r>
      <w:r w:rsidRPr="00B70598">
        <w:rPr>
          <w:rFonts w:ascii="Times New Roman" w:hAnsi="Times New Roman" w:cs="Times New Roman"/>
          <w:sz w:val="28"/>
          <w:szCs w:val="28"/>
          <w:lang w:val="en-US"/>
        </w:rPr>
        <w:lastRenderedPageBreak/>
        <w:t>rights of black people. The discussion ended when it turned out that the artist himself was black [4].</w:t>
      </w:r>
    </w:p>
    <w:p w:rsidR="00B70598" w:rsidRPr="00B70598" w:rsidRDefault="00B70598" w:rsidP="00B70598">
      <w:pPr>
        <w:spacing w:line="360" w:lineRule="auto"/>
        <w:ind w:left="142" w:right="282" w:firstLine="709"/>
        <w:contextualSpacing/>
        <w:jc w:val="both"/>
        <w:rPr>
          <w:rFonts w:ascii="Times New Roman" w:hAnsi="Times New Roman" w:cs="Times New Roman"/>
          <w:sz w:val="28"/>
          <w:szCs w:val="28"/>
          <w:lang w:val="en-US"/>
        </w:rPr>
      </w:pPr>
      <w:proofErr w:type="gramStart"/>
      <w:r w:rsidRPr="00B70598">
        <w:rPr>
          <w:rFonts w:ascii="Times New Roman" w:hAnsi="Times New Roman" w:cs="Times New Roman"/>
          <w:sz w:val="28"/>
          <w:szCs w:val="28"/>
          <w:lang w:val="en-US"/>
        </w:rPr>
        <w:t>From all this, it follows that the online art community is heterogeneous.</w:t>
      </w:r>
      <w:proofErr w:type="gramEnd"/>
      <w:r w:rsidRPr="00B70598">
        <w:rPr>
          <w:rFonts w:ascii="Times New Roman" w:hAnsi="Times New Roman" w:cs="Times New Roman"/>
          <w:sz w:val="28"/>
          <w:szCs w:val="28"/>
          <w:lang w:val="en-US"/>
        </w:rPr>
        <w:t xml:space="preserve"> But its undoubted advantage in the opening opportunities:</w:t>
      </w:r>
    </w:p>
    <w:p w:rsidR="00B70598" w:rsidRPr="00B70598" w:rsidRDefault="00B70598" w:rsidP="00B70598">
      <w:pPr>
        <w:spacing w:line="360" w:lineRule="auto"/>
        <w:ind w:left="142" w:right="282" w:firstLine="709"/>
        <w:contextualSpacing/>
        <w:jc w:val="both"/>
        <w:rPr>
          <w:rFonts w:ascii="Times New Roman" w:hAnsi="Times New Roman" w:cs="Times New Roman"/>
          <w:sz w:val="28"/>
          <w:szCs w:val="28"/>
          <w:lang w:val="en-US"/>
        </w:rPr>
      </w:pPr>
      <w:r w:rsidRPr="00B70598">
        <w:rPr>
          <w:rFonts w:ascii="Times New Roman" w:hAnsi="Times New Roman" w:cs="Times New Roman"/>
          <w:sz w:val="28"/>
          <w:szCs w:val="28"/>
          <w:lang w:val="en-US"/>
        </w:rPr>
        <w:t xml:space="preserve">- </w:t>
      </w:r>
      <w:proofErr w:type="gramStart"/>
      <w:r w:rsidRPr="00B70598">
        <w:rPr>
          <w:rFonts w:ascii="Times New Roman" w:hAnsi="Times New Roman" w:cs="Times New Roman"/>
          <w:sz w:val="28"/>
          <w:szCs w:val="28"/>
          <w:lang w:val="en-US"/>
        </w:rPr>
        <w:t>to</w:t>
      </w:r>
      <w:proofErr w:type="gramEnd"/>
      <w:r w:rsidRPr="00B70598">
        <w:rPr>
          <w:rFonts w:ascii="Times New Roman" w:hAnsi="Times New Roman" w:cs="Times New Roman"/>
          <w:sz w:val="28"/>
          <w:szCs w:val="28"/>
          <w:lang w:val="en-US"/>
        </w:rPr>
        <w:t xml:space="preserve"> help novice artists to gain recognition and popularity;</w:t>
      </w:r>
    </w:p>
    <w:p w:rsidR="00B70598" w:rsidRPr="00B70598" w:rsidRDefault="00B70598" w:rsidP="00B70598">
      <w:pPr>
        <w:spacing w:line="360" w:lineRule="auto"/>
        <w:ind w:left="142" w:right="282" w:firstLine="709"/>
        <w:contextualSpacing/>
        <w:jc w:val="both"/>
        <w:rPr>
          <w:rFonts w:ascii="Times New Roman" w:hAnsi="Times New Roman" w:cs="Times New Roman"/>
          <w:sz w:val="28"/>
          <w:szCs w:val="28"/>
          <w:lang w:val="en-US"/>
        </w:rPr>
      </w:pPr>
      <w:r w:rsidRPr="00B70598">
        <w:rPr>
          <w:rFonts w:ascii="Times New Roman" w:hAnsi="Times New Roman" w:cs="Times New Roman"/>
          <w:sz w:val="28"/>
          <w:szCs w:val="28"/>
          <w:lang w:val="en-US"/>
        </w:rPr>
        <w:t xml:space="preserve">- </w:t>
      </w:r>
      <w:proofErr w:type="gramStart"/>
      <w:r w:rsidRPr="00B70598">
        <w:rPr>
          <w:rFonts w:ascii="Times New Roman" w:hAnsi="Times New Roman" w:cs="Times New Roman"/>
          <w:sz w:val="28"/>
          <w:szCs w:val="28"/>
          <w:lang w:val="en-US"/>
        </w:rPr>
        <w:t>directly</w:t>
      </w:r>
      <w:proofErr w:type="gramEnd"/>
      <w:r w:rsidRPr="00B70598">
        <w:rPr>
          <w:rFonts w:ascii="Times New Roman" w:hAnsi="Times New Roman" w:cs="Times New Roman"/>
          <w:sz w:val="28"/>
          <w:szCs w:val="28"/>
          <w:lang w:val="en-US"/>
        </w:rPr>
        <w:t xml:space="preserve"> or indirectly influence the entertainment industry and its products;</w:t>
      </w:r>
    </w:p>
    <w:p w:rsidR="00CE7E28" w:rsidRPr="00B70598" w:rsidRDefault="00B70598" w:rsidP="00B70598">
      <w:pPr>
        <w:spacing w:line="360" w:lineRule="auto"/>
        <w:ind w:left="142" w:right="282" w:firstLine="709"/>
        <w:contextualSpacing/>
        <w:jc w:val="both"/>
        <w:rPr>
          <w:rFonts w:ascii="Times New Roman" w:hAnsi="Times New Roman" w:cs="Times New Roman"/>
          <w:sz w:val="28"/>
          <w:szCs w:val="28"/>
          <w:lang w:val="en-US"/>
        </w:rPr>
      </w:pPr>
      <w:r w:rsidRPr="00B70598">
        <w:rPr>
          <w:rFonts w:ascii="Times New Roman" w:hAnsi="Times New Roman" w:cs="Times New Roman"/>
          <w:sz w:val="28"/>
          <w:szCs w:val="28"/>
          <w:lang w:val="en-US"/>
        </w:rPr>
        <w:t xml:space="preserve">- </w:t>
      </w:r>
      <w:proofErr w:type="gramStart"/>
      <w:r w:rsidRPr="00B70598">
        <w:rPr>
          <w:rFonts w:ascii="Times New Roman" w:hAnsi="Times New Roman" w:cs="Times New Roman"/>
          <w:sz w:val="28"/>
          <w:szCs w:val="28"/>
          <w:lang w:val="en-US"/>
        </w:rPr>
        <w:t>to</w:t>
      </w:r>
      <w:proofErr w:type="gramEnd"/>
      <w:r w:rsidRPr="00B70598">
        <w:rPr>
          <w:rFonts w:ascii="Times New Roman" w:hAnsi="Times New Roman" w:cs="Times New Roman"/>
          <w:sz w:val="28"/>
          <w:szCs w:val="28"/>
          <w:lang w:val="en-US"/>
        </w:rPr>
        <w:t xml:space="preserve"> be a place of communication for connoisseurs of modern art in general, and digital painting in particular.</w:t>
      </w:r>
    </w:p>
    <w:p w:rsidR="00CE7E28" w:rsidRPr="00B70598" w:rsidRDefault="00CE7E28" w:rsidP="00F80FFA">
      <w:pPr>
        <w:spacing w:line="360" w:lineRule="auto"/>
        <w:ind w:left="142" w:right="282" w:firstLine="709"/>
        <w:contextualSpacing/>
        <w:jc w:val="both"/>
        <w:rPr>
          <w:rFonts w:ascii="Times New Roman" w:hAnsi="Times New Roman" w:cs="Times New Roman"/>
          <w:sz w:val="28"/>
          <w:szCs w:val="28"/>
          <w:lang w:val="en-US"/>
        </w:rPr>
      </w:pPr>
    </w:p>
    <w:p w:rsidR="00B4345B" w:rsidRPr="001E2905" w:rsidRDefault="001E2905" w:rsidP="001E2905">
      <w:pPr>
        <w:spacing w:line="360" w:lineRule="auto"/>
        <w:ind w:left="142" w:right="282" w:firstLine="709"/>
        <w:contextualSpacing/>
        <w:jc w:val="center"/>
        <w:rPr>
          <w:rFonts w:ascii="Times New Roman" w:hAnsi="Times New Roman" w:cs="Times New Roman"/>
          <w:b/>
          <w:i/>
          <w:sz w:val="24"/>
          <w:szCs w:val="24"/>
          <w:lang w:val="en-US"/>
        </w:rPr>
      </w:pPr>
      <w:r w:rsidRPr="001E2905">
        <w:rPr>
          <w:rFonts w:ascii="Times New Roman" w:hAnsi="Times New Roman" w:cs="Times New Roman"/>
          <w:b/>
          <w:i/>
          <w:sz w:val="24"/>
          <w:szCs w:val="24"/>
          <w:lang w:val="en-US"/>
        </w:rPr>
        <w:t>References</w:t>
      </w:r>
    </w:p>
    <w:p w:rsidR="0081016E" w:rsidRPr="001E2905" w:rsidRDefault="00C55DF4" w:rsidP="00110A76">
      <w:pPr>
        <w:spacing w:line="360" w:lineRule="auto"/>
        <w:ind w:left="1134" w:right="282"/>
        <w:contextualSpacing/>
        <w:jc w:val="both"/>
        <w:rPr>
          <w:rFonts w:ascii="Times New Roman" w:hAnsi="Times New Roman" w:cs="Times New Roman"/>
          <w:sz w:val="24"/>
          <w:szCs w:val="24"/>
          <w:lang w:val="en-US"/>
        </w:rPr>
      </w:pPr>
      <w:r w:rsidRPr="001E2905">
        <w:rPr>
          <w:rFonts w:ascii="Times New Roman" w:hAnsi="Times New Roman" w:cs="Times New Roman"/>
          <w:sz w:val="24"/>
          <w:szCs w:val="24"/>
          <w:lang w:val="en-US"/>
        </w:rPr>
        <w:t xml:space="preserve">1. </w:t>
      </w:r>
      <w:r w:rsidR="001E2905" w:rsidRPr="001E2905">
        <w:rPr>
          <w:rFonts w:ascii="Times New Roman" w:hAnsi="Times New Roman" w:cs="Times New Roman"/>
          <w:sz w:val="24"/>
          <w:szCs w:val="24"/>
          <w:lang w:val="en-US"/>
        </w:rPr>
        <w:t>Global Digital 2019 reports</w:t>
      </w:r>
      <w:r w:rsidR="00110A76">
        <w:rPr>
          <w:rFonts w:ascii="Times New Roman" w:hAnsi="Times New Roman" w:cs="Times New Roman"/>
          <w:sz w:val="24"/>
          <w:szCs w:val="24"/>
          <w:lang w:val="en-US"/>
        </w:rPr>
        <w:t xml:space="preserve"> URL: </w:t>
      </w:r>
      <w:r w:rsidR="001E2905">
        <w:rPr>
          <w:rFonts w:ascii="Times New Roman" w:hAnsi="Times New Roman" w:cs="Times New Roman"/>
          <w:sz w:val="24"/>
          <w:szCs w:val="24"/>
          <w:lang w:val="en-US"/>
        </w:rPr>
        <w:t xml:space="preserve"> </w:t>
      </w:r>
      <w:hyperlink r:id="rId6" w:history="1">
        <w:r w:rsidR="001E2905" w:rsidRPr="00E41E66">
          <w:rPr>
            <w:rStyle w:val="a4"/>
            <w:rFonts w:ascii="Times New Roman" w:hAnsi="Times New Roman" w:cs="Times New Roman"/>
            <w:sz w:val="24"/>
            <w:szCs w:val="24"/>
            <w:lang w:val="en-US"/>
          </w:rPr>
          <w:t>https://wearesocial.com/blog/2019/01/digital-2019-global-internet-use-accelerates</w:t>
        </w:r>
      </w:hyperlink>
      <w:r w:rsidR="004D240C" w:rsidRPr="001E2905">
        <w:rPr>
          <w:rFonts w:ascii="Times New Roman" w:hAnsi="Times New Roman" w:cs="Times New Roman"/>
          <w:sz w:val="24"/>
          <w:szCs w:val="24"/>
          <w:lang w:val="en-US"/>
        </w:rPr>
        <w:t xml:space="preserve"> </w:t>
      </w:r>
    </w:p>
    <w:p w:rsidR="004D240C" w:rsidRPr="00110A76" w:rsidRDefault="004D240C" w:rsidP="00110A76">
      <w:pPr>
        <w:spacing w:line="360" w:lineRule="auto"/>
        <w:ind w:left="1134" w:right="282"/>
        <w:contextualSpacing/>
        <w:jc w:val="both"/>
        <w:rPr>
          <w:rFonts w:ascii="Times New Roman" w:hAnsi="Times New Roman" w:cs="Times New Roman"/>
          <w:sz w:val="24"/>
          <w:szCs w:val="24"/>
          <w:lang w:val="en-US"/>
        </w:rPr>
      </w:pPr>
      <w:r w:rsidRPr="00110A76">
        <w:rPr>
          <w:rFonts w:ascii="Times New Roman" w:hAnsi="Times New Roman" w:cs="Times New Roman"/>
          <w:sz w:val="24"/>
          <w:szCs w:val="24"/>
          <w:lang w:val="en-US"/>
        </w:rPr>
        <w:t>2.</w:t>
      </w:r>
      <w:r w:rsidR="00110A76">
        <w:rPr>
          <w:rFonts w:ascii="Times New Roman" w:hAnsi="Times New Roman" w:cs="Times New Roman"/>
          <w:sz w:val="24"/>
          <w:szCs w:val="24"/>
          <w:lang w:val="en-US"/>
        </w:rPr>
        <w:t xml:space="preserve"> </w:t>
      </w:r>
      <w:proofErr w:type="spellStart"/>
      <w:r w:rsidR="00110A76">
        <w:rPr>
          <w:rFonts w:ascii="Times New Roman" w:hAnsi="Times New Roman" w:cs="Times New Roman"/>
          <w:sz w:val="24"/>
          <w:szCs w:val="24"/>
          <w:lang w:val="en-US"/>
        </w:rPr>
        <w:t>DeviantArt</w:t>
      </w:r>
      <w:proofErr w:type="spellEnd"/>
      <w:r w:rsidR="00110A76">
        <w:rPr>
          <w:rFonts w:ascii="Times New Roman" w:hAnsi="Times New Roman" w:cs="Times New Roman"/>
          <w:sz w:val="24"/>
          <w:szCs w:val="24"/>
          <w:lang w:val="en-US"/>
        </w:rPr>
        <w:t xml:space="preserve"> URL: </w:t>
      </w:r>
      <w:r w:rsidRPr="00110A76">
        <w:rPr>
          <w:rFonts w:ascii="Times New Roman" w:hAnsi="Times New Roman" w:cs="Times New Roman"/>
          <w:sz w:val="24"/>
          <w:szCs w:val="24"/>
          <w:lang w:val="en-US"/>
        </w:rPr>
        <w:t xml:space="preserve"> </w:t>
      </w:r>
      <w:hyperlink r:id="rId7" w:history="1">
        <w:r w:rsidRPr="0035222F">
          <w:rPr>
            <w:rStyle w:val="a4"/>
            <w:rFonts w:ascii="Times New Roman" w:hAnsi="Times New Roman" w:cs="Times New Roman"/>
            <w:sz w:val="24"/>
            <w:szCs w:val="24"/>
            <w:lang w:val="en-US"/>
          </w:rPr>
          <w:t>https</w:t>
        </w:r>
        <w:r w:rsidRPr="00110A76">
          <w:rPr>
            <w:rStyle w:val="a4"/>
            <w:rFonts w:ascii="Times New Roman" w:hAnsi="Times New Roman" w:cs="Times New Roman"/>
            <w:sz w:val="24"/>
            <w:szCs w:val="24"/>
            <w:lang w:val="en-US"/>
          </w:rPr>
          <w:t>://</w:t>
        </w:r>
        <w:r w:rsidRPr="0035222F">
          <w:rPr>
            <w:rStyle w:val="a4"/>
            <w:rFonts w:ascii="Times New Roman" w:hAnsi="Times New Roman" w:cs="Times New Roman"/>
            <w:sz w:val="24"/>
            <w:szCs w:val="24"/>
            <w:lang w:val="en-US"/>
          </w:rPr>
          <w:t>www</w:t>
        </w:r>
        <w:r w:rsidRPr="00110A76">
          <w:rPr>
            <w:rStyle w:val="a4"/>
            <w:rFonts w:ascii="Times New Roman" w:hAnsi="Times New Roman" w:cs="Times New Roman"/>
            <w:sz w:val="24"/>
            <w:szCs w:val="24"/>
            <w:lang w:val="en-US"/>
          </w:rPr>
          <w:t>.</w:t>
        </w:r>
        <w:r w:rsidRPr="0035222F">
          <w:rPr>
            <w:rStyle w:val="a4"/>
            <w:rFonts w:ascii="Times New Roman" w:hAnsi="Times New Roman" w:cs="Times New Roman"/>
            <w:sz w:val="24"/>
            <w:szCs w:val="24"/>
            <w:lang w:val="en-US"/>
          </w:rPr>
          <w:t>deviantart</w:t>
        </w:r>
        <w:r w:rsidRPr="00110A76">
          <w:rPr>
            <w:rStyle w:val="a4"/>
            <w:rFonts w:ascii="Times New Roman" w:hAnsi="Times New Roman" w:cs="Times New Roman"/>
            <w:sz w:val="24"/>
            <w:szCs w:val="24"/>
            <w:lang w:val="en-US"/>
          </w:rPr>
          <w:t>.</w:t>
        </w:r>
        <w:r w:rsidRPr="0035222F">
          <w:rPr>
            <w:rStyle w:val="a4"/>
            <w:rFonts w:ascii="Times New Roman" w:hAnsi="Times New Roman" w:cs="Times New Roman"/>
            <w:sz w:val="24"/>
            <w:szCs w:val="24"/>
            <w:lang w:val="en-US"/>
          </w:rPr>
          <w:t>com</w:t>
        </w:r>
        <w:r w:rsidRPr="00110A76">
          <w:rPr>
            <w:rStyle w:val="a4"/>
            <w:rFonts w:ascii="Times New Roman" w:hAnsi="Times New Roman" w:cs="Times New Roman"/>
            <w:sz w:val="24"/>
            <w:szCs w:val="24"/>
            <w:lang w:val="en-US"/>
          </w:rPr>
          <w:t>/</w:t>
        </w:r>
      </w:hyperlink>
      <w:r w:rsidRPr="00110A76">
        <w:rPr>
          <w:rFonts w:ascii="Times New Roman" w:hAnsi="Times New Roman" w:cs="Times New Roman"/>
          <w:sz w:val="24"/>
          <w:szCs w:val="24"/>
          <w:lang w:val="en-US"/>
        </w:rPr>
        <w:t xml:space="preserve"> </w:t>
      </w:r>
    </w:p>
    <w:p w:rsidR="004D240C" w:rsidRPr="00110A76" w:rsidRDefault="004D240C" w:rsidP="00110A76">
      <w:pPr>
        <w:spacing w:line="360" w:lineRule="auto"/>
        <w:ind w:left="1134" w:right="282"/>
        <w:contextualSpacing/>
        <w:jc w:val="both"/>
        <w:rPr>
          <w:rFonts w:ascii="Times New Roman" w:hAnsi="Times New Roman" w:cs="Times New Roman"/>
          <w:sz w:val="24"/>
          <w:szCs w:val="24"/>
          <w:lang w:val="en-US"/>
        </w:rPr>
      </w:pPr>
      <w:r w:rsidRPr="00110A76">
        <w:rPr>
          <w:rFonts w:ascii="Times New Roman" w:hAnsi="Times New Roman" w:cs="Times New Roman"/>
          <w:sz w:val="24"/>
          <w:szCs w:val="24"/>
          <w:lang w:val="en-US"/>
        </w:rPr>
        <w:t>3.</w:t>
      </w:r>
      <w:r w:rsidR="00110A76">
        <w:rPr>
          <w:rFonts w:ascii="Times New Roman" w:hAnsi="Times New Roman" w:cs="Times New Roman"/>
          <w:sz w:val="24"/>
          <w:szCs w:val="24"/>
          <w:lang w:val="en-US"/>
        </w:rPr>
        <w:t xml:space="preserve"> </w:t>
      </w:r>
      <w:r w:rsidR="00110A76" w:rsidRPr="00110A76">
        <w:rPr>
          <w:rFonts w:ascii="Times New Roman" w:hAnsi="Times New Roman" w:cs="Times New Roman"/>
          <w:sz w:val="24"/>
          <w:szCs w:val="24"/>
          <w:lang w:val="en-US"/>
        </w:rPr>
        <w:t>Live-Action Sonic the Hedgehog Movie Is Speeding into Development</w:t>
      </w:r>
      <w:r w:rsidR="00110A76">
        <w:rPr>
          <w:rFonts w:ascii="Times New Roman" w:hAnsi="Times New Roman" w:cs="Times New Roman"/>
          <w:sz w:val="24"/>
          <w:szCs w:val="24"/>
          <w:lang w:val="en-US"/>
        </w:rPr>
        <w:t xml:space="preserve"> URL:</w:t>
      </w:r>
      <w:r w:rsidRPr="00110A76">
        <w:rPr>
          <w:rFonts w:ascii="Times New Roman" w:hAnsi="Times New Roman" w:cs="Times New Roman"/>
          <w:sz w:val="24"/>
          <w:szCs w:val="24"/>
          <w:lang w:val="en-US"/>
        </w:rPr>
        <w:t xml:space="preserve"> </w:t>
      </w:r>
      <w:hyperlink r:id="rId8" w:history="1">
        <w:r w:rsidR="008C0E69" w:rsidRPr="0035222F">
          <w:rPr>
            <w:rStyle w:val="a4"/>
            <w:rFonts w:ascii="Times New Roman" w:hAnsi="Times New Roman" w:cs="Times New Roman"/>
            <w:sz w:val="24"/>
            <w:szCs w:val="24"/>
            <w:lang w:val="en-US"/>
          </w:rPr>
          <w:t>https</w:t>
        </w:r>
        <w:r w:rsidR="008C0E69" w:rsidRPr="00110A76">
          <w:rPr>
            <w:rStyle w:val="a4"/>
            <w:rFonts w:ascii="Times New Roman" w:hAnsi="Times New Roman" w:cs="Times New Roman"/>
            <w:sz w:val="24"/>
            <w:szCs w:val="24"/>
            <w:lang w:val="en-US"/>
          </w:rPr>
          <w:t>://</w:t>
        </w:r>
        <w:r w:rsidR="008C0E69" w:rsidRPr="0035222F">
          <w:rPr>
            <w:rStyle w:val="a4"/>
            <w:rFonts w:ascii="Times New Roman" w:hAnsi="Times New Roman" w:cs="Times New Roman"/>
            <w:sz w:val="24"/>
            <w:szCs w:val="24"/>
            <w:lang w:val="en-US"/>
          </w:rPr>
          <w:t>www</w:t>
        </w:r>
        <w:r w:rsidR="008C0E69" w:rsidRPr="00110A76">
          <w:rPr>
            <w:rStyle w:val="a4"/>
            <w:rFonts w:ascii="Times New Roman" w:hAnsi="Times New Roman" w:cs="Times New Roman"/>
            <w:sz w:val="24"/>
            <w:szCs w:val="24"/>
            <w:lang w:val="en-US"/>
          </w:rPr>
          <w:t>.</w:t>
        </w:r>
        <w:r w:rsidR="008C0E69" w:rsidRPr="0035222F">
          <w:rPr>
            <w:rStyle w:val="a4"/>
            <w:rFonts w:ascii="Times New Roman" w:hAnsi="Times New Roman" w:cs="Times New Roman"/>
            <w:sz w:val="24"/>
            <w:szCs w:val="24"/>
            <w:lang w:val="en-US"/>
          </w:rPr>
          <w:t>slashfilm</w:t>
        </w:r>
        <w:r w:rsidR="008C0E69" w:rsidRPr="00110A76">
          <w:rPr>
            <w:rStyle w:val="a4"/>
            <w:rFonts w:ascii="Times New Roman" w:hAnsi="Times New Roman" w:cs="Times New Roman"/>
            <w:sz w:val="24"/>
            <w:szCs w:val="24"/>
            <w:lang w:val="en-US"/>
          </w:rPr>
          <w:t>.</w:t>
        </w:r>
        <w:r w:rsidR="008C0E69" w:rsidRPr="0035222F">
          <w:rPr>
            <w:rStyle w:val="a4"/>
            <w:rFonts w:ascii="Times New Roman" w:hAnsi="Times New Roman" w:cs="Times New Roman"/>
            <w:sz w:val="24"/>
            <w:szCs w:val="24"/>
            <w:lang w:val="en-US"/>
          </w:rPr>
          <w:t>com</w:t>
        </w:r>
        <w:r w:rsidR="008C0E69" w:rsidRPr="00110A76">
          <w:rPr>
            <w:rStyle w:val="a4"/>
            <w:rFonts w:ascii="Times New Roman" w:hAnsi="Times New Roman" w:cs="Times New Roman"/>
            <w:sz w:val="24"/>
            <w:szCs w:val="24"/>
            <w:lang w:val="en-US"/>
          </w:rPr>
          <w:t>/</w:t>
        </w:r>
        <w:r w:rsidR="008C0E69" w:rsidRPr="0035222F">
          <w:rPr>
            <w:rStyle w:val="a4"/>
            <w:rFonts w:ascii="Times New Roman" w:hAnsi="Times New Roman" w:cs="Times New Roman"/>
            <w:sz w:val="24"/>
            <w:szCs w:val="24"/>
            <w:lang w:val="en-US"/>
          </w:rPr>
          <w:t>sonic</w:t>
        </w:r>
        <w:r w:rsidR="008C0E69" w:rsidRPr="00110A76">
          <w:rPr>
            <w:rStyle w:val="a4"/>
            <w:rFonts w:ascii="Times New Roman" w:hAnsi="Times New Roman" w:cs="Times New Roman"/>
            <w:sz w:val="24"/>
            <w:szCs w:val="24"/>
            <w:lang w:val="en-US"/>
          </w:rPr>
          <w:t>-</w:t>
        </w:r>
        <w:r w:rsidR="008C0E69" w:rsidRPr="0035222F">
          <w:rPr>
            <w:rStyle w:val="a4"/>
            <w:rFonts w:ascii="Times New Roman" w:hAnsi="Times New Roman" w:cs="Times New Roman"/>
            <w:sz w:val="24"/>
            <w:szCs w:val="24"/>
            <w:lang w:val="en-US"/>
          </w:rPr>
          <w:t>the</w:t>
        </w:r>
        <w:r w:rsidR="008C0E69" w:rsidRPr="00110A76">
          <w:rPr>
            <w:rStyle w:val="a4"/>
            <w:rFonts w:ascii="Times New Roman" w:hAnsi="Times New Roman" w:cs="Times New Roman"/>
            <w:sz w:val="24"/>
            <w:szCs w:val="24"/>
            <w:lang w:val="en-US"/>
          </w:rPr>
          <w:t>-</w:t>
        </w:r>
        <w:r w:rsidR="008C0E69" w:rsidRPr="0035222F">
          <w:rPr>
            <w:rStyle w:val="a4"/>
            <w:rFonts w:ascii="Times New Roman" w:hAnsi="Times New Roman" w:cs="Times New Roman"/>
            <w:sz w:val="24"/>
            <w:szCs w:val="24"/>
            <w:lang w:val="en-US"/>
          </w:rPr>
          <w:t>hedgehog</w:t>
        </w:r>
        <w:r w:rsidR="008C0E69" w:rsidRPr="00110A76">
          <w:rPr>
            <w:rStyle w:val="a4"/>
            <w:rFonts w:ascii="Times New Roman" w:hAnsi="Times New Roman" w:cs="Times New Roman"/>
            <w:sz w:val="24"/>
            <w:szCs w:val="24"/>
            <w:lang w:val="en-US"/>
          </w:rPr>
          <w:t>-</w:t>
        </w:r>
        <w:r w:rsidR="008C0E69" w:rsidRPr="0035222F">
          <w:rPr>
            <w:rStyle w:val="a4"/>
            <w:rFonts w:ascii="Times New Roman" w:hAnsi="Times New Roman" w:cs="Times New Roman"/>
            <w:sz w:val="24"/>
            <w:szCs w:val="24"/>
            <w:lang w:val="en-US"/>
          </w:rPr>
          <w:t>live</w:t>
        </w:r>
        <w:r w:rsidR="008C0E69" w:rsidRPr="00110A76">
          <w:rPr>
            <w:rStyle w:val="a4"/>
            <w:rFonts w:ascii="Times New Roman" w:hAnsi="Times New Roman" w:cs="Times New Roman"/>
            <w:sz w:val="24"/>
            <w:szCs w:val="24"/>
            <w:lang w:val="en-US"/>
          </w:rPr>
          <w:t>-</w:t>
        </w:r>
        <w:r w:rsidR="008C0E69" w:rsidRPr="0035222F">
          <w:rPr>
            <w:rStyle w:val="a4"/>
            <w:rFonts w:ascii="Times New Roman" w:hAnsi="Times New Roman" w:cs="Times New Roman"/>
            <w:sz w:val="24"/>
            <w:szCs w:val="24"/>
            <w:lang w:val="en-US"/>
          </w:rPr>
          <w:t>action</w:t>
        </w:r>
        <w:r w:rsidR="008C0E69" w:rsidRPr="00110A76">
          <w:rPr>
            <w:rStyle w:val="a4"/>
            <w:rFonts w:ascii="Times New Roman" w:hAnsi="Times New Roman" w:cs="Times New Roman"/>
            <w:sz w:val="24"/>
            <w:szCs w:val="24"/>
            <w:lang w:val="en-US"/>
          </w:rPr>
          <w:t>-</w:t>
        </w:r>
        <w:r w:rsidR="008C0E69" w:rsidRPr="0035222F">
          <w:rPr>
            <w:rStyle w:val="a4"/>
            <w:rFonts w:ascii="Times New Roman" w:hAnsi="Times New Roman" w:cs="Times New Roman"/>
            <w:sz w:val="24"/>
            <w:szCs w:val="24"/>
            <w:lang w:val="en-US"/>
          </w:rPr>
          <w:t>movie</w:t>
        </w:r>
        <w:r w:rsidR="008C0E69" w:rsidRPr="00110A76">
          <w:rPr>
            <w:rStyle w:val="a4"/>
            <w:rFonts w:ascii="Times New Roman" w:hAnsi="Times New Roman" w:cs="Times New Roman"/>
            <w:sz w:val="24"/>
            <w:szCs w:val="24"/>
            <w:lang w:val="en-US"/>
          </w:rPr>
          <w:t>/</w:t>
        </w:r>
      </w:hyperlink>
      <w:r w:rsidR="008C0E69" w:rsidRPr="00110A76">
        <w:rPr>
          <w:rFonts w:ascii="Times New Roman" w:hAnsi="Times New Roman" w:cs="Times New Roman"/>
          <w:sz w:val="24"/>
          <w:szCs w:val="24"/>
          <w:lang w:val="en-US"/>
        </w:rPr>
        <w:t xml:space="preserve"> </w:t>
      </w:r>
    </w:p>
    <w:p w:rsidR="008C0E69" w:rsidRDefault="008C0E69" w:rsidP="00110A76">
      <w:pPr>
        <w:spacing w:line="360" w:lineRule="auto"/>
        <w:ind w:left="1134" w:right="282"/>
        <w:contextualSpacing/>
        <w:jc w:val="both"/>
        <w:rPr>
          <w:rFonts w:ascii="Times New Roman" w:hAnsi="Times New Roman" w:cs="Times New Roman"/>
          <w:sz w:val="24"/>
          <w:szCs w:val="24"/>
          <w:lang w:val="en-US"/>
        </w:rPr>
      </w:pPr>
      <w:r w:rsidRPr="00110A76">
        <w:rPr>
          <w:rFonts w:ascii="Times New Roman" w:hAnsi="Times New Roman" w:cs="Times New Roman"/>
          <w:sz w:val="24"/>
          <w:szCs w:val="24"/>
          <w:lang w:val="en-US"/>
        </w:rPr>
        <w:t xml:space="preserve">4. </w:t>
      </w:r>
      <w:proofErr w:type="spellStart"/>
      <w:r w:rsidR="00110A76">
        <w:rPr>
          <w:rFonts w:ascii="Times New Roman" w:hAnsi="Times New Roman" w:cs="Times New Roman"/>
          <w:sz w:val="24"/>
          <w:szCs w:val="24"/>
          <w:lang w:val="en-US"/>
        </w:rPr>
        <w:t>Medialeaks</w:t>
      </w:r>
      <w:proofErr w:type="spellEnd"/>
      <w:r w:rsidR="00110A76">
        <w:rPr>
          <w:rFonts w:ascii="Times New Roman" w:hAnsi="Times New Roman" w:cs="Times New Roman"/>
          <w:sz w:val="24"/>
          <w:szCs w:val="24"/>
          <w:lang w:val="en-US"/>
        </w:rPr>
        <w:t xml:space="preserve"> [In Russian] URL: </w:t>
      </w:r>
      <w:hyperlink r:id="rId9" w:history="1">
        <w:r w:rsidRPr="0035222F">
          <w:rPr>
            <w:rStyle w:val="a4"/>
            <w:rFonts w:ascii="Times New Roman" w:hAnsi="Times New Roman" w:cs="Times New Roman"/>
            <w:sz w:val="24"/>
            <w:szCs w:val="24"/>
            <w:lang w:val="en-US"/>
          </w:rPr>
          <w:t>https</w:t>
        </w:r>
        <w:r w:rsidRPr="00110A76">
          <w:rPr>
            <w:rStyle w:val="a4"/>
            <w:rFonts w:ascii="Times New Roman" w:hAnsi="Times New Roman" w:cs="Times New Roman"/>
            <w:sz w:val="24"/>
            <w:szCs w:val="24"/>
            <w:lang w:val="en-US"/>
          </w:rPr>
          <w:t>://</w:t>
        </w:r>
        <w:r w:rsidRPr="0035222F">
          <w:rPr>
            <w:rStyle w:val="a4"/>
            <w:rFonts w:ascii="Times New Roman" w:hAnsi="Times New Roman" w:cs="Times New Roman"/>
            <w:sz w:val="24"/>
            <w:szCs w:val="24"/>
            <w:lang w:val="en-US"/>
          </w:rPr>
          <w:t>medialeaks</w:t>
        </w:r>
        <w:r w:rsidRPr="00110A76">
          <w:rPr>
            <w:rStyle w:val="a4"/>
            <w:rFonts w:ascii="Times New Roman" w:hAnsi="Times New Roman" w:cs="Times New Roman"/>
            <w:sz w:val="24"/>
            <w:szCs w:val="24"/>
            <w:lang w:val="en-US"/>
          </w:rPr>
          <w:t>.</w:t>
        </w:r>
        <w:r w:rsidRPr="0035222F">
          <w:rPr>
            <w:rStyle w:val="a4"/>
            <w:rFonts w:ascii="Times New Roman" w:hAnsi="Times New Roman" w:cs="Times New Roman"/>
            <w:sz w:val="24"/>
            <w:szCs w:val="24"/>
            <w:lang w:val="en-US"/>
          </w:rPr>
          <w:t>ru</w:t>
        </w:r>
        <w:r w:rsidRPr="00110A76">
          <w:rPr>
            <w:rStyle w:val="a4"/>
            <w:rFonts w:ascii="Times New Roman" w:hAnsi="Times New Roman" w:cs="Times New Roman"/>
            <w:sz w:val="24"/>
            <w:szCs w:val="24"/>
            <w:lang w:val="en-US"/>
          </w:rPr>
          <w:t>/0203</w:t>
        </w:r>
        <w:r w:rsidRPr="0035222F">
          <w:rPr>
            <w:rStyle w:val="a4"/>
            <w:rFonts w:ascii="Times New Roman" w:hAnsi="Times New Roman" w:cs="Times New Roman"/>
            <w:sz w:val="24"/>
            <w:szCs w:val="24"/>
            <w:lang w:val="en-US"/>
          </w:rPr>
          <w:t>xsh</w:t>
        </w:r>
        <w:r w:rsidRPr="00110A76">
          <w:rPr>
            <w:rStyle w:val="a4"/>
            <w:rFonts w:ascii="Times New Roman" w:hAnsi="Times New Roman" w:cs="Times New Roman"/>
            <w:sz w:val="24"/>
            <w:szCs w:val="24"/>
            <w:lang w:val="en-US"/>
          </w:rPr>
          <w:t>-</w:t>
        </w:r>
        <w:r w:rsidRPr="0035222F">
          <w:rPr>
            <w:rStyle w:val="a4"/>
            <w:rFonts w:ascii="Times New Roman" w:hAnsi="Times New Roman" w:cs="Times New Roman"/>
            <w:sz w:val="24"/>
            <w:szCs w:val="24"/>
            <w:lang w:val="en-US"/>
          </w:rPr>
          <w:t>fan</w:t>
        </w:r>
        <w:r w:rsidRPr="00110A76">
          <w:rPr>
            <w:rStyle w:val="a4"/>
            <w:rFonts w:ascii="Times New Roman" w:hAnsi="Times New Roman" w:cs="Times New Roman"/>
            <w:sz w:val="24"/>
            <w:szCs w:val="24"/>
            <w:lang w:val="en-US"/>
          </w:rPr>
          <w:t>-</w:t>
        </w:r>
        <w:r w:rsidRPr="0035222F">
          <w:rPr>
            <w:rStyle w:val="a4"/>
            <w:rFonts w:ascii="Times New Roman" w:hAnsi="Times New Roman" w:cs="Times New Roman"/>
            <w:sz w:val="24"/>
            <w:szCs w:val="24"/>
            <w:lang w:val="en-US"/>
          </w:rPr>
          <w:t>art</w:t>
        </w:r>
        <w:r w:rsidRPr="00110A76">
          <w:rPr>
            <w:rStyle w:val="a4"/>
            <w:rFonts w:ascii="Times New Roman" w:hAnsi="Times New Roman" w:cs="Times New Roman"/>
            <w:sz w:val="24"/>
            <w:szCs w:val="24"/>
            <w:lang w:val="en-US"/>
          </w:rPr>
          <w:t>-</w:t>
        </w:r>
        <w:r w:rsidRPr="0035222F">
          <w:rPr>
            <w:rStyle w:val="a4"/>
            <w:rFonts w:ascii="Times New Roman" w:hAnsi="Times New Roman" w:cs="Times New Roman"/>
            <w:sz w:val="24"/>
            <w:szCs w:val="24"/>
            <w:lang w:val="en-US"/>
          </w:rPr>
          <w:t>of</w:t>
        </w:r>
        <w:r w:rsidRPr="00110A76">
          <w:rPr>
            <w:rStyle w:val="a4"/>
            <w:rFonts w:ascii="Times New Roman" w:hAnsi="Times New Roman" w:cs="Times New Roman"/>
            <w:sz w:val="24"/>
            <w:szCs w:val="24"/>
            <w:lang w:val="en-US"/>
          </w:rPr>
          <w:t>-</w:t>
        </w:r>
        <w:r w:rsidRPr="0035222F">
          <w:rPr>
            <w:rStyle w:val="a4"/>
            <w:rFonts w:ascii="Times New Roman" w:hAnsi="Times New Roman" w:cs="Times New Roman"/>
            <w:sz w:val="24"/>
            <w:szCs w:val="24"/>
            <w:lang w:val="en-US"/>
          </w:rPr>
          <w:t>black</w:t>
        </w:r>
        <w:r w:rsidRPr="00110A76">
          <w:rPr>
            <w:rStyle w:val="a4"/>
            <w:rFonts w:ascii="Times New Roman" w:hAnsi="Times New Roman" w:cs="Times New Roman"/>
            <w:sz w:val="24"/>
            <w:szCs w:val="24"/>
            <w:lang w:val="en-US"/>
          </w:rPr>
          <w:t>-</w:t>
        </w:r>
        <w:r w:rsidRPr="0035222F">
          <w:rPr>
            <w:rStyle w:val="a4"/>
            <w:rFonts w:ascii="Times New Roman" w:hAnsi="Times New Roman" w:cs="Times New Roman"/>
            <w:sz w:val="24"/>
            <w:szCs w:val="24"/>
            <w:lang w:val="en-US"/>
          </w:rPr>
          <w:t>panther</w:t>
        </w:r>
        <w:r w:rsidRPr="00110A76">
          <w:rPr>
            <w:rStyle w:val="a4"/>
            <w:rFonts w:ascii="Times New Roman" w:hAnsi="Times New Roman" w:cs="Times New Roman"/>
            <w:sz w:val="24"/>
            <w:szCs w:val="24"/>
            <w:lang w:val="en-US"/>
          </w:rPr>
          <w:t>/</w:t>
        </w:r>
      </w:hyperlink>
      <w:r w:rsidRPr="00110A76">
        <w:rPr>
          <w:rFonts w:ascii="Times New Roman" w:hAnsi="Times New Roman" w:cs="Times New Roman"/>
          <w:sz w:val="24"/>
          <w:szCs w:val="24"/>
          <w:lang w:val="en-US"/>
        </w:rPr>
        <w:t xml:space="preserve"> </w:t>
      </w:r>
    </w:p>
    <w:p w:rsidR="00D320B8" w:rsidRPr="00BB0F23" w:rsidRDefault="00D320B8" w:rsidP="00BB0F23">
      <w:pPr>
        <w:spacing w:line="360" w:lineRule="auto"/>
        <w:ind w:left="1134" w:right="282"/>
        <w:contextualSpacing/>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5. </w:t>
      </w:r>
      <w:r w:rsidR="00BB0F23">
        <w:rPr>
          <w:rFonts w:ascii="Times New Roman" w:hAnsi="Times New Roman" w:cs="Times New Roman"/>
          <w:sz w:val="24"/>
          <w:szCs w:val="24"/>
          <w:lang w:val="en-US"/>
        </w:rPr>
        <w:t xml:space="preserve">Perova O. </w:t>
      </w:r>
      <w:r w:rsidR="00BB0F23" w:rsidRPr="00BB0F23">
        <w:rPr>
          <w:rFonts w:ascii="Times New Roman" w:hAnsi="Times New Roman" w:cs="Times New Roman"/>
          <w:sz w:val="24"/>
          <w:szCs w:val="24"/>
          <w:lang w:val="en-US"/>
        </w:rPr>
        <w:t>Digital painting: the use of computer graphics in art // International journal of applied and fundamental research. – 2019. – № 1; URL: http://www.science-sd.com/479-25504 (29.01.2019).</w:t>
      </w:r>
      <w:r w:rsidR="00BB0F23" w:rsidRPr="00BB0F23">
        <w:rPr>
          <w:rFonts w:ascii="Times New Roman" w:hAnsi="Times New Roman" w:cs="Times New Roman"/>
          <w:sz w:val="24"/>
          <w:szCs w:val="24"/>
          <w:lang w:val="en-US"/>
        </w:rPr>
        <w:cr/>
      </w:r>
    </w:p>
    <w:p w:rsidR="008C0E69" w:rsidRPr="00110A76" w:rsidRDefault="008C0E69" w:rsidP="00F80FFA">
      <w:pPr>
        <w:spacing w:line="360" w:lineRule="auto"/>
        <w:ind w:left="142" w:right="282" w:firstLine="709"/>
        <w:contextualSpacing/>
        <w:jc w:val="both"/>
        <w:rPr>
          <w:rFonts w:ascii="Times New Roman" w:hAnsi="Times New Roman" w:cs="Times New Roman"/>
          <w:sz w:val="28"/>
          <w:szCs w:val="28"/>
          <w:lang w:val="en-US"/>
        </w:rPr>
      </w:pPr>
    </w:p>
    <w:p w:rsidR="00CE7E28" w:rsidRPr="00110A76" w:rsidRDefault="00CE7E28" w:rsidP="00F80FFA">
      <w:pPr>
        <w:spacing w:line="360" w:lineRule="auto"/>
        <w:ind w:left="142" w:right="282" w:firstLine="709"/>
        <w:contextualSpacing/>
        <w:jc w:val="both"/>
        <w:rPr>
          <w:rFonts w:ascii="Times New Roman" w:hAnsi="Times New Roman" w:cs="Times New Roman"/>
          <w:sz w:val="28"/>
          <w:szCs w:val="28"/>
          <w:lang w:val="en-US"/>
        </w:rPr>
      </w:pPr>
    </w:p>
    <w:sectPr w:rsidR="00CE7E28" w:rsidRPr="00110A76" w:rsidSect="00C747E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0035"/>
    <w:rsid w:val="00011A1B"/>
    <w:rsid w:val="00022044"/>
    <w:rsid w:val="00055941"/>
    <w:rsid w:val="000B49B1"/>
    <w:rsid w:val="000B5A85"/>
    <w:rsid w:val="000C2C94"/>
    <w:rsid w:val="001103B4"/>
    <w:rsid w:val="00110A76"/>
    <w:rsid w:val="001175DB"/>
    <w:rsid w:val="00181F1F"/>
    <w:rsid w:val="00191434"/>
    <w:rsid w:val="001A1C41"/>
    <w:rsid w:val="001A522D"/>
    <w:rsid w:val="001E2905"/>
    <w:rsid w:val="002208C2"/>
    <w:rsid w:val="002723F6"/>
    <w:rsid w:val="00273BB6"/>
    <w:rsid w:val="002F086B"/>
    <w:rsid w:val="0032622B"/>
    <w:rsid w:val="0035222F"/>
    <w:rsid w:val="00391919"/>
    <w:rsid w:val="003A185A"/>
    <w:rsid w:val="003B7D7E"/>
    <w:rsid w:val="004857DF"/>
    <w:rsid w:val="004A18B6"/>
    <w:rsid w:val="004D240C"/>
    <w:rsid w:val="004D437C"/>
    <w:rsid w:val="004E6145"/>
    <w:rsid w:val="004F3359"/>
    <w:rsid w:val="004F57E1"/>
    <w:rsid w:val="00543A76"/>
    <w:rsid w:val="005610B9"/>
    <w:rsid w:val="005C3980"/>
    <w:rsid w:val="00661B13"/>
    <w:rsid w:val="00685CA8"/>
    <w:rsid w:val="00694991"/>
    <w:rsid w:val="007620AA"/>
    <w:rsid w:val="007A0705"/>
    <w:rsid w:val="007B6E5F"/>
    <w:rsid w:val="007E54AF"/>
    <w:rsid w:val="007E78C1"/>
    <w:rsid w:val="0081016E"/>
    <w:rsid w:val="008319D7"/>
    <w:rsid w:val="00834E56"/>
    <w:rsid w:val="008447D3"/>
    <w:rsid w:val="00870025"/>
    <w:rsid w:val="00872A44"/>
    <w:rsid w:val="008C0E69"/>
    <w:rsid w:val="008E5B43"/>
    <w:rsid w:val="00910637"/>
    <w:rsid w:val="009418E9"/>
    <w:rsid w:val="00943C93"/>
    <w:rsid w:val="0095041D"/>
    <w:rsid w:val="009D2DFC"/>
    <w:rsid w:val="00A63298"/>
    <w:rsid w:val="00A91644"/>
    <w:rsid w:val="00AC1FA2"/>
    <w:rsid w:val="00AC457B"/>
    <w:rsid w:val="00B100DC"/>
    <w:rsid w:val="00B10CC4"/>
    <w:rsid w:val="00B328E8"/>
    <w:rsid w:val="00B362DC"/>
    <w:rsid w:val="00B4345B"/>
    <w:rsid w:val="00B474FF"/>
    <w:rsid w:val="00B610B7"/>
    <w:rsid w:val="00B70598"/>
    <w:rsid w:val="00B74563"/>
    <w:rsid w:val="00B74B5A"/>
    <w:rsid w:val="00B77A7D"/>
    <w:rsid w:val="00B845F7"/>
    <w:rsid w:val="00BB0F23"/>
    <w:rsid w:val="00C55DF4"/>
    <w:rsid w:val="00C60468"/>
    <w:rsid w:val="00C747ED"/>
    <w:rsid w:val="00C84DDB"/>
    <w:rsid w:val="00CA0245"/>
    <w:rsid w:val="00CC1CB2"/>
    <w:rsid w:val="00CE7E28"/>
    <w:rsid w:val="00CF7E0D"/>
    <w:rsid w:val="00D320B8"/>
    <w:rsid w:val="00D50020"/>
    <w:rsid w:val="00D5006F"/>
    <w:rsid w:val="00D54E15"/>
    <w:rsid w:val="00D556DC"/>
    <w:rsid w:val="00D561C4"/>
    <w:rsid w:val="00D7764D"/>
    <w:rsid w:val="00D80035"/>
    <w:rsid w:val="00DA1386"/>
    <w:rsid w:val="00DB18B6"/>
    <w:rsid w:val="00DD11C2"/>
    <w:rsid w:val="00E1171D"/>
    <w:rsid w:val="00EB3222"/>
    <w:rsid w:val="00EC289C"/>
    <w:rsid w:val="00EE0F0C"/>
    <w:rsid w:val="00F1294C"/>
    <w:rsid w:val="00F4793F"/>
    <w:rsid w:val="00F71D78"/>
    <w:rsid w:val="00F80FFA"/>
    <w:rsid w:val="00FD64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C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00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4D240C"/>
    <w:rPr>
      <w:color w:val="0000FF" w:themeColor="hyperlink"/>
      <w:u w:val="single"/>
    </w:rPr>
  </w:style>
  <w:style w:type="paragraph" w:styleId="a5">
    <w:name w:val="Balloon Text"/>
    <w:basedOn w:val="a"/>
    <w:link w:val="a6"/>
    <w:uiPriority w:val="99"/>
    <w:semiHidden/>
    <w:unhideWhenUsed/>
    <w:rsid w:val="004F33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3359"/>
    <w:rPr>
      <w:rFonts w:ascii="Tahoma" w:hAnsi="Tahoma" w:cs="Tahoma"/>
      <w:sz w:val="16"/>
      <w:szCs w:val="16"/>
    </w:rPr>
  </w:style>
  <w:style w:type="character" w:styleId="a7">
    <w:name w:val="FollowedHyperlink"/>
    <w:basedOn w:val="a0"/>
    <w:uiPriority w:val="99"/>
    <w:semiHidden/>
    <w:unhideWhenUsed/>
    <w:rsid w:val="001E290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802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ashfilm.com/sonic-the-hedgehog-live-action-movie/" TargetMode="External"/><Relationship Id="rId3" Type="http://schemas.openxmlformats.org/officeDocument/2006/relationships/webSettings" Target="webSettings.xml"/><Relationship Id="rId7" Type="http://schemas.openxmlformats.org/officeDocument/2006/relationships/hyperlink" Target="https://www.deviantar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aresocial.com/blog/2019/01/digital-2019-global-internet-use-accelerates"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medialeaks.ru/0203xsh-fan-art-of-black-panth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1701</TotalTime>
  <Pages>5</Pages>
  <Words>1396</Words>
  <Characters>7958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48</cp:revision>
  <dcterms:created xsi:type="dcterms:W3CDTF">2019-07-11T18:26:00Z</dcterms:created>
  <dcterms:modified xsi:type="dcterms:W3CDTF">2019-08-09T12:08:00Z</dcterms:modified>
</cp:coreProperties>
</file>